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36" w:rsidRDefault="00DF4536" w:rsidP="00A002EE">
      <w:pPr>
        <w:jc w:val="center"/>
        <w:rPr>
          <w:rFonts w:ascii="Times New Roman" w:hAnsi="Times New Roman"/>
          <w:b/>
          <w:bCs/>
          <w:noProof/>
          <w:sz w:val="36"/>
          <w:szCs w:val="24"/>
        </w:rPr>
      </w:pPr>
    </w:p>
    <w:p w:rsidR="00DF4536" w:rsidRDefault="00DF4536" w:rsidP="00A002EE">
      <w:pPr>
        <w:jc w:val="center"/>
        <w:rPr>
          <w:rFonts w:ascii="Times New Roman" w:hAnsi="Times New Roman"/>
          <w:b/>
          <w:bCs/>
          <w:noProof/>
          <w:sz w:val="36"/>
          <w:szCs w:val="24"/>
        </w:rPr>
      </w:pPr>
    </w:p>
    <w:p w:rsidR="00A002EE" w:rsidRPr="00DF4536" w:rsidRDefault="00A002EE" w:rsidP="00A002EE">
      <w:pPr>
        <w:jc w:val="center"/>
        <w:rPr>
          <w:rFonts w:ascii="Times New Roman" w:hAnsi="Times New Roman"/>
          <w:b/>
          <w:bCs/>
          <w:noProof/>
          <w:sz w:val="36"/>
          <w:szCs w:val="24"/>
        </w:rPr>
      </w:pPr>
      <w:r w:rsidRPr="00DF4536">
        <w:rPr>
          <w:rFonts w:ascii="Times New Roman" w:hAnsi="Times New Roman"/>
          <w:b/>
          <w:bCs/>
          <w:noProof/>
          <w:sz w:val="36"/>
          <w:szCs w:val="24"/>
        </w:rPr>
        <w:t>T.C</w:t>
      </w:r>
    </w:p>
    <w:p w:rsidR="00A002EE" w:rsidRPr="00DF4536" w:rsidRDefault="00A002EE" w:rsidP="00A002EE">
      <w:pPr>
        <w:jc w:val="center"/>
        <w:rPr>
          <w:rFonts w:ascii="Times New Roman" w:hAnsi="Times New Roman"/>
          <w:b/>
          <w:bCs/>
          <w:noProof/>
          <w:sz w:val="36"/>
          <w:szCs w:val="24"/>
        </w:rPr>
      </w:pPr>
      <w:r w:rsidRPr="00DF4536">
        <w:rPr>
          <w:rFonts w:ascii="Times New Roman" w:hAnsi="Times New Roman"/>
          <w:b/>
          <w:bCs/>
          <w:noProof/>
          <w:sz w:val="36"/>
          <w:szCs w:val="24"/>
        </w:rPr>
        <w:t>BUCA KAYMAKAMLIĞI</w:t>
      </w:r>
    </w:p>
    <w:p w:rsidR="00A002EE" w:rsidRPr="00DF4536" w:rsidRDefault="00A002EE" w:rsidP="00A002EE">
      <w:pPr>
        <w:jc w:val="center"/>
        <w:rPr>
          <w:rFonts w:ascii="Times New Roman" w:hAnsi="Times New Roman"/>
          <w:b/>
          <w:bCs/>
          <w:noProof/>
          <w:sz w:val="36"/>
          <w:szCs w:val="24"/>
        </w:rPr>
      </w:pPr>
      <w:r w:rsidRPr="00DF4536">
        <w:rPr>
          <w:rFonts w:ascii="Times New Roman" w:hAnsi="Times New Roman"/>
          <w:b/>
          <w:bCs/>
          <w:noProof/>
          <w:sz w:val="36"/>
          <w:szCs w:val="24"/>
        </w:rPr>
        <w:t>SÜLEYMAN BİLGEN İLKOKULU MÜDÜRLÜĞÜ</w:t>
      </w:r>
    </w:p>
    <w:p w:rsidR="00A002EE" w:rsidRPr="00DF4536" w:rsidRDefault="00A002EE" w:rsidP="00A002EE">
      <w:pPr>
        <w:jc w:val="center"/>
        <w:rPr>
          <w:rFonts w:ascii="Times New Roman" w:hAnsi="Times New Roman"/>
          <w:b/>
          <w:bCs/>
          <w:noProof/>
          <w:sz w:val="36"/>
          <w:szCs w:val="24"/>
        </w:rPr>
      </w:pPr>
    </w:p>
    <w:p w:rsidR="00430E18" w:rsidRPr="00DF4536" w:rsidRDefault="00430E18" w:rsidP="00A002EE">
      <w:pPr>
        <w:jc w:val="center"/>
        <w:rPr>
          <w:rFonts w:ascii="Times New Roman" w:hAnsi="Times New Roman"/>
          <w:b/>
          <w:bCs/>
          <w:noProof/>
          <w:sz w:val="36"/>
          <w:szCs w:val="24"/>
        </w:rPr>
      </w:pPr>
    </w:p>
    <w:p w:rsidR="00430E18" w:rsidRPr="00DF4536" w:rsidRDefault="00430E18" w:rsidP="00A002EE">
      <w:pPr>
        <w:jc w:val="center"/>
        <w:rPr>
          <w:rFonts w:ascii="Times New Roman" w:hAnsi="Times New Roman"/>
          <w:b/>
          <w:bCs/>
          <w:noProof/>
          <w:sz w:val="36"/>
          <w:szCs w:val="24"/>
        </w:rPr>
      </w:pPr>
    </w:p>
    <w:p w:rsidR="00430E18" w:rsidRPr="00DF4536" w:rsidRDefault="00430E18" w:rsidP="00A002EE">
      <w:pPr>
        <w:jc w:val="center"/>
        <w:rPr>
          <w:rFonts w:ascii="Times New Roman" w:hAnsi="Times New Roman"/>
          <w:b/>
          <w:bCs/>
          <w:noProof/>
          <w:sz w:val="36"/>
          <w:szCs w:val="24"/>
        </w:rPr>
      </w:pPr>
    </w:p>
    <w:p w:rsidR="00430E18" w:rsidRPr="00DF4536" w:rsidRDefault="00430E18" w:rsidP="00430E18">
      <w:pPr>
        <w:jc w:val="center"/>
        <w:rPr>
          <w:rFonts w:ascii="Times New Roman" w:hAnsi="Times New Roman"/>
          <w:b/>
          <w:bCs/>
          <w:noProof/>
          <w:sz w:val="36"/>
          <w:szCs w:val="24"/>
        </w:rPr>
      </w:pPr>
      <w:r w:rsidRPr="00DF4536">
        <w:rPr>
          <w:rFonts w:ascii="Times New Roman" w:hAnsi="Times New Roman"/>
          <w:b/>
          <w:bCs/>
          <w:noProof/>
          <w:sz w:val="36"/>
          <w:szCs w:val="24"/>
        </w:rPr>
        <w:t>2019-2023 STRATEJİK PLANI</w:t>
      </w:r>
    </w:p>
    <w:p w:rsidR="00430E18" w:rsidRPr="00DF4536" w:rsidRDefault="00430E18" w:rsidP="00A002EE">
      <w:pPr>
        <w:jc w:val="center"/>
        <w:rPr>
          <w:rFonts w:ascii="Times New Roman" w:hAnsi="Times New Roman"/>
          <w:b/>
          <w:bCs/>
          <w:noProof/>
          <w:sz w:val="36"/>
          <w:szCs w:val="24"/>
        </w:rPr>
      </w:pPr>
    </w:p>
    <w:p w:rsidR="00430E18" w:rsidRPr="00DF4536" w:rsidRDefault="00430E18" w:rsidP="00A002EE">
      <w:pPr>
        <w:jc w:val="center"/>
        <w:rPr>
          <w:rFonts w:ascii="Times New Roman" w:hAnsi="Times New Roman"/>
          <w:b/>
          <w:bCs/>
          <w:noProof/>
          <w:sz w:val="36"/>
          <w:szCs w:val="24"/>
        </w:rPr>
      </w:pPr>
    </w:p>
    <w:p w:rsidR="00430E18" w:rsidRDefault="00430E18" w:rsidP="00A002EE">
      <w:pPr>
        <w:jc w:val="center"/>
        <w:rPr>
          <w:rFonts w:ascii="Times New Roman" w:hAnsi="Times New Roman"/>
          <w:b/>
          <w:bCs/>
          <w:noProof/>
          <w:szCs w:val="24"/>
        </w:rPr>
      </w:pPr>
    </w:p>
    <w:p w:rsidR="00430E18" w:rsidRPr="00D27843" w:rsidRDefault="00DF4536" w:rsidP="00DF4536">
      <w:pPr>
        <w:rPr>
          <w:rFonts w:ascii="Times New Roman" w:hAnsi="Times New Roman"/>
          <w:b/>
          <w:bCs/>
          <w:noProof/>
          <w:szCs w:val="24"/>
        </w:rPr>
      </w:pPr>
      <w:r>
        <w:rPr>
          <w:rFonts w:ascii="Times New Roman" w:hAnsi="Times New Roman"/>
          <w:b/>
          <w:bCs/>
          <w:noProof/>
          <w:szCs w:val="24"/>
        </w:rPr>
        <w:lastRenderedPageBreak/>
        <w:drawing>
          <wp:anchor distT="0" distB="0" distL="114300" distR="114300" simplePos="0" relativeHeight="251660288" behindDoc="0" locked="0" layoutInCell="1" allowOverlap="1" wp14:anchorId="764C44C4" wp14:editId="66F70A69">
            <wp:simplePos x="0" y="0"/>
            <wp:positionH relativeFrom="column">
              <wp:posOffset>34925</wp:posOffset>
            </wp:positionH>
            <wp:positionV relativeFrom="paragraph">
              <wp:posOffset>128270</wp:posOffset>
            </wp:positionV>
            <wp:extent cx="8823960" cy="5311140"/>
            <wp:effectExtent l="0" t="0" r="0" b="3810"/>
            <wp:wrapSquare wrapText="bothSides"/>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3960" cy="531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E18" w:rsidRDefault="00DF4536" w:rsidP="00A002EE">
      <w:pPr>
        <w:jc w:val="center"/>
        <w:rPr>
          <w:rFonts w:ascii="Times New Roman" w:hAnsi="Times New Roman"/>
          <w:b/>
          <w:bCs/>
          <w:noProof/>
          <w:szCs w:val="24"/>
        </w:rPr>
      </w:pPr>
      <w:r>
        <w:rPr>
          <w:rFonts w:ascii="Times New Roman" w:hAnsi="Times New Roman"/>
          <w:b/>
          <w:bCs/>
          <w:noProof/>
          <w:szCs w:val="24"/>
        </w:rPr>
        <w:lastRenderedPageBreak/>
        <w:drawing>
          <wp:inline distT="0" distB="0" distL="0" distR="0" wp14:anchorId="633AC716" wp14:editId="60F47CE5">
            <wp:extent cx="8486775" cy="5162550"/>
            <wp:effectExtent l="0" t="0" r="9525" b="0"/>
            <wp:docPr id="3" name="Resim 3" descr="IMG_20181231_08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1231_0829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94595" cy="5167307"/>
                    </a:xfrm>
                    <a:prstGeom prst="rect">
                      <a:avLst/>
                    </a:prstGeom>
                    <a:noFill/>
                    <a:ln>
                      <a:noFill/>
                    </a:ln>
                  </pic:spPr>
                </pic:pic>
              </a:graphicData>
            </a:graphic>
          </wp:inline>
        </w:drawing>
      </w:r>
    </w:p>
    <w:p w:rsidR="00430E18" w:rsidRDefault="00430E18" w:rsidP="00A002EE">
      <w:pPr>
        <w:jc w:val="center"/>
        <w:rPr>
          <w:rFonts w:ascii="Times New Roman" w:hAnsi="Times New Roman"/>
          <w:b/>
          <w:bCs/>
          <w:noProof/>
          <w:szCs w:val="24"/>
        </w:rPr>
      </w:pPr>
    </w:p>
    <w:p w:rsidR="00A002EE" w:rsidRPr="00DF4536" w:rsidRDefault="00DF4536" w:rsidP="00DF4536">
      <w:pPr>
        <w:jc w:val="center"/>
        <w:rPr>
          <w:rFonts w:ascii="Times New Roman" w:hAnsi="Times New Roman"/>
          <w:b/>
          <w:bCs/>
          <w:noProof/>
          <w:sz w:val="28"/>
          <w:szCs w:val="24"/>
        </w:rPr>
      </w:pPr>
      <w:r w:rsidRPr="00DF4536">
        <w:rPr>
          <w:rFonts w:ascii="Times New Roman" w:hAnsi="Times New Roman"/>
          <w:b/>
          <w:bCs/>
          <w:noProof/>
          <w:sz w:val="28"/>
          <w:szCs w:val="24"/>
        </w:rPr>
        <w:lastRenderedPageBreak/>
        <w:t>SUNUŞ</w:t>
      </w:r>
    </w:p>
    <w:p w:rsidR="00804F70" w:rsidRDefault="00804F70" w:rsidP="00A002EE">
      <w:pPr>
        <w:tabs>
          <w:tab w:val="left" w:pos="0"/>
        </w:tabs>
        <w:spacing w:line="360" w:lineRule="auto"/>
        <w:rPr>
          <w:rFonts w:ascii="Times New Roman" w:hAnsi="Times New Roman"/>
          <w:b/>
          <w:szCs w:val="24"/>
        </w:rPr>
      </w:pPr>
      <w:bookmarkStart w:id="0" w:name="_Toc9422120"/>
      <w:bookmarkStart w:id="1" w:name="_Toc536534815"/>
      <w:bookmarkStart w:id="2" w:name="_Toc536536932"/>
    </w:p>
    <w:bookmarkEnd w:id="0"/>
    <w:bookmarkEnd w:id="1"/>
    <w:bookmarkEnd w:id="2"/>
    <w:p w:rsidR="00A002EE" w:rsidRPr="000F15A5" w:rsidRDefault="000F15A5" w:rsidP="00A002EE">
      <w:pPr>
        <w:tabs>
          <w:tab w:val="left" w:pos="0"/>
        </w:tabs>
        <w:spacing w:line="360" w:lineRule="auto"/>
        <w:rPr>
          <w:rFonts w:ascii="Times New Roman" w:hAnsi="Times New Roman"/>
          <w:b/>
          <w:bCs/>
          <w:color w:val="FF0000"/>
          <w:sz w:val="32"/>
          <w:szCs w:val="24"/>
        </w:rPr>
      </w:pPr>
      <w:r>
        <w:rPr>
          <w:rFonts w:ascii="Times New Roman" w:hAnsi="Times New Roman"/>
          <w:b/>
          <w:color w:val="FF0000"/>
          <w:sz w:val="28"/>
          <w:szCs w:val="24"/>
        </w:rPr>
        <w:t>.</w:t>
      </w:r>
      <w:r w:rsidR="00765B9B">
        <w:rPr>
          <w:rFonts w:ascii="Times New Roman" w:hAnsi="Times New Roman"/>
          <w:b/>
          <w:color w:val="FF0000"/>
          <w:sz w:val="28"/>
          <w:szCs w:val="24"/>
        </w:rPr>
        <w:t xml:space="preserve"> </w:t>
      </w:r>
    </w:p>
    <w:p w:rsidR="00A002EE" w:rsidRPr="00D27843" w:rsidRDefault="00A002EE" w:rsidP="00A002EE">
      <w:pPr>
        <w:ind w:firstLine="708"/>
        <w:jc w:val="both"/>
        <w:rPr>
          <w:rFonts w:ascii="Times New Roman" w:hAnsi="Times New Roman"/>
          <w:szCs w:val="24"/>
        </w:rPr>
      </w:pPr>
      <w:r>
        <w:rPr>
          <w:noProof/>
        </w:rPr>
        <w:drawing>
          <wp:anchor distT="0" distB="0" distL="114300" distR="114300" simplePos="0" relativeHeight="251659264" behindDoc="1" locked="0" layoutInCell="1" allowOverlap="0" wp14:anchorId="64B9DDCF" wp14:editId="497F3C0B">
            <wp:simplePos x="0" y="0"/>
            <wp:positionH relativeFrom="column">
              <wp:align>left</wp:align>
            </wp:positionH>
            <wp:positionV relativeFrom="paragraph">
              <wp:posOffset>-3810</wp:posOffset>
            </wp:positionV>
            <wp:extent cx="1609725" cy="1514475"/>
            <wp:effectExtent l="0" t="0" r="9525"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43">
        <w:rPr>
          <w:rFonts w:ascii="Times New Roman" w:hAnsi="Times New Roman"/>
          <w:szCs w:val="24"/>
        </w:rPr>
        <w:t xml:space="preserve">Eğitim öğretim faaliyetleri bireylerin ve toplumun geleceğini doğrudan etkiler. Birey ve toplumun geleceği üzerinde belirleyici rol oynayan eğitim öğretim faaliyetlerinin tesadüflere bırakılarak başarılı olunması mümkün değildir. Planlama, geleceği tesadüflerden ayıklama ve düzenleme çalışmalarıdır. Çağımızda karmaşıklaşan ilişkiler ve bir olayı etkileyen faktörlerin çeşitliliğinin artmış olması planlamayı zorunluluk ve özellikle ihtiyaç haline getirmiştir. </w:t>
      </w:r>
    </w:p>
    <w:p w:rsidR="00A002EE" w:rsidRPr="00D27843" w:rsidRDefault="00A002EE" w:rsidP="00A002EE">
      <w:pPr>
        <w:ind w:firstLine="708"/>
        <w:jc w:val="both"/>
        <w:rPr>
          <w:rFonts w:ascii="Times New Roman" w:hAnsi="Times New Roman"/>
          <w:szCs w:val="24"/>
        </w:rPr>
      </w:pPr>
      <w:proofErr w:type="gramStart"/>
      <w:r w:rsidRPr="00D27843">
        <w:rPr>
          <w:rFonts w:ascii="Times New Roman" w:hAnsi="Times New Roman"/>
          <w:szCs w:val="24"/>
        </w:rPr>
        <w:t xml:space="preserve">Bilimin ve insanlığın ortak değerlerinden yararlanarak, kendini geliştiren ve toplumu ileri götüren güç olan eğitim çalışanları ile birlikte öğrencilerimizin bireysel farklılıklarına saygı duyarak ve gözeterek, eğitim teknolojileri ile donatılmış özgür okul ve sınıf ortamında; bilgiye ulaşmayı bilen, ulaştığı bilgiyi kullanabilen, yeni bilgi üretebilen, kendine güvenen, insan haklarına saygılı, kendine, çevresine ve tüm insanlığa faydalı bireyler olarak yetişmelerine fırsat tanımak planımızın temel hedefidir. </w:t>
      </w:r>
      <w:proofErr w:type="gramEnd"/>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Süleyman Bilgen İlkokulu olarak; Sahip olduğumuz insan ve madde kaynaklarını temel hedefimize ulaşma yolunda etkili kullanmak için bu stratejik planı hazırladık. Stratejik planımızın hedefe ulaşmasında eğitim çalışanları, öğrenci velileri ve okulun diğer yakın çevresinin belirleyici olacağı kaçınılmazdır. Planımızın uygulama aşamasında eğitim çalışanları, öğrenci velileri ve okulun diğer yakın çevresinin katkıları azami düzeyde alınacaktır.</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Süleyman Bilge</w:t>
      </w:r>
      <w:r>
        <w:rPr>
          <w:rFonts w:ascii="Times New Roman" w:hAnsi="Times New Roman"/>
          <w:szCs w:val="24"/>
        </w:rPr>
        <w:t>n İlkokulu Stratejik Planı (2019-2023</w:t>
      </w:r>
      <w:r w:rsidRPr="00D27843">
        <w:rPr>
          <w:rFonts w:ascii="Times New Roman" w:hAnsi="Times New Roman"/>
          <w:szCs w:val="24"/>
        </w:rPr>
        <w:t xml:space="preserve">)’de belirtilen amaç ve hedeflere ulaşmamız; Süleyman Bilgen İlkokulu’nun kurumsallaşmasına, bilinir olmasına ve tercih edilir olmasına katkı yapacaktır.   </w:t>
      </w:r>
    </w:p>
    <w:p w:rsidR="00A002EE" w:rsidRPr="00D27843" w:rsidRDefault="00A002EE" w:rsidP="00A002EE">
      <w:pPr>
        <w:jc w:val="both"/>
        <w:rPr>
          <w:rFonts w:ascii="Times New Roman" w:hAnsi="Times New Roman"/>
          <w:szCs w:val="24"/>
        </w:rPr>
      </w:pPr>
      <w:r w:rsidRPr="00D27843">
        <w:rPr>
          <w:rFonts w:ascii="Times New Roman" w:hAnsi="Times New Roman"/>
          <w:szCs w:val="24"/>
        </w:rPr>
        <w:t xml:space="preserve">        Planın hazırlanmasında emeği geçen Stratejik Plan Yönetim </w:t>
      </w:r>
      <w:proofErr w:type="spellStart"/>
      <w:r w:rsidRPr="00D27843">
        <w:rPr>
          <w:rFonts w:ascii="Times New Roman" w:hAnsi="Times New Roman"/>
          <w:szCs w:val="24"/>
        </w:rPr>
        <w:t>Ekibi’ne</w:t>
      </w:r>
      <w:proofErr w:type="spellEnd"/>
      <w:r w:rsidRPr="00D27843">
        <w:rPr>
          <w:rFonts w:ascii="Times New Roman" w:hAnsi="Times New Roman"/>
          <w:szCs w:val="24"/>
        </w:rPr>
        <w:t>, öğretmen, öğrenci ve velilerimize teşekkür ederim.</w:t>
      </w:r>
    </w:p>
    <w:p w:rsidR="00A002EE" w:rsidRPr="00DF4536" w:rsidRDefault="00A002EE" w:rsidP="00804F70">
      <w:pPr>
        <w:ind w:left="10620" w:firstLine="708"/>
        <w:rPr>
          <w:rFonts w:ascii="Times New Roman" w:hAnsi="Times New Roman"/>
          <w:b/>
          <w:szCs w:val="24"/>
        </w:rPr>
      </w:pPr>
      <w:r w:rsidRPr="00DF4536">
        <w:rPr>
          <w:rFonts w:ascii="Times New Roman" w:hAnsi="Times New Roman"/>
          <w:b/>
          <w:szCs w:val="24"/>
        </w:rPr>
        <w:t>Mustafa IŞIK</w:t>
      </w:r>
    </w:p>
    <w:p w:rsidR="00A002EE" w:rsidRPr="00DF4536" w:rsidRDefault="00A002EE" w:rsidP="00DF4536">
      <w:pPr>
        <w:jc w:val="right"/>
        <w:rPr>
          <w:rFonts w:ascii="Times New Roman" w:hAnsi="Times New Roman"/>
          <w:b/>
          <w:szCs w:val="24"/>
        </w:rPr>
      </w:pPr>
      <w:r w:rsidRPr="00DF4536">
        <w:rPr>
          <w:rFonts w:ascii="Times New Roman" w:hAnsi="Times New Roman"/>
          <w:b/>
          <w:szCs w:val="24"/>
        </w:rPr>
        <w:t>Süleyman Bilgen İlkokulu Müdürü</w:t>
      </w:r>
    </w:p>
    <w:p w:rsidR="00BD6681" w:rsidRPr="00DF4536" w:rsidRDefault="00BD6681" w:rsidP="00BD6681">
      <w:pPr>
        <w:pStyle w:val="Balk1"/>
        <w:rPr>
          <w:rFonts w:ascii="Times New Roman" w:hAnsi="Times New Roman"/>
          <w:bCs/>
          <w:caps/>
          <w:noProof/>
          <w:color w:val="FF0000"/>
        </w:rPr>
      </w:pPr>
      <w:r w:rsidRPr="00DF4536">
        <w:rPr>
          <w:rFonts w:ascii="Times New Roman" w:hAnsi="Times New Roman"/>
        </w:rPr>
        <w:lastRenderedPageBreak/>
        <w:fldChar w:fldCharType="begin"/>
      </w:r>
      <w:r w:rsidRPr="00DF4536">
        <w:rPr>
          <w:rFonts w:ascii="Times New Roman" w:hAnsi="Times New Roman"/>
        </w:rPr>
        <w:instrText xml:space="preserve"> TOC \o "1-2" \h \z \u </w:instrText>
      </w:r>
      <w:r w:rsidRPr="00DF4536">
        <w:rPr>
          <w:rFonts w:ascii="Times New Roman" w:hAnsi="Times New Roman"/>
        </w:rPr>
        <w:fldChar w:fldCharType="separate"/>
      </w:r>
      <w:r w:rsidR="002A5B1B" w:rsidRPr="00DF4536">
        <w:rPr>
          <w:rFonts w:ascii="Times New Roman" w:hAnsi="Times New Roman"/>
        </w:rPr>
        <w:t>İÇİNDEKİLER</w:t>
      </w:r>
    </w:p>
    <w:p w:rsidR="00BD6681" w:rsidRPr="00DF4536" w:rsidRDefault="00CA0B3B" w:rsidP="00BD6681">
      <w:pPr>
        <w:pStyle w:val="T1"/>
        <w:rPr>
          <w:rFonts w:ascii="Times New Roman" w:hAnsi="Times New Roman"/>
          <w:noProof/>
        </w:rPr>
      </w:pPr>
      <w:hyperlink w:anchor="_Toc9422121" w:history="1">
        <w:r w:rsidR="00BD6681" w:rsidRPr="00DF4536">
          <w:rPr>
            <w:rStyle w:val="Kpr"/>
            <w:rFonts w:ascii="Times New Roman" w:eastAsia="SimSun" w:hAnsi="Times New Roman"/>
            <w:noProof/>
            <w:sz w:val="24"/>
            <w:szCs w:val="24"/>
          </w:rPr>
          <w:t>BÖLÜM I: GİRİŞ ve PLAN HAZIRLIK SÜRECİ</w:t>
        </w:r>
        <w:r w:rsidR="00BD6681" w:rsidRPr="00DF4536">
          <w:rPr>
            <w:rFonts w:ascii="Times New Roman" w:hAnsi="Times New Roman"/>
            <w:noProof/>
            <w:webHidden/>
          </w:rPr>
          <w:tab/>
        </w:r>
        <w:r w:rsidR="00BD6681" w:rsidRPr="00DF4536">
          <w:rPr>
            <w:rFonts w:ascii="Times New Roman" w:hAnsi="Times New Roman"/>
            <w:noProof/>
            <w:webHidden/>
          </w:rPr>
          <w:fldChar w:fldCharType="begin"/>
        </w:r>
        <w:r w:rsidR="00BD6681" w:rsidRPr="00DF4536">
          <w:rPr>
            <w:rFonts w:ascii="Times New Roman" w:hAnsi="Times New Roman"/>
            <w:noProof/>
            <w:webHidden/>
          </w:rPr>
          <w:instrText xml:space="preserve"> PAGEREF _Toc9422121 \h </w:instrText>
        </w:r>
        <w:r w:rsidR="00BD6681" w:rsidRPr="00DF4536">
          <w:rPr>
            <w:rFonts w:ascii="Times New Roman" w:hAnsi="Times New Roman"/>
            <w:noProof/>
            <w:webHidden/>
          </w:rPr>
        </w:r>
        <w:r w:rsidR="00BD6681" w:rsidRPr="00DF4536">
          <w:rPr>
            <w:rFonts w:ascii="Times New Roman" w:hAnsi="Times New Roman"/>
            <w:noProof/>
            <w:webHidden/>
          </w:rPr>
          <w:fldChar w:fldCharType="separate"/>
        </w:r>
        <w:r w:rsidR="00BD6681" w:rsidRPr="00DF4536">
          <w:rPr>
            <w:rFonts w:ascii="Times New Roman" w:hAnsi="Times New Roman"/>
            <w:noProof/>
            <w:webHidden/>
          </w:rPr>
          <w:t>6</w:t>
        </w:r>
        <w:r w:rsidR="00BD6681" w:rsidRPr="00DF4536">
          <w:rPr>
            <w:rFonts w:ascii="Times New Roman" w:hAnsi="Times New Roman"/>
            <w:noProof/>
            <w:webHidden/>
          </w:rPr>
          <w:fldChar w:fldCharType="end"/>
        </w:r>
      </w:hyperlink>
    </w:p>
    <w:p w:rsidR="00BD6681" w:rsidRPr="00DF4536" w:rsidRDefault="00CA0B3B" w:rsidP="00BD6681">
      <w:pPr>
        <w:pStyle w:val="T1"/>
        <w:rPr>
          <w:rFonts w:ascii="Times New Roman" w:hAnsi="Times New Roman"/>
          <w:noProof/>
        </w:rPr>
      </w:pPr>
      <w:hyperlink w:anchor="_Toc9422122" w:history="1">
        <w:r w:rsidR="00BD6681" w:rsidRPr="00DF4536">
          <w:rPr>
            <w:rStyle w:val="Kpr"/>
            <w:rFonts w:ascii="Times New Roman" w:eastAsia="SimSun" w:hAnsi="Times New Roman"/>
            <w:noProof/>
            <w:sz w:val="24"/>
            <w:szCs w:val="24"/>
          </w:rPr>
          <w:t xml:space="preserve">BÖLÜM II: </w:t>
        </w:r>
        <w:r w:rsidR="00BD6681" w:rsidRPr="00DF4536">
          <w:rPr>
            <w:rStyle w:val="Kpr"/>
            <w:rFonts w:ascii="Times New Roman" w:eastAsia="Calibri" w:hAnsi="Times New Roman"/>
            <w:noProof/>
            <w:sz w:val="24"/>
            <w:szCs w:val="24"/>
          </w:rPr>
          <w:t>DURUM ANALİZİ</w:t>
        </w:r>
        <w:r w:rsidR="00BD6681" w:rsidRPr="00DF4536">
          <w:rPr>
            <w:rFonts w:ascii="Times New Roman" w:hAnsi="Times New Roman"/>
            <w:noProof/>
            <w:webHidden/>
          </w:rPr>
          <w:tab/>
        </w:r>
        <w:r w:rsidR="00BD6681" w:rsidRPr="00DF4536">
          <w:rPr>
            <w:rFonts w:ascii="Times New Roman" w:hAnsi="Times New Roman"/>
            <w:noProof/>
            <w:webHidden/>
          </w:rPr>
          <w:fldChar w:fldCharType="begin"/>
        </w:r>
        <w:r w:rsidR="00BD6681" w:rsidRPr="00DF4536">
          <w:rPr>
            <w:rFonts w:ascii="Times New Roman" w:hAnsi="Times New Roman"/>
            <w:noProof/>
            <w:webHidden/>
          </w:rPr>
          <w:instrText xml:space="preserve"> PAGEREF _Toc9422122 \h </w:instrText>
        </w:r>
        <w:r w:rsidR="00BD6681" w:rsidRPr="00DF4536">
          <w:rPr>
            <w:rFonts w:ascii="Times New Roman" w:hAnsi="Times New Roman"/>
            <w:noProof/>
            <w:webHidden/>
          </w:rPr>
        </w:r>
        <w:r w:rsidR="00BD6681" w:rsidRPr="00DF4536">
          <w:rPr>
            <w:rFonts w:ascii="Times New Roman" w:hAnsi="Times New Roman"/>
            <w:noProof/>
            <w:webHidden/>
          </w:rPr>
          <w:fldChar w:fldCharType="separate"/>
        </w:r>
        <w:r w:rsidR="00BD6681" w:rsidRPr="00DF4536">
          <w:rPr>
            <w:rFonts w:ascii="Times New Roman" w:hAnsi="Times New Roman"/>
            <w:noProof/>
            <w:webHidden/>
          </w:rPr>
          <w:t>8</w:t>
        </w:r>
        <w:r w:rsidR="00BD6681" w:rsidRPr="00DF4536">
          <w:rPr>
            <w:rFonts w:ascii="Times New Roman" w:hAnsi="Times New Roman"/>
            <w:noProof/>
            <w:webHidden/>
          </w:rPr>
          <w:fldChar w:fldCharType="end"/>
        </w:r>
      </w:hyperlink>
    </w:p>
    <w:p w:rsidR="00BD6681" w:rsidRPr="00DF4536" w:rsidRDefault="00CA0B3B" w:rsidP="00BD6681">
      <w:pPr>
        <w:pStyle w:val="T2"/>
        <w:tabs>
          <w:tab w:val="right" w:leader="dot" w:pos="9060"/>
        </w:tabs>
        <w:spacing w:line="360" w:lineRule="auto"/>
        <w:rPr>
          <w:rFonts w:ascii="Times New Roman" w:hAnsi="Times New Roman"/>
          <w:b/>
          <w:smallCaps w:val="0"/>
          <w:noProof/>
          <w:sz w:val="24"/>
          <w:szCs w:val="24"/>
        </w:rPr>
      </w:pPr>
      <w:hyperlink w:anchor="_Toc9422123" w:history="1">
        <w:r w:rsidR="00BD6681" w:rsidRPr="00DF4536">
          <w:rPr>
            <w:rStyle w:val="Kpr"/>
            <w:rFonts w:ascii="Times New Roman" w:eastAsia="SimSun" w:hAnsi="Times New Roman"/>
            <w:b/>
            <w:noProof/>
            <w:sz w:val="24"/>
            <w:szCs w:val="24"/>
          </w:rPr>
          <w:t>Okulun Kısa Tanıtımı</w:t>
        </w:r>
        <w:r w:rsidR="00BD6681" w:rsidRPr="00DF4536">
          <w:rPr>
            <w:rFonts w:ascii="Times New Roman" w:hAnsi="Times New Roman"/>
            <w:b/>
            <w:noProof/>
            <w:webHidden/>
            <w:sz w:val="24"/>
            <w:szCs w:val="24"/>
          </w:rPr>
          <w:tab/>
        </w:r>
        <w:r w:rsidR="00BD6681" w:rsidRPr="00DF4536">
          <w:rPr>
            <w:rFonts w:ascii="Times New Roman" w:hAnsi="Times New Roman"/>
            <w:b/>
            <w:noProof/>
            <w:webHidden/>
            <w:sz w:val="24"/>
            <w:szCs w:val="24"/>
          </w:rPr>
          <w:fldChar w:fldCharType="begin"/>
        </w:r>
        <w:r w:rsidR="00BD6681" w:rsidRPr="00DF4536">
          <w:rPr>
            <w:rFonts w:ascii="Times New Roman" w:hAnsi="Times New Roman"/>
            <w:b/>
            <w:noProof/>
            <w:webHidden/>
            <w:sz w:val="24"/>
            <w:szCs w:val="24"/>
          </w:rPr>
          <w:instrText xml:space="preserve"> PAGEREF _Toc9422123 \h </w:instrText>
        </w:r>
        <w:r w:rsidR="00BD6681" w:rsidRPr="00DF4536">
          <w:rPr>
            <w:rFonts w:ascii="Times New Roman" w:hAnsi="Times New Roman"/>
            <w:b/>
            <w:noProof/>
            <w:webHidden/>
            <w:sz w:val="24"/>
            <w:szCs w:val="24"/>
          </w:rPr>
        </w:r>
        <w:r w:rsidR="00BD6681" w:rsidRPr="00DF4536">
          <w:rPr>
            <w:rFonts w:ascii="Times New Roman" w:hAnsi="Times New Roman"/>
            <w:b/>
            <w:noProof/>
            <w:webHidden/>
            <w:sz w:val="24"/>
            <w:szCs w:val="24"/>
          </w:rPr>
          <w:fldChar w:fldCharType="separate"/>
        </w:r>
        <w:r w:rsidR="00BD6681" w:rsidRPr="00DF4536">
          <w:rPr>
            <w:rFonts w:ascii="Times New Roman" w:hAnsi="Times New Roman"/>
            <w:b/>
            <w:noProof/>
            <w:webHidden/>
            <w:sz w:val="24"/>
            <w:szCs w:val="24"/>
          </w:rPr>
          <w:t>8</w:t>
        </w:r>
        <w:r w:rsidR="00BD6681" w:rsidRPr="00DF4536">
          <w:rPr>
            <w:rFonts w:ascii="Times New Roman" w:hAnsi="Times New Roman"/>
            <w:b/>
            <w:noProof/>
            <w:webHidden/>
            <w:sz w:val="24"/>
            <w:szCs w:val="24"/>
          </w:rPr>
          <w:fldChar w:fldCharType="end"/>
        </w:r>
      </w:hyperlink>
    </w:p>
    <w:p w:rsidR="00BD6681" w:rsidRPr="00DF4536" w:rsidRDefault="00CA0B3B" w:rsidP="00BD6681">
      <w:pPr>
        <w:pStyle w:val="T2"/>
        <w:tabs>
          <w:tab w:val="right" w:leader="dot" w:pos="9060"/>
        </w:tabs>
        <w:spacing w:line="360" w:lineRule="auto"/>
        <w:rPr>
          <w:rFonts w:ascii="Times New Roman" w:hAnsi="Times New Roman"/>
          <w:b/>
          <w:smallCaps w:val="0"/>
          <w:noProof/>
          <w:sz w:val="24"/>
          <w:szCs w:val="24"/>
        </w:rPr>
      </w:pPr>
      <w:hyperlink w:anchor="_Toc9422124" w:history="1">
        <w:r w:rsidR="00BD6681" w:rsidRPr="00DF4536">
          <w:rPr>
            <w:rStyle w:val="Kpr"/>
            <w:rFonts w:ascii="Times New Roman" w:eastAsia="SimSun" w:hAnsi="Times New Roman"/>
            <w:b/>
            <w:noProof/>
            <w:sz w:val="24"/>
            <w:szCs w:val="24"/>
          </w:rPr>
          <w:t>Okulun Mevcut Durumu: Temel İstatistikler</w:t>
        </w:r>
        <w:r w:rsidR="00BD6681" w:rsidRPr="00DF4536">
          <w:rPr>
            <w:rFonts w:ascii="Times New Roman" w:hAnsi="Times New Roman"/>
            <w:b/>
            <w:noProof/>
            <w:webHidden/>
            <w:sz w:val="24"/>
            <w:szCs w:val="24"/>
          </w:rPr>
          <w:tab/>
        </w:r>
        <w:r w:rsidR="00BD6681" w:rsidRPr="00DF4536">
          <w:rPr>
            <w:rFonts w:ascii="Times New Roman" w:hAnsi="Times New Roman"/>
            <w:b/>
            <w:noProof/>
            <w:webHidden/>
            <w:sz w:val="24"/>
            <w:szCs w:val="24"/>
          </w:rPr>
          <w:fldChar w:fldCharType="begin"/>
        </w:r>
        <w:r w:rsidR="00BD6681" w:rsidRPr="00DF4536">
          <w:rPr>
            <w:rFonts w:ascii="Times New Roman" w:hAnsi="Times New Roman"/>
            <w:b/>
            <w:noProof/>
            <w:webHidden/>
            <w:sz w:val="24"/>
            <w:szCs w:val="24"/>
          </w:rPr>
          <w:instrText xml:space="preserve"> PAGEREF _Toc9422124 \h </w:instrText>
        </w:r>
        <w:r w:rsidR="00BD6681" w:rsidRPr="00DF4536">
          <w:rPr>
            <w:rFonts w:ascii="Times New Roman" w:hAnsi="Times New Roman"/>
            <w:b/>
            <w:noProof/>
            <w:webHidden/>
            <w:sz w:val="24"/>
            <w:szCs w:val="24"/>
          </w:rPr>
        </w:r>
        <w:r w:rsidR="00BD6681" w:rsidRPr="00DF4536">
          <w:rPr>
            <w:rFonts w:ascii="Times New Roman" w:hAnsi="Times New Roman"/>
            <w:b/>
            <w:noProof/>
            <w:webHidden/>
            <w:sz w:val="24"/>
            <w:szCs w:val="24"/>
          </w:rPr>
          <w:fldChar w:fldCharType="separate"/>
        </w:r>
        <w:r w:rsidR="00BD6681" w:rsidRPr="00DF4536">
          <w:rPr>
            <w:rFonts w:ascii="Times New Roman" w:hAnsi="Times New Roman"/>
            <w:b/>
            <w:noProof/>
            <w:webHidden/>
            <w:sz w:val="24"/>
            <w:szCs w:val="24"/>
          </w:rPr>
          <w:t>10</w:t>
        </w:r>
        <w:r w:rsidR="00BD6681" w:rsidRPr="00DF4536">
          <w:rPr>
            <w:rFonts w:ascii="Times New Roman" w:hAnsi="Times New Roman"/>
            <w:b/>
            <w:noProof/>
            <w:webHidden/>
            <w:sz w:val="24"/>
            <w:szCs w:val="24"/>
          </w:rPr>
          <w:fldChar w:fldCharType="end"/>
        </w:r>
      </w:hyperlink>
    </w:p>
    <w:p w:rsidR="00BD6681" w:rsidRPr="00DF4536" w:rsidRDefault="00CA0B3B" w:rsidP="00BD6681">
      <w:pPr>
        <w:pStyle w:val="T2"/>
        <w:tabs>
          <w:tab w:val="right" w:leader="dot" w:pos="9060"/>
        </w:tabs>
        <w:spacing w:line="360" w:lineRule="auto"/>
        <w:rPr>
          <w:rFonts w:ascii="Times New Roman" w:hAnsi="Times New Roman"/>
          <w:b/>
          <w:smallCaps w:val="0"/>
          <w:noProof/>
          <w:sz w:val="24"/>
          <w:szCs w:val="24"/>
        </w:rPr>
      </w:pPr>
      <w:hyperlink w:anchor="_Toc9422125" w:history="1">
        <w:r w:rsidR="00BD6681" w:rsidRPr="00DF4536">
          <w:rPr>
            <w:rStyle w:val="Kpr"/>
            <w:rFonts w:ascii="Times New Roman" w:eastAsia="SimSun" w:hAnsi="Times New Roman"/>
            <w:b/>
            <w:noProof/>
            <w:sz w:val="24"/>
            <w:szCs w:val="24"/>
          </w:rPr>
          <w:t>GZFT (Güçlü, Zayıf, Fırsat, Tehdit) Analizi</w:t>
        </w:r>
        <w:r w:rsidR="00BD6681" w:rsidRPr="00DF4536">
          <w:rPr>
            <w:rFonts w:ascii="Times New Roman" w:hAnsi="Times New Roman"/>
            <w:b/>
            <w:noProof/>
            <w:webHidden/>
            <w:sz w:val="24"/>
            <w:szCs w:val="24"/>
          </w:rPr>
          <w:tab/>
        </w:r>
        <w:r w:rsidR="00BD6681" w:rsidRPr="00DF4536">
          <w:rPr>
            <w:rFonts w:ascii="Times New Roman" w:hAnsi="Times New Roman"/>
            <w:b/>
            <w:noProof/>
            <w:webHidden/>
            <w:sz w:val="24"/>
            <w:szCs w:val="24"/>
          </w:rPr>
          <w:fldChar w:fldCharType="begin"/>
        </w:r>
        <w:r w:rsidR="00BD6681" w:rsidRPr="00DF4536">
          <w:rPr>
            <w:rFonts w:ascii="Times New Roman" w:hAnsi="Times New Roman"/>
            <w:b/>
            <w:noProof/>
            <w:webHidden/>
            <w:sz w:val="24"/>
            <w:szCs w:val="24"/>
          </w:rPr>
          <w:instrText xml:space="preserve"> PAGEREF _Toc9422125 \h </w:instrText>
        </w:r>
        <w:r w:rsidR="00BD6681" w:rsidRPr="00DF4536">
          <w:rPr>
            <w:rFonts w:ascii="Times New Roman" w:hAnsi="Times New Roman"/>
            <w:b/>
            <w:noProof/>
            <w:webHidden/>
            <w:sz w:val="24"/>
            <w:szCs w:val="24"/>
          </w:rPr>
        </w:r>
        <w:r w:rsidR="00BD6681" w:rsidRPr="00DF4536">
          <w:rPr>
            <w:rFonts w:ascii="Times New Roman" w:hAnsi="Times New Roman"/>
            <w:b/>
            <w:noProof/>
            <w:webHidden/>
            <w:sz w:val="24"/>
            <w:szCs w:val="24"/>
          </w:rPr>
          <w:fldChar w:fldCharType="separate"/>
        </w:r>
        <w:r w:rsidR="00BD6681" w:rsidRPr="00DF4536">
          <w:rPr>
            <w:rFonts w:ascii="Times New Roman" w:hAnsi="Times New Roman"/>
            <w:b/>
            <w:noProof/>
            <w:webHidden/>
            <w:sz w:val="24"/>
            <w:szCs w:val="24"/>
          </w:rPr>
          <w:t>23</w:t>
        </w:r>
        <w:r w:rsidR="00BD6681" w:rsidRPr="00DF4536">
          <w:rPr>
            <w:rFonts w:ascii="Times New Roman" w:hAnsi="Times New Roman"/>
            <w:b/>
            <w:noProof/>
            <w:webHidden/>
            <w:sz w:val="24"/>
            <w:szCs w:val="24"/>
          </w:rPr>
          <w:fldChar w:fldCharType="end"/>
        </w:r>
      </w:hyperlink>
    </w:p>
    <w:p w:rsidR="00BD6681" w:rsidRPr="00DF4536" w:rsidRDefault="00CA0B3B" w:rsidP="00BD6681">
      <w:pPr>
        <w:pStyle w:val="T2"/>
        <w:tabs>
          <w:tab w:val="right" w:leader="dot" w:pos="9060"/>
        </w:tabs>
        <w:spacing w:line="360" w:lineRule="auto"/>
        <w:rPr>
          <w:rFonts w:ascii="Times New Roman" w:hAnsi="Times New Roman"/>
          <w:b/>
          <w:smallCaps w:val="0"/>
          <w:noProof/>
          <w:sz w:val="24"/>
          <w:szCs w:val="24"/>
        </w:rPr>
      </w:pPr>
      <w:hyperlink w:anchor="_Toc9422126" w:history="1">
        <w:r w:rsidR="00BD6681" w:rsidRPr="00DF4536">
          <w:rPr>
            <w:rStyle w:val="Kpr"/>
            <w:rFonts w:ascii="Times New Roman" w:eastAsia="SimSun" w:hAnsi="Times New Roman"/>
            <w:b/>
            <w:noProof/>
            <w:sz w:val="24"/>
            <w:szCs w:val="24"/>
          </w:rPr>
          <w:t>Gelişim ve Sorun Alanları</w:t>
        </w:r>
        <w:r w:rsidR="00BD6681" w:rsidRPr="00DF4536">
          <w:rPr>
            <w:rFonts w:ascii="Times New Roman" w:hAnsi="Times New Roman"/>
            <w:b/>
            <w:noProof/>
            <w:webHidden/>
            <w:sz w:val="24"/>
            <w:szCs w:val="24"/>
          </w:rPr>
          <w:tab/>
        </w:r>
        <w:r w:rsidR="00BD6681" w:rsidRPr="00DF4536">
          <w:rPr>
            <w:rFonts w:ascii="Times New Roman" w:hAnsi="Times New Roman"/>
            <w:b/>
            <w:noProof/>
            <w:webHidden/>
            <w:sz w:val="24"/>
            <w:szCs w:val="24"/>
          </w:rPr>
          <w:fldChar w:fldCharType="begin"/>
        </w:r>
        <w:r w:rsidR="00BD6681" w:rsidRPr="00DF4536">
          <w:rPr>
            <w:rFonts w:ascii="Times New Roman" w:hAnsi="Times New Roman"/>
            <w:b/>
            <w:noProof/>
            <w:webHidden/>
            <w:sz w:val="24"/>
            <w:szCs w:val="24"/>
          </w:rPr>
          <w:instrText xml:space="preserve"> PAGEREF _Toc9422126 \h </w:instrText>
        </w:r>
        <w:r w:rsidR="00BD6681" w:rsidRPr="00DF4536">
          <w:rPr>
            <w:rFonts w:ascii="Times New Roman" w:hAnsi="Times New Roman"/>
            <w:b/>
            <w:noProof/>
            <w:webHidden/>
            <w:sz w:val="24"/>
            <w:szCs w:val="24"/>
          </w:rPr>
        </w:r>
        <w:r w:rsidR="00BD6681" w:rsidRPr="00DF4536">
          <w:rPr>
            <w:rFonts w:ascii="Times New Roman" w:hAnsi="Times New Roman"/>
            <w:b/>
            <w:noProof/>
            <w:webHidden/>
            <w:sz w:val="24"/>
            <w:szCs w:val="24"/>
          </w:rPr>
          <w:fldChar w:fldCharType="separate"/>
        </w:r>
        <w:r w:rsidR="00BD6681" w:rsidRPr="00DF4536">
          <w:rPr>
            <w:rFonts w:ascii="Times New Roman" w:hAnsi="Times New Roman"/>
            <w:b/>
            <w:noProof/>
            <w:webHidden/>
            <w:sz w:val="24"/>
            <w:szCs w:val="24"/>
          </w:rPr>
          <w:t>28</w:t>
        </w:r>
        <w:r w:rsidR="00BD6681" w:rsidRPr="00DF4536">
          <w:rPr>
            <w:rFonts w:ascii="Times New Roman" w:hAnsi="Times New Roman"/>
            <w:b/>
            <w:noProof/>
            <w:webHidden/>
            <w:sz w:val="24"/>
            <w:szCs w:val="24"/>
          </w:rPr>
          <w:fldChar w:fldCharType="end"/>
        </w:r>
      </w:hyperlink>
    </w:p>
    <w:p w:rsidR="00BD6681" w:rsidRPr="00DF4536" w:rsidRDefault="00CA0B3B" w:rsidP="00BD6681">
      <w:pPr>
        <w:pStyle w:val="T1"/>
        <w:rPr>
          <w:rFonts w:ascii="Times New Roman" w:hAnsi="Times New Roman"/>
          <w:noProof/>
        </w:rPr>
      </w:pPr>
      <w:hyperlink w:anchor="_Toc9422127" w:history="1">
        <w:r w:rsidR="00BD6681" w:rsidRPr="00DF4536">
          <w:rPr>
            <w:rStyle w:val="Kpr"/>
            <w:rFonts w:ascii="Times New Roman" w:eastAsia="SimSun" w:hAnsi="Times New Roman"/>
            <w:noProof/>
            <w:sz w:val="24"/>
            <w:szCs w:val="24"/>
          </w:rPr>
          <w:t>BÖLÜM III: MİSYON, VİZYON VE TEMEL DEĞERLER</w:t>
        </w:r>
        <w:r w:rsidR="00BD6681" w:rsidRPr="00DF4536">
          <w:rPr>
            <w:rFonts w:ascii="Times New Roman" w:hAnsi="Times New Roman"/>
            <w:noProof/>
            <w:webHidden/>
          </w:rPr>
          <w:tab/>
        </w:r>
        <w:r w:rsidR="00BD6681" w:rsidRPr="00DF4536">
          <w:rPr>
            <w:rFonts w:ascii="Times New Roman" w:hAnsi="Times New Roman"/>
            <w:noProof/>
            <w:webHidden/>
          </w:rPr>
          <w:fldChar w:fldCharType="begin"/>
        </w:r>
        <w:r w:rsidR="00BD6681" w:rsidRPr="00DF4536">
          <w:rPr>
            <w:rFonts w:ascii="Times New Roman" w:hAnsi="Times New Roman"/>
            <w:noProof/>
            <w:webHidden/>
          </w:rPr>
          <w:instrText xml:space="preserve"> PAGEREF _Toc9422127 \h </w:instrText>
        </w:r>
        <w:r w:rsidR="00BD6681" w:rsidRPr="00DF4536">
          <w:rPr>
            <w:rFonts w:ascii="Times New Roman" w:hAnsi="Times New Roman"/>
            <w:noProof/>
            <w:webHidden/>
          </w:rPr>
        </w:r>
        <w:r w:rsidR="00BD6681" w:rsidRPr="00DF4536">
          <w:rPr>
            <w:rFonts w:ascii="Times New Roman" w:hAnsi="Times New Roman"/>
            <w:noProof/>
            <w:webHidden/>
          </w:rPr>
          <w:fldChar w:fldCharType="separate"/>
        </w:r>
        <w:r w:rsidR="00BD6681" w:rsidRPr="00DF4536">
          <w:rPr>
            <w:rFonts w:ascii="Times New Roman" w:hAnsi="Times New Roman"/>
            <w:noProof/>
            <w:webHidden/>
          </w:rPr>
          <w:t>32</w:t>
        </w:r>
        <w:r w:rsidR="00BD6681" w:rsidRPr="00DF4536">
          <w:rPr>
            <w:rFonts w:ascii="Times New Roman" w:hAnsi="Times New Roman"/>
            <w:noProof/>
            <w:webHidden/>
          </w:rPr>
          <w:fldChar w:fldCharType="end"/>
        </w:r>
      </w:hyperlink>
    </w:p>
    <w:p w:rsidR="00BD6681" w:rsidRPr="00DF4536" w:rsidRDefault="00CA0B3B" w:rsidP="00BD6681">
      <w:pPr>
        <w:pStyle w:val="T2"/>
        <w:tabs>
          <w:tab w:val="right" w:leader="dot" w:pos="9060"/>
        </w:tabs>
        <w:spacing w:line="360" w:lineRule="auto"/>
        <w:rPr>
          <w:rFonts w:ascii="Times New Roman" w:hAnsi="Times New Roman"/>
          <w:b/>
          <w:smallCaps w:val="0"/>
          <w:noProof/>
          <w:sz w:val="24"/>
          <w:szCs w:val="24"/>
        </w:rPr>
      </w:pPr>
      <w:hyperlink w:anchor="_Toc9422128" w:history="1">
        <w:r w:rsidR="00BD6681" w:rsidRPr="00DF4536">
          <w:rPr>
            <w:rStyle w:val="Kpr"/>
            <w:rFonts w:ascii="Times New Roman" w:eastAsia="SimSun" w:hAnsi="Times New Roman"/>
            <w:b/>
            <w:noProof/>
            <w:sz w:val="24"/>
            <w:szCs w:val="24"/>
          </w:rPr>
          <w:t>MİSYONUMUZ</w:t>
        </w:r>
        <w:r w:rsidR="00BD6681" w:rsidRPr="00DF4536">
          <w:rPr>
            <w:rFonts w:ascii="Times New Roman" w:hAnsi="Times New Roman"/>
            <w:b/>
            <w:noProof/>
            <w:webHidden/>
            <w:sz w:val="24"/>
            <w:szCs w:val="24"/>
          </w:rPr>
          <w:tab/>
        </w:r>
        <w:r w:rsidR="00BD6681" w:rsidRPr="00DF4536">
          <w:rPr>
            <w:rFonts w:ascii="Times New Roman" w:hAnsi="Times New Roman"/>
            <w:b/>
            <w:noProof/>
            <w:webHidden/>
            <w:sz w:val="24"/>
            <w:szCs w:val="24"/>
          </w:rPr>
          <w:fldChar w:fldCharType="begin"/>
        </w:r>
        <w:r w:rsidR="00BD6681" w:rsidRPr="00DF4536">
          <w:rPr>
            <w:rFonts w:ascii="Times New Roman" w:hAnsi="Times New Roman"/>
            <w:b/>
            <w:noProof/>
            <w:webHidden/>
            <w:sz w:val="24"/>
            <w:szCs w:val="24"/>
          </w:rPr>
          <w:instrText xml:space="preserve"> PAGEREF _Toc9422128 \h </w:instrText>
        </w:r>
        <w:r w:rsidR="00BD6681" w:rsidRPr="00DF4536">
          <w:rPr>
            <w:rFonts w:ascii="Times New Roman" w:hAnsi="Times New Roman"/>
            <w:b/>
            <w:noProof/>
            <w:webHidden/>
            <w:sz w:val="24"/>
            <w:szCs w:val="24"/>
          </w:rPr>
        </w:r>
        <w:r w:rsidR="00BD6681" w:rsidRPr="00DF4536">
          <w:rPr>
            <w:rFonts w:ascii="Times New Roman" w:hAnsi="Times New Roman"/>
            <w:b/>
            <w:noProof/>
            <w:webHidden/>
            <w:sz w:val="24"/>
            <w:szCs w:val="24"/>
          </w:rPr>
          <w:fldChar w:fldCharType="separate"/>
        </w:r>
        <w:r w:rsidR="00BD6681" w:rsidRPr="00DF4536">
          <w:rPr>
            <w:rFonts w:ascii="Times New Roman" w:hAnsi="Times New Roman"/>
            <w:b/>
            <w:noProof/>
            <w:webHidden/>
            <w:sz w:val="24"/>
            <w:szCs w:val="24"/>
          </w:rPr>
          <w:t>32</w:t>
        </w:r>
        <w:r w:rsidR="00BD6681" w:rsidRPr="00DF4536">
          <w:rPr>
            <w:rFonts w:ascii="Times New Roman" w:hAnsi="Times New Roman"/>
            <w:b/>
            <w:noProof/>
            <w:webHidden/>
            <w:sz w:val="24"/>
            <w:szCs w:val="24"/>
          </w:rPr>
          <w:fldChar w:fldCharType="end"/>
        </w:r>
      </w:hyperlink>
    </w:p>
    <w:p w:rsidR="00BD6681" w:rsidRPr="00DF4536" w:rsidRDefault="00CA0B3B" w:rsidP="00BD6681">
      <w:pPr>
        <w:pStyle w:val="T2"/>
        <w:tabs>
          <w:tab w:val="right" w:leader="dot" w:pos="9060"/>
        </w:tabs>
        <w:spacing w:line="360" w:lineRule="auto"/>
        <w:rPr>
          <w:rFonts w:ascii="Times New Roman" w:hAnsi="Times New Roman"/>
          <w:b/>
          <w:smallCaps w:val="0"/>
          <w:noProof/>
          <w:sz w:val="24"/>
          <w:szCs w:val="24"/>
        </w:rPr>
      </w:pPr>
      <w:hyperlink w:anchor="_Toc9422129" w:history="1">
        <w:r w:rsidR="00BD6681" w:rsidRPr="00DF4536">
          <w:rPr>
            <w:rStyle w:val="Kpr"/>
            <w:rFonts w:ascii="Times New Roman" w:eastAsia="SimSun" w:hAnsi="Times New Roman"/>
            <w:b/>
            <w:noProof/>
            <w:sz w:val="24"/>
            <w:szCs w:val="24"/>
          </w:rPr>
          <w:t>VİZYONUMUZ</w:t>
        </w:r>
        <w:r w:rsidR="00BD6681" w:rsidRPr="00DF4536">
          <w:rPr>
            <w:rFonts w:ascii="Times New Roman" w:hAnsi="Times New Roman"/>
            <w:b/>
            <w:noProof/>
            <w:webHidden/>
            <w:sz w:val="24"/>
            <w:szCs w:val="24"/>
          </w:rPr>
          <w:tab/>
        </w:r>
        <w:r w:rsidR="00BD6681" w:rsidRPr="00DF4536">
          <w:rPr>
            <w:rFonts w:ascii="Times New Roman" w:hAnsi="Times New Roman"/>
            <w:b/>
            <w:noProof/>
            <w:webHidden/>
            <w:sz w:val="24"/>
            <w:szCs w:val="24"/>
          </w:rPr>
          <w:fldChar w:fldCharType="begin"/>
        </w:r>
        <w:r w:rsidR="00BD6681" w:rsidRPr="00DF4536">
          <w:rPr>
            <w:rFonts w:ascii="Times New Roman" w:hAnsi="Times New Roman"/>
            <w:b/>
            <w:noProof/>
            <w:webHidden/>
            <w:sz w:val="24"/>
            <w:szCs w:val="24"/>
          </w:rPr>
          <w:instrText xml:space="preserve"> PAGEREF _Toc9422129 \h </w:instrText>
        </w:r>
        <w:r w:rsidR="00BD6681" w:rsidRPr="00DF4536">
          <w:rPr>
            <w:rFonts w:ascii="Times New Roman" w:hAnsi="Times New Roman"/>
            <w:b/>
            <w:noProof/>
            <w:webHidden/>
            <w:sz w:val="24"/>
            <w:szCs w:val="24"/>
          </w:rPr>
        </w:r>
        <w:r w:rsidR="00BD6681" w:rsidRPr="00DF4536">
          <w:rPr>
            <w:rFonts w:ascii="Times New Roman" w:hAnsi="Times New Roman"/>
            <w:b/>
            <w:noProof/>
            <w:webHidden/>
            <w:sz w:val="24"/>
            <w:szCs w:val="24"/>
          </w:rPr>
          <w:fldChar w:fldCharType="separate"/>
        </w:r>
        <w:r w:rsidR="00BD6681" w:rsidRPr="00DF4536">
          <w:rPr>
            <w:rFonts w:ascii="Times New Roman" w:hAnsi="Times New Roman"/>
            <w:b/>
            <w:noProof/>
            <w:webHidden/>
            <w:sz w:val="24"/>
            <w:szCs w:val="24"/>
          </w:rPr>
          <w:t>32</w:t>
        </w:r>
        <w:r w:rsidR="00BD6681" w:rsidRPr="00DF4536">
          <w:rPr>
            <w:rFonts w:ascii="Times New Roman" w:hAnsi="Times New Roman"/>
            <w:b/>
            <w:noProof/>
            <w:webHidden/>
            <w:sz w:val="24"/>
            <w:szCs w:val="24"/>
          </w:rPr>
          <w:fldChar w:fldCharType="end"/>
        </w:r>
      </w:hyperlink>
    </w:p>
    <w:p w:rsidR="00BD6681" w:rsidRPr="00DF4536" w:rsidRDefault="00CA0B3B" w:rsidP="00BD6681">
      <w:pPr>
        <w:pStyle w:val="T2"/>
        <w:tabs>
          <w:tab w:val="right" w:leader="dot" w:pos="9060"/>
        </w:tabs>
        <w:spacing w:line="360" w:lineRule="auto"/>
        <w:rPr>
          <w:rFonts w:ascii="Times New Roman" w:hAnsi="Times New Roman"/>
          <w:b/>
          <w:smallCaps w:val="0"/>
          <w:noProof/>
          <w:sz w:val="24"/>
          <w:szCs w:val="24"/>
        </w:rPr>
      </w:pPr>
      <w:hyperlink w:anchor="_Toc9422130" w:history="1">
        <w:r w:rsidR="00BD6681" w:rsidRPr="00DF4536">
          <w:rPr>
            <w:rStyle w:val="Kpr"/>
            <w:rFonts w:ascii="Times New Roman" w:eastAsia="SimSun" w:hAnsi="Times New Roman"/>
            <w:b/>
            <w:noProof/>
            <w:sz w:val="24"/>
            <w:szCs w:val="24"/>
          </w:rPr>
          <w:t>TEMEL DEĞERLERİMİZ</w:t>
        </w:r>
        <w:r w:rsidR="00BD6681" w:rsidRPr="00DF4536">
          <w:rPr>
            <w:rFonts w:ascii="Times New Roman" w:hAnsi="Times New Roman"/>
            <w:b/>
            <w:noProof/>
            <w:webHidden/>
            <w:sz w:val="24"/>
            <w:szCs w:val="24"/>
          </w:rPr>
          <w:tab/>
        </w:r>
        <w:r w:rsidR="00BD6681" w:rsidRPr="00DF4536">
          <w:rPr>
            <w:rFonts w:ascii="Times New Roman" w:hAnsi="Times New Roman"/>
            <w:b/>
            <w:noProof/>
            <w:webHidden/>
            <w:sz w:val="24"/>
            <w:szCs w:val="24"/>
          </w:rPr>
          <w:fldChar w:fldCharType="begin"/>
        </w:r>
        <w:r w:rsidR="00BD6681" w:rsidRPr="00DF4536">
          <w:rPr>
            <w:rFonts w:ascii="Times New Roman" w:hAnsi="Times New Roman"/>
            <w:b/>
            <w:noProof/>
            <w:webHidden/>
            <w:sz w:val="24"/>
            <w:szCs w:val="24"/>
          </w:rPr>
          <w:instrText xml:space="preserve"> PAGEREF _Toc9422130 \h </w:instrText>
        </w:r>
        <w:r w:rsidR="00BD6681" w:rsidRPr="00DF4536">
          <w:rPr>
            <w:rFonts w:ascii="Times New Roman" w:hAnsi="Times New Roman"/>
            <w:b/>
            <w:noProof/>
            <w:webHidden/>
            <w:sz w:val="24"/>
            <w:szCs w:val="24"/>
          </w:rPr>
        </w:r>
        <w:r w:rsidR="00BD6681" w:rsidRPr="00DF4536">
          <w:rPr>
            <w:rFonts w:ascii="Times New Roman" w:hAnsi="Times New Roman"/>
            <w:b/>
            <w:noProof/>
            <w:webHidden/>
            <w:sz w:val="24"/>
            <w:szCs w:val="24"/>
          </w:rPr>
          <w:fldChar w:fldCharType="separate"/>
        </w:r>
        <w:r w:rsidR="00BD6681" w:rsidRPr="00DF4536">
          <w:rPr>
            <w:rFonts w:ascii="Times New Roman" w:hAnsi="Times New Roman"/>
            <w:b/>
            <w:noProof/>
            <w:webHidden/>
            <w:sz w:val="24"/>
            <w:szCs w:val="24"/>
          </w:rPr>
          <w:t>32</w:t>
        </w:r>
        <w:r w:rsidR="00BD6681" w:rsidRPr="00DF4536">
          <w:rPr>
            <w:rFonts w:ascii="Times New Roman" w:hAnsi="Times New Roman"/>
            <w:b/>
            <w:noProof/>
            <w:webHidden/>
            <w:sz w:val="24"/>
            <w:szCs w:val="24"/>
          </w:rPr>
          <w:fldChar w:fldCharType="end"/>
        </w:r>
      </w:hyperlink>
    </w:p>
    <w:p w:rsidR="00BD6681" w:rsidRPr="00DF4536" w:rsidRDefault="00CA0B3B" w:rsidP="00BD6681">
      <w:pPr>
        <w:pStyle w:val="T2"/>
        <w:tabs>
          <w:tab w:val="right" w:leader="dot" w:pos="9060"/>
        </w:tabs>
        <w:spacing w:line="360" w:lineRule="auto"/>
        <w:rPr>
          <w:rFonts w:ascii="Times New Roman" w:hAnsi="Times New Roman"/>
          <w:b/>
          <w:smallCaps w:val="0"/>
          <w:noProof/>
          <w:sz w:val="24"/>
          <w:szCs w:val="24"/>
        </w:rPr>
      </w:pPr>
      <w:hyperlink w:anchor="_Toc9422131" w:history="1">
        <w:r w:rsidR="00BD6681" w:rsidRPr="00DF4536">
          <w:rPr>
            <w:rStyle w:val="Kpr"/>
            <w:rFonts w:ascii="Times New Roman" w:eastAsia="SimSun" w:hAnsi="Times New Roman"/>
            <w:b/>
            <w:noProof/>
            <w:sz w:val="24"/>
            <w:szCs w:val="24"/>
          </w:rPr>
          <w:t>TEMA I: EĞİTİM VE ÖĞRETİME ERİŞİM</w:t>
        </w:r>
        <w:r w:rsidR="00BD6681" w:rsidRPr="00DF4536">
          <w:rPr>
            <w:rFonts w:ascii="Times New Roman" w:hAnsi="Times New Roman"/>
            <w:b/>
            <w:noProof/>
            <w:webHidden/>
            <w:sz w:val="24"/>
            <w:szCs w:val="24"/>
          </w:rPr>
          <w:tab/>
        </w:r>
        <w:r w:rsidR="00BD6681" w:rsidRPr="00DF4536">
          <w:rPr>
            <w:rFonts w:ascii="Times New Roman" w:hAnsi="Times New Roman"/>
            <w:b/>
            <w:noProof/>
            <w:webHidden/>
            <w:sz w:val="24"/>
            <w:szCs w:val="24"/>
          </w:rPr>
          <w:fldChar w:fldCharType="begin"/>
        </w:r>
        <w:r w:rsidR="00BD6681" w:rsidRPr="00DF4536">
          <w:rPr>
            <w:rFonts w:ascii="Times New Roman" w:hAnsi="Times New Roman"/>
            <w:b/>
            <w:noProof/>
            <w:webHidden/>
            <w:sz w:val="24"/>
            <w:szCs w:val="24"/>
          </w:rPr>
          <w:instrText xml:space="preserve"> PAGEREF _Toc9422131 \h </w:instrText>
        </w:r>
        <w:r w:rsidR="00BD6681" w:rsidRPr="00DF4536">
          <w:rPr>
            <w:rFonts w:ascii="Times New Roman" w:hAnsi="Times New Roman"/>
            <w:b/>
            <w:noProof/>
            <w:webHidden/>
            <w:sz w:val="24"/>
            <w:szCs w:val="24"/>
          </w:rPr>
        </w:r>
        <w:r w:rsidR="00BD6681" w:rsidRPr="00DF4536">
          <w:rPr>
            <w:rFonts w:ascii="Times New Roman" w:hAnsi="Times New Roman"/>
            <w:b/>
            <w:noProof/>
            <w:webHidden/>
            <w:sz w:val="24"/>
            <w:szCs w:val="24"/>
          </w:rPr>
          <w:fldChar w:fldCharType="separate"/>
        </w:r>
        <w:r w:rsidR="00BD6681" w:rsidRPr="00DF4536">
          <w:rPr>
            <w:rFonts w:ascii="Times New Roman" w:hAnsi="Times New Roman"/>
            <w:b/>
            <w:noProof/>
            <w:webHidden/>
            <w:sz w:val="24"/>
            <w:szCs w:val="24"/>
          </w:rPr>
          <w:t>34</w:t>
        </w:r>
        <w:r w:rsidR="00BD6681" w:rsidRPr="00DF4536">
          <w:rPr>
            <w:rFonts w:ascii="Times New Roman" w:hAnsi="Times New Roman"/>
            <w:b/>
            <w:noProof/>
            <w:webHidden/>
            <w:sz w:val="24"/>
            <w:szCs w:val="24"/>
          </w:rPr>
          <w:fldChar w:fldCharType="end"/>
        </w:r>
      </w:hyperlink>
    </w:p>
    <w:p w:rsidR="00BD6681" w:rsidRPr="00DF4536" w:rsidRDefault="00CA0B3B" w:rsidP="00BD6681">
      <w:pPr>
        <w:pStyle w:val="T2"/>
        <w:tabs>
          <w:tab w:val="right" w:leader="dot" w:pos="9060"/>
        </w:tabs>
        <w:spacing w:line="360" w:lineRule="auto"/>
        <w:rPr>
          <w:rFonts w:ascii="Times New Roman" w:hAnsi="Times New Roman"/>
          <w:b/>
          <w:smallCaps w:val="0"/>
          <w:noProof/>
          <w:sz w:val="24"/>
          <w:szCs w:val="24"/>
        </w:rPr>
      </w:pPr>
      <w:hyperlink w:anchor="_Toc9422132" w:history="1">
        <w:r w:rsidR="00BD6681" w:rsidRPr="00DF4536">
          <w:rPr>
            <w:rStyle w:val="Kpr"/>
            <w:rFonts w:ascii="Times New Roman" w:eastAsia="SimSun" w:hAnsi="Times New Roman"/>
            <w:b/>
            <w:noProof/>
            <w:sz w:val="24"/>
            <w:szCs w:val="24"/>
          </w:rPr>
          <w:t>TEMA II: EĞİTİM VE ÖĞRETİMDE KALİTENİN ARTIRILMASI</w:t>
        </w:r>
        <w:r w:rsidR="00BD6681" w:rsidRPr="00DF4536">
          <w:rPr>
            <w:rFonts w:ascii="Times New Roman" w:hAnsi="Times New Roman"/>
            <w:b/>
            <w:noProof/>
            <w:webHidden/>
            <w:sz w:val="24"/>
            <w:szCs w:val="24"/>
          </w:rPr>
          <w:tab/>
        </w:r>
        <w:r w:rsidR="00BD6681" w:rsidRPr="00DF4536">
          <w:rPr>
            <w:rFonts w:ascii="Times New Roman" w:hAnsi="Times New Roman"/>
            <w:b/>
            <w:noProof/>
            <w:webHidden/>
            <w:sz w:val="24"/>
            <w:szCs w:val="24"/>
          </w:rPr>
          <w:fldChar w:fldCharType="begin"/>
        </w:r>
        <w:r w:rsidR="00BD6681" w:rsidRPr="00DF4536">
          <w:rPr>
            <w:rFonts w:ascii="Times New Roman" w:hAnsi="Times New Roman"/>
            <w:b/>
            <w:noProof/>
            <w:webHidden/>
            <w:sz w:val="24"/>
            <w:szCs w:val="24"/>
          </w:rPr>
          <w:instrText xml:space="preserve"> PAGEREF _Toc9422132 \h </w:instrText>
        </w:r>
        <w:r w:rsidR="00BD6681" w:rsidRPr="00DF4536">
          <w:rPr>
            <w:rFonts w:ascii="Times New Roman" w:hAnsi="Times New Roman"/>
            <w:b/>
            <w:noProof/>
            <w:webHidden/>
            <w:sz w:val="24"/>
            <w:szCs w:val="24"/>
          </w:rPr>
        </w:r>
        <w:r w:rsidR="00BD6681" w:rsidRPr="00DF4536">
          <w:rPr>
            <w:rFonts w:ascii="Times New Roman" w:hAnsi="Times New Roman"/>
            <w:b/>
            <w:noProof/>
            <w:webHidden/>
            <w:sz w:val="24"/>
            <w:szCs w:val="24"/>
          </w:rPr>
          <w:fldChar w:fldCharType="separate"/>
        </w:r>
        <w:r w:rsidR="00BD6681" w:rsidRPr="00DF4536">
          <w:rPr>
            <w:rFonts w:ascii="Times New Roman" w:hAnsi="Times New Roman"/>
            <w:b/>
            <w:noProof/>
            <w:webHidden/>
            <w:sz w:val="24"/>
            <w:szCs w:val="24"/>
          </w:rPr>
          <w:t>37</w:t>
        </w:r>
        <w:r w:rsidR="00BD6681" w:rsidRPr="00DF4536">
          <w:rPr>
            <w:rFonts w:ascii="Times New Roman" w:hAnsi="Times New Roman"/>
            <w:b/>
            <w:noProof/>
            <w:webHidden/>
            <w:sz w:val="24"/>
            <w:szCs w:val="24"/>
          </w:rPr>
          <w:fldChar w:fldCharType="end"/>
        </w:r>
      </w:hyperlink>
    </w:p>
    <w:p w:rsidR="00BD6681" w:rsidRPr="00DF4536" w:rsidRDefault="00CA0B3B" w:rsidP="00BD6681">
      <w:pPr>
        <w:pStyle w:val="T2"/>
        <w:tabs>
          <w:tab w:val="right" w:leader="dot" w:pos="9060"/>
        </w:tabs>
        <w:spacing w:line="360" w:lineRule="auto"/>
        <w:rPr>
          <w:rFonts w:ascii="Times New Roman" w:hAnsi="Times New Roman"/>
          <w:b/>
          <w:smallCaps w:val="0"/>
          <w:noProof/>
          <w:sz w:val="24"/>
          <w:szCs w:val="24"/>
        </w:rPr>
      </w:pPr>
      <w:hyperlink w:anchor="_Toc9422133" w:history="1">
        <w:r w:rsidR="00BD6681" w:rsidRPr="00DF4536">
          <w:rPr>
            <w:rStyle w:val="Kpr"/>
            <w:rFonts w:ascii="Times New Roman" w:eastAsia="SimSun" w:hAnsi="Times New Roman"/>
            <w:b/>
            <w:noProof/>
            <w:sz w:val="24"/>
            <w:szCs w:val="24"/>
          </w:rPr>
          <w:t>TEMA III: KURUMSAL KAPASİTE</w:t>
        </w:r>
        <w:r w:rsidR="00BD6681" w:rsidRPr="00DF4536">
          <w:rPr>
            <w:rFonts w:ascii="Times New Roman" w:hAnsi="Times New Roman"/>
            <w:b/>
            <w:noProof/>
            <w:webHidden/>
            <w:sz w:val="24"/>
            <w:szCs w:val="24"/>
          </w:rPr>
          <w:tab/>
        </w:r>
        <w:r w:rsidR="00BD6681" w:rsidRPr="00DF4536">
          <w:rPr>
            <w:rFonts w:ascii="Times New Roman" w:hAnsi="Times New Roman"/>
            <w:b/>
            <w:noProof/>
            <w:webHidden/>
            <w:sz w:val="24"/>
            <w:szCs w:val="24"/>
          </w:rPr>
          <w:fldChar w:fldCharType="begin"/>
        </w:r>
        <w:r w:rsidR="00BD6681" w:rsidRPr="00DF4536">
          <w:rPr>
            <w:rFonts w:ascii="Times New Roman" w:hAnsi="Times New Roman"/>
            <w:b/>
            <w:noProof/>
            <w:webHidden/>
            <w:sz w:val="24"/>
            <w:szCs w:val="24"/>
          </w:rPr>
          <w:instrText xml:space="preserve"> PAGEREF _Toc9422133 \h </w:instrText>
        </w:r>
        <w:r w:rsidR="00BD6681" w:rsidRPr="00DF4536">
          <w:rPr>
            <w:rFonts w:ascii="Times New Roman" w:hAnsi="Times New Roman"/>
            <w:b/>
            <w:noProof/>
            <w:webHidden/>
            <w:sz w:val="24"/>
            <w:szCs w:val="24"/>
          </w:rPr>
        </w:r>
        <w:r w:rsidR="00BD6681" w:rsidRPr="00DF4536">
          <w:rPr>
            <w:rFonts w:ascii="Times New Roman" w:hAnsi="Times New Roman"/>
            <w:b/>
            <w:noProof/>
            <w:webHidden/>
            <w:sz w:val="24"/>
            <w:szCs w:val="24"/>
          </w:rPr>
          <w:fldChar w:fldCharType="separate"/>
        </w:r>
        <w:r w:rsidR="00BD6681" w:rsidRPr="00DF4536">
          <w:rPr>
            <w:rFonts w:ascii="Times New Roman" w:hAnsi="Times New Roman"/>
            <w:b/>
            <w:noProof/>
            <w:webHidden/>
            <w:sz w:val="24"/>
            <w:szCs w:val="24"/>
          </w:rPr>
          <w:t>43</w:t>
        </w:r>
        <w:r w:rsidR="00BD6681" w:rsidRPr="00DF4536">
          <w:rPr>
            <w:rFonts w:ascii="Times New Roman" w:hAnsi="Times New Roman"/>
            <w:b/>
            <w:noProof/>
            <w:webHidden/>
            <w:sz w:val="24"/>
            <w:szCs w:val="24"/>
          </w:rPr>
          <w:fldChar w:fldCharType="end"/>
        </w:r>
      </w:hyperlink>
    </w:p>
    <w:p w:rsidR="00BD6681" w:rsidRPr="00DF4536" w:rsidRDefault="00CA0B3B" w:rsidP="00BD6681">
      <w:pPr>
        <w:pStyle w:val="T1"/>
        <w:rPr>
          <w:rFonts w:ascii="Times New Roman" w:hAnsi="Times New Roman"/>
          <w:noProof/>
        </w:rPr>
      </w:pPr>
      <w:hyperlink w:anchor="_Toc9422134" w:history="1">
        <w:r w:rsidR="00BD6681" w:rsidRPr="00DF4536">
          <w:rPr>
            <w:rStyle w:val="Kpr"/>
            <w:rFonts w:ascii="Times New Roman" w:eastAsia="SimSun" w:hAnsi="Times New Roman"/>
            <w:iCs/>
            <w:noProof/>
            <w:sz w:val="24"/>
            <w:szCs w:val="24"/>
          </w:rPr>
          <w:t>Stratejik Hedef 3.2.</w:t>
        </w:r>
        <w:r w:rsidR="00BD6681" w:rsidRPr="00DF4536">
          <w:rPr>
            <w:rStyle w:val="Kpr"/>
            <w:rFonts w:ascii="Times New Roman" w:eastAsia="SimSun" w:hAnsi="Times New Roman"/>
            <w:noProof/>
            <w:sz w:val="24"/>
            <w:szCs w:val="24"/>
          </w:rPr>
          <w:t xml:space="preserve">   Fiziki ve Mali Alt Yapı</w:t>
        </w:r>
        <w:r w:rsidR="00BD6681" w:rsidRPr="00DF4536">
          <w:rPr>
            <w:rFonts w:ascii="Times New Roman" w:hAnsi="Times New Roman"/>
            <w:noProof/>
            <w:webHidden/>
          </w:rPr>
          <w:tab/>
        </w:r>
        <w:r w:rsidR="00BD6681" w:rsidRPr="00DF4536">
          <w:rPr>
            <w:rFonts w:ascii="Times New Roman" w:hAnsi="Times New Roman"/>
            <w:noProof/>
            <w:webHidden/>
          </w:rPr>
          <w:fldChar w:fldCharType="begin"/>
        </w:r>
        <w:r w:rsidR="00BD6681" w:rsidRPr="00DF4536">
          <w:rPr>
            <w:rFonts w:ascii="Times New Roman" w:hAnsi="Times New Roman"/>
            <w:noProof/>
            <w:webHidden/>
          </w:rPr>
          <w:instrText xml:space="preserve"> PAGEREF _Toc9422134 \h </w:instrText>
        </w:r>
        <w:r w:rsidR="00BD6681" w:rsidRPr="00DF4536">
          <w:rPr>
            <w:rFonts w:ascii="Times New Roman" w:hAnsi="Times New Roman"/>
            <w:noProof/>
            <w:webHidden/>
          </w:rPr>
        </w:r>
        <w:r w:rsidR="00BD6681" w:rsidRPr="00DF4536">
          <w:rPr>
            <w:rFonts w:ascii="Times New Roman" w:hAnsi="Times New Roman"/>
            <w:noProof/>
            <w:webHidden/>
          </w:rPr>
          <w:fldChar w:fldCharType="separate"/>
        </w:r>
        <w:r w:rsidR="00BD6681" w:rsidRPr="00DF4536">
          <w:rPr>
            <w:rFonts w:ascii="Times New Roman" w:hAnsi="Times New Roman"/>
            <w:noProof/>
            <w:webHidden/>
          </w:rPr>
          <w:t>45</w:t>
        </w:r>
        <w:r w:rsidR="00BD6681" w:rsidRPr="00DF4536">
          <w:rPr>
            <w:rFonts w:ascii="Times New Roman" w:hAnsi="Times New Roman"/>
            <w:noProof/>
            <w:webHidden/>
          </w:rPr>
          <w:fldChar w:fldCharType="end"/>
        </w:r>
      </w:hyperlink>
    </w:p>
    <w:p w:rsidR="00BD6681" w:rsidRPr="00DF4536" w:rsidRDefault="00CA0B3B" w:rsidP="00BD6681">
      <w:pPr>
        <w:pStyle w:val="T1"/>
        <w:tabs>
          <w:tab w:val="clear" w:pos="9060"/>
        </w:tabs>
        <w:rPr>
          <w:rFonts w:ascii="Times New Roman" w:hAnsi="Times New Roman"/>
          <w:noProof/>
        </w:rPr>
      </w:pPr>
      <w:hyperlink w:anchor="_Toc9422135" w:history="1">
        <w:r w:rsidR="00BD6681" w:rsidRPr="00DF4536">
          <w:rPr>
            <w:rStyle w:val="Kpr"/>
            <w:rFonts w:ascii="Times New Roman" w:eastAsia="SimSun" w:hAnsi="Times New Roman"/>
            <w:iCs/>
            <w:noProof/>
            <w:sz w:val="24"/>
            <w:szCs w:val="24"/>
          </w:rPr>
          <w:t>Stratejik Hedef 3.3. Yönetim ve Organizasyon</w:t>
        </w:r>
        <w:r w:rsidR="00BD6681" w:rsidRPr="00DF4536">
          <w:rPr>
            <w:rFonts w:ascii="Times New Roman" w:hAnsi="Times New Roman"/>
            <w:noProof/>
            <w:webHidden/>
          </w:rPr>
          <w:tab/>
        </w:r>
        <w:r w:rsidR="00BD6681" w:rsidRPr="00DF4536">
          <w:rPr>
            <w:rFonts w:ascii="Times New Roman" w:hAnsi="Times New Roman"/>
            <w:noProof/>
            <w:webHidden/>
          </w:rPr>
          <w:fldChar w:fldCharType="begin"/>
        </w:r>
        <w:r w:rsidR="00BD6681" w:rsidRPr="00DF4536">
          <w:rPr>
            <w:rFonts w:ascii="Times New Roman" w:hAnsi="Times New Roman"/>
            <w:noProof/>
            <w:webHidden/>
          </w:rPr>
          <w:instrText xml:space="preserve"> PAGEREF _Toc9422135 \h </w:instrText>
        </w:r>
        <w:r w:rsidR="00BD6681" w:rsidRPr="00DF4536">
          <w:rPr>
            <w:rFonts w:ascii="Times New Roman" w:hAnsi="Times New Roman"/>
            <w:noProof/>
            <w:webHidden/>
          </w:rPr>
        </w:r>
        <w:r w:rsidR="00BD6681" w:rsidRPr="00DF4536">
          <w:rPr>
            <w:rFonts w:ascii="Times New Roman" w:hAnsi="Times New Roman"/>
            <w:noProof/>
            <w:webHidden/>
          </w:rPr>
          <w:fldChar w:fldCharType="separate"/>
        </w:r>
        <w:r w:rsidR="00BD6681" w:rsidRPr="00DF4536">
          <w:rPr>
            <w:rFonts w:ascii="Times New Roman" w:hAnsi="Times New Roman"/>
            <w:noProof/>
            <w:webHidden/>
          </w:rPr>
          <w:t>47</w:t>
        </w:r>
        <w:r w:rsidR="00BD6681" w:rsidRPr="00DF4536">
          <w:rPr>
            <w:rFonts w:ascii="Times New Roman" w:hAnsi="Times New Roman"/>
            <w:noProof/>
            <w:webHidden/>
          </w:rPr>
          <w:fldChar w:fldCharType="end"/>
        </w:r>
      </w:hyperlink>
    </w:p>
    <w:p w:rsidR="00BD6681" w:rsidRPr="00DF4536" w:rsidRDefault="00CA0B3B" w:rsidP="00BD6681">
      <w:pPr>
        <w:pStyle w:val="T1"/>
        <w:rPr>
          <w:rFonts w:ascii="Times New Roman" w:hAnsi="Times New Roman"/>
          <w:noProof/>
          <w:sz w:val="22"/>
          <w:szCs w:val="22"/>
        </w:rPr>
      </w:pPr>
      <w:hyperlink w:anchor="_Toc9422136" w:history="1">
        <w:r w:rsidR="00BD6681" w:rsidRPr="00DF4536">
          <w:rPr>
            <w:rStyle w:val="Kpr"/>
            <w:rFonts w:ascii="Times New Roman" w:eastAsia="SimSun" w:hAnsi="Times New Roman"/>
            <w:noProof/>
            <w:sz w:val="24"/>
            <w:szCs w:val="24"/>
          </w:rPr>
          <w:t>VI. BÖLÜM: İZLEME VE DEĞERLENDİRME</w:t>
        </w:r>
        <w:r w:rsidR="00BD6681" w:rsidRPr="00DF4536">
          <w:rPr>
            <w:rFonts w:ascii="Times New Roman" w:hAnsi="Times New Roman"/>
            <w:noProof/>
            <w:webHidden/>
          </w:rPr>
          <w:tab/>
        </w:r>
        <w:r w:rsidR="00BD6681" w:rsidRPr="00DF4536">
          <w:rPr>
            <w:rFonts w:ascii="Times New Roman" w:hAnsi="Times New Roman"/>
            <w:noProof/>
            <w:webHidden/>
          </w:rPr>
          <w:fldChar w:fldCharType="begin"/>
        </w:r>
        <w:r w:rsidR="00BD6681" w:rsidRPr="00DF4536">
          <w:rPr>
            <w:rFonts w:ascii="Times New Roman" w:hAnsi="Times New Roman"/>
            <w:noProof/>
            <w:webHidden/>
          </w:rPr>
          <w:instrText xml:space="preserve"> PAGEREF _Toc9422136 \h </w:instrText>
        </w:r>
        <w:r w:rsidR="00BD6681" w:rsidRPr="00DF4536">
          <w:rPr>
            <w:rFonts w:ascii="Times New Roman" w:hAnsi="Times New Roman"/>
            <w:noProof/>
            <w:webHidden/>
          </w:rPr>
        </w:r>
        <w:r w:rsidR="00BD6681" w:rsidRPr="00DF4536">
          <w:rPr>
            <w:rFonts w:ascii="Times New Roman" w:hAnsi="Times New Roman"/>
            <w:noProof/>
            <w:webHidden/>
          </w:rPr>
          <w:fldChar w:fldCharType="separate"/>
        </w:r>
        <w:r w:rsidR="00BD6681" w:rsidRPr="00DF4536">
          <w:rPr>
            <w:rFonts w:ascii="Times New Roman" w:hAnsi="Times New Roman"/>
            <w:noProof/>
            <w:webHidden/>
          </w:rPr>
          <w:t>50</w:t>
        </w:r>
        <w:r w:rsidR="00BD6681" w:rsidRPr="00DF4536">
          <w:rPr>
            <w:rFonts w:ascii="Times New Roman" w:hAnsi="Times New Roman"/>
            <w:noProof/>
            <w:webHidden/>
          </w:rPr>
          <w:fldChar w:fldCharType="end"/>
        </w:r>
      </w:hyperlink>
    </w:p>
    <w:p w:rsidR="00A002EE" w:rsidRPr="00D27843" w:rsidRDefault="00BD6681" w:rsidP="00BD6681">
      <w:pPr>
        <w:pStyle w:val="T1"/>
        <w:rPr>
          <w:noProof/>
        </w:rPr>
      </w:pPr>
      <w:r w:rsidRPr="00DF4536">
        <w:rPr>
          <w:rFonts w:ascii="Times New Roman" w:hAnsi="Times New Roman"/>
          <w:bCs w:val="0"/>
          <w:iCs/>
          <w:szCs w:val="24"/>
        </w:rPr>
        <w:fldChar w:fldCharType="end"/>
      </w:r>
    </w:p>
    <w:p w:rsidR="00A002EE" w:rsidRPr="006E2E29" w:rsidRDefault="00A002EE" w:rsidP="001605DE">
      <w:pPr>
        <w:pStyle w:val="Balk1"/>
        <w:spacing w:before="320" w:after="80"/>
        <w:jc w:val="center"/>
        <w:rPr>
          <w:rFonts w:ascii="Times New Roman" w:hAnsi="Times New Roman"/>
          <w:color w:val="auto"/>
          <w:sz w:val="24"/>
          <w:szCs w:val="24"/>
        </w:rPr>
      </w:pPr>
      <w:bookmarkStart w:id="3" w:name="_Toc416085123"/>
      <w:bookmarkStart w:id="4" w:name="_Toc529519443"/>
      <w:bookmarkStart w:id="5" w:name="_Toc536536933"/>
      <w:bookmarkStart w:id="6" w:name="_Toc9422121"/>
      <w:r w:rsidRPr="006E2E29">
        <w:rPr>
          <w:rFonts w:ascii="Times New Roman" w:hAnsi="Times New Roman"/>
          <w:color w:val="auto"/>
          <w:sz w:val="24"/>
          <w:szCs w:val="24"/>
        </w:rPr>
        <w:lastRenderedPageBreak/>
        <w:t>BÖLÜM I</w:t>
      </w:r>
      <w:bookmarkStart w:id="7" w:name="_Toc416085124"/>
      <w:bookmarkStart w:id="8" w:name="_Toc529519444"/>
      <w:bookmarkEnd w:id="3"/>
      <w:bookmarkEnd w:id="4"/>
      <w:r w:rsidRPr="006E2E29">
        <w:rPr>
          <w:rFonts w:ascii="Times New Roman" w:hAnsi="Times New Roman"/>
          <w:color w:val="auto"/>
          <w:sz w:val="24"/>
          <w:szCs w:val="24"/>
        </w:rPr>
        <w:t>: GİRİŞ ve PLAN HAZIRLIK SÜRECİ</w:t>
      </w:r>
      <w:bookmarkStart w:id="9" w:name="_Toc414908124"/>
      <w:bookmarkStart w:id="10" w:name="_Toc415574452"/>
      <w:bookmarkStart w:id="11" w:name="_Toc416085125"/>
      <w:bookmarkStart w:id="12" w:name="_Toc387784720"/>
      <w:bookmarkEnd w:id="5"/>
      <w:bookmarkEnd w:id="6"/>
      <w:bookmarkEnd w:id="7"/>
      <w:bookmarkEnd w:id="8"/>
      <w:bookmarkEnd w:id="9"/>
      <w:bookmarkEnd w:id="10"/>
    </w:p>
    <w:bookmarkEnd w:id="11"/>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Sonrasında geleceğe yönelim bölümüne geçilerek okulumuzun amaç, hedef, gösterge ve eylemleri belirlenmiştir.</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Okulumuzun stratejik planı hazırlanırken paydaşlarımızın tümünün fikirlerini almaya azami ölçüde dikkat ettik gelişmeye açık yönlerimizi tehditlerimizi fırsatlarımızı ve güçlü yönlerimizi tespit ettik. Okulumuza yeni ufuklar açabilecek bir stratejik plan hazırlamaya çalıştık. Süleyman Bilgen İlkokulu olarak bütün paydaşlarımızın katılımıyla hazırladığımız bu planla önümüzdeki 5 yılda takip edeceğimiz stratejiyi ortaya koymuş, bu strateji doğrultusunda gerçekleştireceğimiz eylem planını hazırlamış bulunmaktayız. Artık bütün paydaşlarımızla birlikte ne yaptığımızın daha fazla bilincindeyiz.</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 xml:space="preserve"> Stratejik plan sayesinde zaten yapmakta olduğumuz çalışmaları artık belli bir plan ve program dâhilinde, neyi niçin yaptığımızı, sonuçtan neler beklediğimizi, beklediğimizi elde edip edemediğimizi nasıl ölçüp değerlendireceğimizi bilerek yapacağız. Ayrıca bu stratejik plan görev ve sorumluluklarımızı yerine getirmede maddi ve insan kaynaklarımızın daha etkili kullanılmasına olanak tanımaktadır. </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 xml:space="preserve">Geleceğe yönelik </w:t>
      </w:r>
      <w:proofErr w:type="gramStart"/>
      <w:r w:rsidRPr="00D27843">
        <w:rPr>
          <w:rFonts w:ascii="Times New Roman" w:hAnsi="Times New Roman"/>
          <w:szCs w:val="24"/>
        </w:rPr>
        <w:t>misyon</w:t>
      </w:r>
      <w:proofErr w:type="gramEnd"/>
      <w:r w:rsidRPr="00D27843">
        <w:rPr>
          <w:rFonts w:ascii="Times New Roman" w:hAnsi="Times New Roman"/>
          <w:szCs w:val="24"/>
        </w:rPr>
        <w:t xml:space="preserve">, vizyon, amaç-hedefler ve performans göstergeleri doğrultusunda daha güçlü işbirlikleri oluşturmayı ve paydaşlarımızdan daha çok destek sağlamayı hedefleyen plan okulumuzu daha ileriye götürmek için verdiğimiz ve vereceğimiz çabaların yol haritası olacaktır. </w:t>
      </w:r>
    </w:p>
    <w:p w:rsidR="00A002EE" w:rsidRPr="00D27843" w:rsidRDefault="00A002EE" w:rsidP="00A002EE">
      <w:pPr>
        <w:jc w:val="both"/>
        <w:rPr>
          <w:rFonts w:ascii="Times New Roman" w:hAnsi="Times New Roman"/>
          <w:szCs w:val="24"/>
        </w:rPr>
      </w:pPr>
      <w:bookmarkStart w:id="13" w:name="_Toc416084871"/>
      <w:r w:rsidRPr="00D27843">
        <w:rPr>
          <w:rFonts w:ascii="Times New Roman" w:hAnsi="Times New Roman"/>
          <w:b/>
          <w:bCs/>
          <w:color w:val="000000"/>
          <w:szCs w:val="24"/>
        </w:rPr>
        <w:t xml:space="preserve"> </w:t>
      </w:r>
      <w:bookmarkEnd w:id="13"/>
      <w:r w:rsidRPr="00D27843">
        <w:rPr>
          <w:rFonts w:ascii="Times New Roman" w:hAnsi="Times New Roman"/>
          <w:b/>
          <w:bCs/>
          <w:color w:val="000000"/>
          <w:szCs w:val="24"/>
        </w:rPr>
        <w:tab/>
      </w:r>
      <w:r w:rsidRPr="00D27843">
        <w:rPr>
          <w:rFonts w:ascii="Times New Roman" w:hAnsi="Times New Roman"/>
          <w:szCs w:val="24"/>
        </w:rPr>
        <w:t>Çalışmaları yürüten ekip ve kurul bilgileri altta verilmiştir.</w:t>
      </w:r>
    </w:p>
    <w:p w:rsidR="00A002EE" w:rsidRDefault="00A002EE" w:rsidP="00A002EE">
      <w:pPr>
        <w:rPr>
          <w:rFonts w:ascii="Times New Roman" w:hAnsi="Times New Roman"/>
          <w:szCs w:val="24"/>
        </w:rPr>
      </w:pPr>
    </w:p>
    <w:p w:rsidR="00BD6681" w:rsidRDefault="00BD6681" w:rsidP="00A002EE">
      <w:pPr>
        <w:rPr>
          <w:rFonts w:ascii="Times New Roman" w:hAnsi="Times New Roman"/>
          <w:szCs w:val="24"/>
        </w:rPr>
      </w:pPr>
    </w:p>
    <w:p w:rsidR="00BD6681" w:rsidRDefault="00BD6681" w:rsidP="00A002EE">
      <w:pPr>
        <w:rPr>
          <w:rFonts w:ascii="Times New Roman" w:hAnsi="Times New Roman"/>
          <w:szCs w:val="24"/>
        </w:rPr>
      </w:pPr>
    </w:p>
    <w:p w:rsidR="005B3309" w:rsidRPr="00D27843" w:rsidRDefault="005B3309" w:rsidP="00A002EE">
      <w:pPr>
        <w:rPr>
          <w:rFonts w:ascii="Times New Roman" w:hAnsi="Times New Roman"/>
          <w:szCs w:val="24"/>
        </w:rPr>
      </w:pPr>
    </w:p>
    <w:p w:rsidR="00A002EE" w:rsidRPr="00D27843" w:rsidRDefault="00A002EE" w:rsidP="00A002EE">
      <w:pPr>
        <w:spacing w:after="0" w:line="240" w:lineRule="auto"/>
        <w:rPr>
          <w:rFonts w:ascii="Times New Roman" w:hAnsi="Times New Roman"/>
          <w:b/>
          <w:szCs w:val="24"/>
        </w:rPr>
      </w:pPr>
      <w:r w:rsidRPr="00D27843">
        <w:rPr>
          <w:rFonts w:ascii="Times New Roman" w:hAnsi="Times New Roman"/>
          <w:b/>
          <w:szCs w:val="24"/>
        </w:rPr>
        <w:lastRenderedPageBreak/>
        <w:t>STRATEJİK PLAN ÜST KURULU</w:t>
      </w:r>
    </w:p>
    <w:p w:rsidR="00A002EE" w:rsidRPr="00D27843" w:rsidRDefault="00A002EE" w:rsidP="00A002EE">
      <w:pPr>
        <w:spacing w:after="0" w:line="240" w:lineRule="auto"/>
        <w:rPr>
          <w:rFonts w:ascii="Times New Roman" w:hAnsi="Times New Roman"/>
          <w:b/>
          <w:szCs w:val="24"/>
        </w:rPr>
      </w:pPr>
    </w:p>
    <w:tbl>
      <w:tblPr>
        <w:tblW w:w="13462"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4039"/>
        <w:gridCol w:w="2414"/>
        <w:gridCol w:w="4502"/>
        <w:gridCol w:w="2507"/>
      </w:tblGrid>
      <w:tr w:rsidR="00A002EE" w:rsidRPr="006E2E29" w:rsidTr="00BD6681">
        <w:trPr>
          <w:trHeight w:val="48"/>
        </w:trPr>
        <w:tc>
          <w:tcPr>
            <w:tcW w:w="6453" w:type="dxa"/>
            <w:gridSpan w:val="2"/>
            <w:shd w:val="clear" w:color="auto" w:fill="FDE4D0"/>
          </w:tcPr>
          <w:p w:rsidR="00A002EE" w:rsidRPr="006E2E29" w:rsidRDefault="00A002EE" w:rsidP="00676EF4">
            <w:pPr>
              <w:spacing w:after="0" w:line="240" w:lineRule="auto"/>
              <w:rPr>
                <w:rFonts w:ascii="Times New Roman" w:hAnsi="Times New Roman"/>
                <w:b/>
                <w:bCs/>
                <w:szCs w:val="24"/>
              </w:rPr>
            </w:pPr>
            <w:r w:rsidRPr="006E2E29">
              <w:rPr>
                <w:rFonts w:ascii="Times New Roman" w:hAnsi="Times New Roman"/>
                <w:b/>
                <w:bCs/>
                <w:szCs w:val="24"/>
              </w:rPr>
              <w:t>Üst Kurul Bilgileri</w:t>
            </w:r>
          </w:p>
        </w:tc>
        <w:tc>
          <w:tcPr>
            <w:tcW w:w="7009" w:type="dxa"/>
            <w:gridSpan w:val="2"/>
            <w:shd w:val="clear" w:color="auto" w:fill="FDE4D0"/>
          </w:tcPr>
          <w:p w:rsidR="00A002EE" w:rsidRPr="00676EF4" w:rsidRDefault="00A002EE" w:rsidP="00794011">
            <w:pPr>
              <w:spacing w:after="0" w:line="240" w:lineRule="auto"/>
              <w:rPr>
                <w:rFonts w:ascii="Times New Roman" w:hAnsi="Times New Roman"/>
                <w:b/>
                <w:bCs/>
                <w:szCs w:val="24"/>
              </w:rPr>
            </w:pPr>
            <w:r w:rsidRPr="006E2E29">
              <w:rPr>
                <w:rFonts w:ascii="Times New Roman" w:hAnsi="Times New Roman"/>
                <w:b/>
                <w:bCs/>
                <w:szCs w:val="24"/>
              </w:rPr>
              <w:t>Ekip Bilgileri</w:t>
            </w:r>
          </w:p>
        </w:tc>
      </w:tr>
      <w:tr w:rsidR="00A002EE" w:rsidRPr="006E2E29" w:rsidTr="00BD6681">
        <w:trPr>
          <w:trHeight w:val="39"/>
        </w:trPr>
        <w:tc>
          <w:tcPr>
            <w:tcW w:w="4039" w:type="dxa"/>
            <w:shd w:val="clear" w:color="auto" w:fill="FBCAA2"/>
          </w:tcPr>
          <w:p w:rsidR="00A002EE" w:rsidRPr="006E2E29" w:rsidRDefault="00A002EE" w:rsidP="00794011">
            <w:pPr>
              <w:spacing w:after="0" w:line="240" w:lineRule="auto"/>
              <w:rPr>
                <w:rFonts w:ascii="Times New Roman" w:hAnsi="Times New Roman"/>
                <w:b/>
                <w:bCs/>
                <w:szCs w:val="24"/>
              </w:rPr>
            </w:pPr>
            <w:r w:rsidRPr="006E2E29">
              <w:rPr>
                <w:rFonts w:ascii="Times New Roman" w:hAnsi="Times New Roman"/>
                <w:b/>
                <w:bCs/>
                <w:szCs w:val="24"/>
              </w:rPr>
              <w:t>Adı Soyadı</w:t>
            </w:r>
          </w:p>
        </w:tc>
        <w:tc>
          <w:tcPr>
            <w:tcW w:w="2413" w:type="dxa"/>
            <w:shd w:val="clear" w:color="auto" w:fill="FBCAA2"/>
          </w:tcPr>
          <w:p w:rsidR="00A002EE" w:rsidRPr="006E2E29" w:rsidRDefault="00A002EE" w:rsidP="00794011">
            <w:pPr>
              <w:spacing w:after="0" w:line="240" w:lineRule="auto"/>
              <w:rPr>
                <w:rFonts w:ascii="Times New Roman" w:hAnsi="Times New Roman"/>
                <w:b/>
                <w:szCs w:val="24"/>
              </w:rPr>
            </w:pPr>
            <w:r w:rsidRPr="006E2E29">
              <w:rPr>
                <w:rFonts w:ascii="Times New Roman" w:hAnsi="Times New Roman"/>
                <w:b/>
                <w:szCs w:val="24"/>
              </w:rPr>
              <w:t>Unvanı</w:t>
            </w:r>
          </w:p>
        </w:tc>
        <w:tc>
          <w:tcPr>
            <w:tcW w:w="4502" w:type="dxa"/>
            <w:shd w:val="clear" w:color="auto" w:fill="FBCAA2"/>
          </w:tcPr>
          <w:p w:rsidR="00A002EE" w:rsidRPr="006E2E29" w:rsidRDefault="00A002EE" w:rsidP="00794011">
            <w:pPr>
              <w:spacing w:after="0" w:line="240" w:lineRule="auto"/>
              <w:rPr>
                <w:rFonts w:ascii="Times New Roman" w:hAnsi="Times New Roman"/>
                <w:b/>
                <w:szCs w:val="24"/>
              </w:rPr>
            </w:pPr>
            <w:r w:rsidRPr="006E2E29">
              <w:rPr>
                <w:rFonts w:ascii="Times New Roman" w:hAnsi="Times New Roman"/>
                <w:b/>
                <w:szCs w:val="24"/>
              </w:rPr>
              <w:t>Adı Soyadı</w:t>
            </w:r>
          </w:p>
        </w:tc>
        <w:tc>
          <w:tcPr>
            <w:tcW w:w="2507" w:type="dxa"/>
            <w:shd w:val="clear" w:color="auto" w:fill="FBCAA2"/>
          </w:tcPr>
          <w:p w:rsidR="00A002EE" w:rsidRPr="006E2E29" w:rsidRDefault="00A002EE" w:rsidP="00794011">
            <w:pPr>
              <w:spacing w:after="0" w:line="240" w:lineRule="auto"/>
              <w:rPr>
                <w:rFonts w:ascii="Times New Roman" w:hAnsi="Times New Roman"/>
                <w:b/>
                <w:szCs w:val="24"/>
              </w:rPr>
            </w:pPr>
            <w:r w:rsidRPr="006E2E29">
              <w:rPr>
                <w:rFonts w:ascii="Times New Roman" w:hAnsi="Times New Roman"/>
                <w:b/>
                <w:szCs w:val="24"/>
              </w:rPr>
              <w:t>Unvanı</w:t>
            </w:r>
          </w:p>
        </w:tc>
      </w:tr>
      <w:tr w:rsidR="00A002EE" w:rsidRPr="006E2E29" w:rsidTr="00BD6681">
        <w:trPr>
          <w:trHeight w:val="39"/>
        </w:trPr>
        <w:tc>
          <w:tcPr>
            <w:tcW w:w="4039" w:type="dxa"/>
            <w:shd w:val="clear" w:color="auto" w:fill="FDE4D0"/>
          </w:tcPr>
          <w:p w:rsidR="00A002EE" w:rsidRPr="006E2E29" w:rsidRDefault="00A002EE" w:rsidP="00794011">
            <w:pPr>
              <w:spacing w:after="0" w:line="240" w:lineRule="auto"/>
              <w:rPr>
                <w:rFonts w:ascii="Times New Roman" w:hAnsi="Times New Roman"/>
                <w:bCs/>
                <w:szCs w:val="24"/>
              </w:rPr>
            </w:pPr>
            <w:r w:rsidRPr="006E2E29">
              <w:rPr>
                <w:rFonts w:ascii="Times New Roman" w:hAnsi="Times New Roman"/>
                <w:bCs/>
                <w:szCs w:val="24"/>
              </w:rPr>
              <w:t>Mustafa IŞIK</w:t>
            </w:r>
          </w:p>
        </w:tc>
        <w:tc>
          <w:tcPr>
            <w:tcW w:w="2413" w:type="dxa"/>
            <w:shd w:val="clear" w:color="auto" w:fill="FDE4D0"/>
          </w:tcPr>
          <w:p w:rsidR="00A002EE" w:rsidRPr="006E2E29" w:rsidRDefault="00A002EE" w:rsidP="00794011">
            <w:pPr>
              <w:spacing w:after="0" w:line="240" w:lineRule="auto"/>
              <w:rPr>
                <w:rFonts w:ascii="Times New Roman" w:hAnsi="Times New Roman"/>
                <w:szCs w:val="24"/>
              </w:rPr>
            </w:pPr>
            <w:r w:rsidRPr="006E2E29">
              <w:rPr>
                <w:rFonts w:ascii="Times New Roman" w:hAnsi="Times New Roman"/>
                <w:szCs w:val="24"/>
              </w:rPr>
              <w:t>Okul müdürü</w:t>
            </w:r>
          </w:p>
        </w:tc>
        <w:tc>
          <w:tcPr>
            <w:tcW w:w="4502" w:type="dxa"/>
            <w:shd w:val="clear" w:color="auto" w:fill="FDE4D0"/>
          </w:tcPr>
          <w:p w:rsidR="00A002EE" w:rsidRPr="006E2E29" w:rsidRDefault="008D587D" w:rsidP="00794011">
            <w:pPr>
              <w:spacing w:after="0" w:line="240" w:lineRule="auto"/>
              <w:rPr>
                <w:rFonts w:ascii="Times New Roman" w:hAnsi="Times New Roman"/>
                <w:bCs/>
                <w:szCs w:val="24"/>
              </w:rPr>
            </w:pPr>
            <w:r>
              <w:rPr>
                <w:rFonts w:ascii="Times New Roman" w:hAnsi="Times New Roman"/>
                <w:szCs w:val="24"/>
              </w:rPr>
              <w:t>Esra ŞAHİN</w:t>
            </w:r>
          </w:p>
        </w:tc>
        <w:tc>
          <w:tcPr>
            <w:tcW w:w="2507" w:type="dxa"/>
            <w:shd w:val="clear" w:color="auto" w:fill="FDE4D0"/>
          </w:tcPr>
          <w:p w:rsidR="00A002EE" w:rsidRPr="006E2E29" w:rsidRDefault="008D587D" w:rsidP="00794011">
            <w:pPr>
              <w:spacing w:after="0" w:line="240" w:lineRule="auto"/>
              <w:rPr>
                <w:rFonts w:ascii="Times New Roman" w:hAnsi="Times New Roman"/>
                <w:szCs w:val="24"/>
              </w:rPr>
            </w:pPr>
            <w:r>
              <w:rPr>
                <w:rFonts w:ascii="Times New Roman" w:hAnsi="Times New Roman"/>
                <w:szCs w:val="24"/>
              </w:rPr>
              <w:t>Müdür Yardımcısı</w:t>
            </w:r>
          </w:p>
        </w:tc>
      </w:tr>
      <w:tr w:rsidR="00A002EE" w:rsidRPr="006E2E29" w:rsidTr="00BD6681">
        <w:trPr>
          <w:trHeight w:val="77"/>
        </w:trPr>
        <w:tc>
          <w:tcPr>
            <w:tcW w:w="4039" w:type="dxa"/>
            <w:shd w:val="clear" w:color="auto" w:fill="FBCAA2"/>
          </w:tcPr>
          <w:p w:rsidR="00A002EE" w:rsidRPr="006E2E29" w:rsidRDefault="005A0CAB" w:rsidP="00794011">
            <w:pPr>
              <w:spacing w:after="0" w:line="240" w:lineRule="auto"/>
              <w:rPr>
                <w:rFonts w:ascii="Times New Roman" w:hAnsi="Times New Roman"/>
                <w:bCs/>
                <w:szCs w:val="24"/>
              </w:rPr>
            </w:pPr>
            <w:r>
              <w:rPr>
                <w:rFonts w:ascii="Times New Roman" w:hAnsi="Times New Roman"/>
                <w:bCs/>
                <w:szCs w:val="24"/>
              </w:rPr>
              <w:t>Esra ŞAHİN</w:t>
            </w:r>
          </w:p>
        </w:tc>
        <w:tc>
          <w:tcPr>
            <w:tcW w:w="2413" w:type="dxa"/>
            <w:shd w:val="clear" w:color="auto" w:fill="FBCAA2"/>
          </w:tcPr>
          <w:p w:rsidR="00A002EE" w:rsidRPr="006E2E29" w:rsidRDefault="00220DC1" w:rsidP="00794011">
            <w:pPr>
              <w:spacing w:after="0" w:line="240" w:lineRule="auto"/>
              <w:rPr>
                <w:rFonts w:ascii="Times New Roman" w:hAnsi="Times New Roman"/>
                <w:szCs w:val="24"/>
              </w:rPr>
            </w:pPr>
            <w:r>
              <w:rPr>
                <w:rFonts w:ascii="Times New Roman" w:hAnsi="Times New Roman"/>
                <w:szCs w:val="24"/>
              </w:rPr>
              <w:t>Müdür Y</w:t>
            </w:r>
            <w:bookmarkStart w:id="14" w:name="_GoBack"/>
            <w:bookmarkEnd w:id="14"/>
            <w:r w:rsidR="00A002EE" w:rsidRPr="006E2E29">
              <w:rPr>
                <w:rFonts w:ascii="Times New Roman" w:hAnsi="Times New Roman"/>
                <w:szCs w:val="24"/>
              </w:rPr>
              <w:t>ardımcısı</w:t>
            </w:r>
          </w:p>
        </w:tc>
        <w:tc>
          <w:tcPr>
            <w:tcW w:w="4502" w:type="dxa"/>
            <w:shd w:val="clear" w:color="auto" w:fill="FBCAA2"/>
          </w:tcPr>
          <w:p w:rsidR="00A002EE" w:rsidRPr="006E2E29" w:rsidRDefault="008D587D" w:rsidP="00794011">
            <w:pPr>
              <w:spacing w:after="0" w:line="240" w:lineRule="auto"/>
              <w:rPr>
                <w:rFonts w:ascii="Times New Roman" w:hAnsi="Times New Roman"/>
                <w:szCs w:val="24"/>
              </w:rPr>
            </w:pPr>
            <w:r>
              <w:rPr>
                <w:rFonts w:ascii="Times New Roman" w:hAnsi="Times New Roman"/>
                <w:szCs w:val="24"/>
              </w:rPr>
              <w:t>Deren AYTAÇ</w:t>
            </w:r>
          </w:p>
        </w:tc>
        <w:tc>
          <w:tcPr>
            <w:tcW w:w="2507" w:type="dxa"/>
            <w:shd w:val="clear" w:color="auto" w:fill="FBCAA2"/>
          </w:tcPr>
          <w:p w:rsidR="00A002EE" w:rsidRPr="006E2E29" w:rsidRDefault="008D587D" w:rsidP="008D587D">
            <w:pPr>
              <w:spacing w:after="0" w:line="240" w:lineRule="auto"/>
              <w:rPr>
                <w:rFonts w:ascii="Times New Roman" w:hAnsi="Times New Roman"/>
                <w:szCs w:val="24"/>
              </w:rPr>
            </w:pPr>
            <w:r>
              <w:rPr>
                <w:rFonts w:ascii="Times New Roman" w:hAnsi="Times New Roman"/>
                <w:szCs w:val="24"/>
              </w:rPr>
              <w:t>Rehber Öğretmen</w:t>
            </w:r>
          </w:p>
        </w:tc>
      </w:tr>
      <w:tr w:rsidR="00A002EE" w:rsidRPr="006E2E29" w:rsidTr="00BD6681">
        <w:trPr>
          <w:trHeight w:val="77"/>
        </w:trPr>
        <w:tc>
          <w:tcPr>
            <w:tcW w:w="4039" w:type="dxa"/>
            <w:shd w:val="clear" w:color="auto" w:fill="FDE4D0"/>
          </w:tcPr>
          <w:p w:rsidR="00A002EE" w:rsidRPr="006E2E29" w:rsidRDefault="008D587D" w:rsidP="00794011">
            <w:pPr>
              <w:spacing w:after="0" w:line="240" w:lineRule="auto"/>
              <w:rPr>
                <w:rFonts w:ascii="Times New Roman" w:hAnsi="Times New Roman"/>
                <w:bCs/>
                <w:szCs w:val="24"/>
              </w:rPr>
            </w:pPr>
            <w:r>
              <w:rPr>
                <w:rFonts w:ascii="Times New Roman" w:hAnsi="Times New Roman"/>
                <w:bCs/>
                <w:szCs w:val="24"/>
              </w:rPr>
              <w:t>Şaziye SUBAŞI</w:t>
            </w:r>
          </w:p>
        </w:tc>
        <w:tc>
          <w:tcPr>
            <w:tcW w:w="2413" w:type="dxa"/>
            <w:shd w:val="clear" w:color="auto" w:fill="FDE4D0"/>
          </w:tcPr>
          <w:p w:rsidR="00A002EE" w:rsidRPr="006E2E29" w:rsidRDefault="00A002EE" w:rsidP="00794011">
            <w:pPr>
              <w:spacing w:after="0" w:line="240" w:lineRule="auto"/>
              <w:rPr>
                <w:rFonts w:ascii="Times New Roman" w:hAnsi="Times New Roman"/>
                <w:szCs w:val="24"/>
              </w:rPr>
            </w:pPr>
            <w:r>
              <w:rPr>
                <w:rFonts w:ascii="Times New Roman" w:hAnsi="Times New Roman"/>
                <w:szCs w:val="24"/>
              </w:rPr>
              <w:t>Öğretmen</w:t>
            </w:r>
          </w:p>
        </w:tc>
        <w:tc>
          <w:tcPr>
            <w:tcW w:w="4502" w:type="dxa"/>
            <w:shd w:val="clear" w:color="auto" w:fill="FDE4D0"/>
          </w:tcPr>
          <w:p w:rsidR="00A002EE" w:rsidRPr="006E2E29" w:rsidRDefault="00A002EE" w:rsidP="00794011">
            <w:pPr>
              <w:spacing w:after="0" w:line="240" w:lineRule="auto"/>
              <w:rPr>
                <w:rFonts w:ascii="Times New Roman" w:hAnsi="Times New Roman"/>
                <w:szCs w:val="24"/>
              </w:rPr>
            </w:pPr>
            <w:r w:rsidRPr="006E2E29">
              <w:rPr>
                <w:rFonts w:ascii="Times New Roman" w:hAnsi="Times New Roman"/>
                <w:szCs w:val="24"/>
              </w:rPr>
              <w:t>Hülya ÇELİK</w:t>
            </w:r>
          </w:p>
        </w:tc>
        <w:tc>
          <w:tcPr>
            <w:tcW w:w="2507" w:type="dxa"/>
            <w:shd w:val="clear" w:color="auto" w:fill="FDE4D0"/>
          </w:tcPr>
          <w:p w:rsidR="00A002EE" w:rsidRPr="006E2E29" w:rsidRDefault="00A002EE" w:rsidP="00794011">
            <w:pPr>
              <w:spacing w:after="0" w:line="240" w:lineRule="auto"/>
              <w:rPr>
                <w:rFonts w:ascii="Times New Roman" w:hAnsi="Times New Roman"/>
                <w:szCs w:val="24"/>
              </w:rPr>
            </w:pPr>
            <w:r w:rsidRPr="006E2E29">
              <w:rPr>
                <w:rFonts w:ascii="Times New Roman" w:hAnsi="Times New Roman"/>
                <w:szCs w:val="24"/>
              </w:rPr>
              <w:t xml:space="preserve">Öğretmen </w:t>
            </w:r>
          </w:p>
        </w:tc>
      </w:tr>
      <w:tr w:rsidR="00A002EE" w:rsidRPr="006E2E29" w:rsidTr="00BD6681">
        <w:trPr>
          <w:trHeight w:val="39"/>
        </w:trPr>
        <w:tc>
          <w:tcPr>
            <w:tcW w:w="4039" w:type="dxa"/>
            <w:shd w:val="clear" w:color="auto" w:fill="FBCAA2"/>
          </w:tcPr>
          <w:p w:rsidR="00A002EE" w:rsidRPr="006E2E29" w:rsidRDefault="006D00AA" w:rsidP="00794011">
            <w:pPr>
              <w:spacing w:after="0" w:line="240" w:lineRule="auto"/>
              <w:rPr>
                <w:rFonts w:ascii="Times New Roman" w:hAnsi="Times New Roman"/>
                <w:bCs/>
                <w:szCs w:val="24"/>
              </w:rPr>
            </w:pPr>
            <w:r w:rsidRPr="006E2E29">
              <w:rPr>
                <w:rFonts w:ascii="Times New Roman" w:hAnsi="Times New Roman"/>
                <w:bCs/>
                <w:szCs w:val="24"/>
              </w:rPr>
              <w:t>Gülseren BURÇAK TÜRK</w:t>
            </w:r>
          </w:p>
        </w:tc>
        <w:tc>
          <w:tcPr>
            <w:tcW w:w="2413" w:type="dxa"/>
            <w:shd w:val="clear" w:color="auto" w:fill="FBCAA2"/>
          </w:tcPr>
          <w:p w:rsidR="00A002EE" w:rsidRPr="006E2E29" w:rsidRDefault="001605DE" w:rsidP="001605DE">
            <w:pPr>
              <w:spacing w:after="0" w:line="240" w:lineRule="auto"/>
              <w:rPr>
                <w:rFonts w:ascii="Times New Roman" w:hAnsi="Times New Roman"/>
                <w:szCs w:val="24"/>
              </w:rPr>
            </w:pPr>
            <w:r>
              <w:rPr>
                <w:rFonts w:ascii="Times New Roman" w:hAnsi="Times New Roman"/>
                <w:szCs w:val="24"/>
              </w:rPr>
              <w:t>OAB Başkanı</w:t>
            </w:r>
          </w:p>
        </w:tc>
        <w:tc>
          <w:tcPr>
            <w:tcW w:w="4502" w:type="dxa"/>
            <w:shd w:val="clear" w:color="auto" w:fill="FBCAA2"/>
          </w:tcPr>
          <w:p w:rsidR="00A002EE" w:rsidRPr="006E2E29" w:rsidRDefault="008D587D" w:rsidP="00794011">
            <w:pPr>
              <w:spacing w:after="0" w:line="240" w:lineRule="auto"/>
              <w:rPr>
                <w:rFonts w:ascii="Times New Roman" w:hAnsi="Times New Roman"/>
                <w:szCs w:val="24"/>
              </w:rPr>
            </w:pPr>
            <w:r>
              <w:rPr>
                <w:rFonts w:ascii="Times New Roman" w:hAnsi="Times New Roman"/>
                <w:szCs w:val="24"/>
              </w:rPr>
              <w:t>Burcu BİLGE</w:t>
            </w:r>
          </w:p>
        </w:tc>
        <w:tc>
          <w:tcPr>
            <w:tcW w:w="2507" w:type="dxa"/>
            <w:shd w:val="clear" w:color="auto" w:fill="FBCAA2"/>
          </w:tcPr>
          <w:p w:rsidR="00A002EE" w:rsidRPr="006E2E29" w:rsidRDefault="00A002EE" w:rsidP="00794011">
            <w:pPr>
              <w:spacing w:after="0" w:line="240" w:lineRule="auto"/>
              <w:rPr>
                <w:rFonts w:ascii="Times New Roman" w:hAnsi="Times New Roman"/>
                <w:szCs w:val="24"/>
              </w:rPr>
            </w:pPr>
            <w:r w:rsidRPr="006E2E29">
              <w:rPr>
                <w:rFonts w:ascii="Times New Roman" w:hAnsi="Times New Roman"/>
                <w:szCs w:val="24"/>
              </w:rPr>
              <w:t xml:space="preserve">Öğretmen </w:t>
            </w:r>
          </w:p>
        </w:tc>
      </w:tr>
      <w:tr w:rsidR="00A002EE" w:rsidRPr="006E2E29" w:rsidTr="00BD6681">
        <w:trPr>
          <w:trHeight w:val="20"/>
        </w:trPr>
        <w:tc>
          <w:tcPr>
            <w:tcW w:w="4039" w:type="dxa"/>
            <w:shd w:val="clear" w:color="auto" w:fill="FDE4D0"/>
          </w:tcPr>
          <w:p w:rsidR="00A002EE" w:rsidRPr="006E2E29" w:rsidRDefault="006D00AA" w:rsidP="00794011">
            <w:pPr>
              <w:spacing w:after="0" w:line="240" w:lineRule="auto"/>
              <w:rPr>
                <w:rFonts w:ascii="Times New Roman" w:hAnsi="Times New Roman"/>
                <w:bCs/>
                <w:szCs w:val="24"/>
              </w:rPr>
            </w:pPr>
            <w:r w:rsidRPr="006E2E29">
              <w:rPr>
                <w:rFonts w:ascii="Times New Roman" w:hAnsi="Times New Roman"/>
                <w:szCs w:val="24"/>
              </w:rPr>
              <w:t>Nigar YILMAZ</w:t>
            </w:r>
          </w:p>
        </w:tc>
        <w:tc>
          <w:tcPr>
            <w:tcW w:w="2413" w:type="dxa"/>
            <w:shd w:val="clear" w:color="auto" w:fill="FDE4D0"/>
          </w:tcPr>
          <w:p w:rsidR="00A002EE" w:rsidRPr="006E2E29" w:rsidRDefault="006D00AA" w:rsidP="00794011">
            <w:pPr>
              <w:spacing w:after="0" w:line="240" w:lineRule="auto"/>
              <w:rPr>
                <w:rFonts w:ascii="Times New Roman" w:hAnsi="Times New Roman"/>
                <w:szCs w:val="24"/>
              </w:rPr>
            </w:pPr>
            <w:r w:rsidRPr="006E2E29">
              <w:rPr>
                <w:rFonts w:ascii="Times New Roman" w:hAnsi="Times New Roman"/>
                <w:szCs w:val="24"/>
              </w:rPr>
              <w:t>Okul aile birliği üyesi</w:t>
            </w:r>
          </w:p>
        </w:tc>
        <w:tc>
          <w:tcPr>
            <w:tcW w:w="4502" w:type="dxa"/>
            <w:shd w:val="clear" w:color="auto" w:fill="FDE4D0"/>
          </w:tcPr>
          <w:p w:rsidR="00A002EE" w:rsidRPr="006E2E29" w:rsidRDefault="009D0E8D" w:rsidP="00794011">
            <w:pPr>
              <w:spacing w:after="0" w:line="240" w:lineRule="auto"/>
              <w:rPr>
                <w:rFonts w:ascii="Times New Roman" w:hAnsi="Times New Roman"/>
                <w:szCs w:val="24"/>
              </w:rPr>
            </w:pPr>
            <w:r>
              <w:rPr>
                <w:rFonts w:ascii="Times New Roman" w:hAnsi="Times New Roman"/>
                <w:szCs w:val="24"/>
              </w:rPr>
              <w:t>Gülnihal BALİ</w:t>
            </w:r>
          </w:p>
        </w:tc>
        <w:tc>
          <w:tcPr>
            <w:tcW w:w="2507" w:type="dxa"/>
            <w:shd w:val="clear" w:color="auto" w:fill="FDE4D0"/>
          </w:tcPr>
          <w:p w:rsidR="00A002EE" w:rsidRPr="006E2E29" w:rsidRDefault="006D00AA" w:rsidP="00794011">
            <w:pPr>
              <w:spacing w:after="0" w:line="240" w:lineRule="auto"/>
              <w:rPr>
                <w:rFonts w:ascii="Times New Roman" w:hAnsi="Times New Roman"/>
                <w:szCs w:val="24"/>
              </w:rPr>
            </w:pPr>
            <w:r>
              <w:rPr>
                <w:rFonts w:ascii="Times New Roman" w:hAnsi="Times New Roman"/>
                <w:szCs w:val="24"/>
              </w:rPr>
              <w:t>Öğretmen</w:t>
            </w:r>
          </w:p>
        </w:tc>
      </w:tr>
    </w:tbl>
    <w:p w:rsidR="00A002EE" w:rsidRPr="00D27843" w:rsidRDefault="00A002EE" w:rsidP="00A002EE">
      <w:pPr>
        <w:spacing w:after="0" w:line="240" w:lineRule="auto"/>
        <w:rPr>
          <w:rFonts w:ascii="Times New Roman" w:hAnsi="Times New Roman"/>
          <w:szCs w:val="24"/>
        </w:rPr>
      </w:pPr>
    </w:p>
    <w:p w:rsidR="00A002EE" w:rsidRPr="006E2E29" w:rsidRDefault="00A002EE" w:rsidP="002E0364">
      <w:pPr>
        <w:pStyle w:val="Balk1"/>
        <w:rPr>
          <w:rFonts w:ascii="Times New Roman" w:eastAsia="Calibri" w:hAnsi="Times New Roman"/>
          <w:color w:val="auto"/>
          <w:sz w:val="24"/>
          <w:szCs w:val="24"/>
        </w:rPr>
      </w:pPr>
      <w:r w:rsidRPr="00D27843">
        <w:rPr>
          <w:rFonts w:ascii="Times New Roman" w:hAnsi="Times New Roman"/>
          <w:sz w:val="24"/>
          <w:szCs w:val="24"/>
        </w:rPr>
        <w:br w:type="page"/>
      </w:r>
      <w:bookmarkStart w:id="15" w:name="_Toc416085126"/>
      <w:bookmarkStart w:id="16" w:name="_Toc529519448"/>
      <w:bookmarkStart w:id="17" w:name="_Toc413592934"/>
      <w:bookmarkStart w:id="18" w:name="_Toc536536934"/>
      <w:bookmarkStart w:id="19" w:name="_Toc9422122"/>
      <w:r w:rsidRPr="002E0364">
        <w:rPr>
          <w:rFonts w:ascii="Times New Roman" w:hAnsi="Times New Roman"/>
          <w:color w:val="auto"/>
          <w:szCs w:val="24"/>
        </w:rPr>
        <w:lastRenderedPageBreak/>
        <w:t>BÖLÜM II</w:t>
      </w:r>
      <w:bookmarkEnd w:id="15"/>
      <w:bookmarkEnd w:id="16"/>
      <w:r w:rsidRPr="002E0364">
        <w:rPr>
          <w:rFonts w:ascii="Times New Roman" w:hAnsi="Times New Roman"/>
          <w:color w:val="auto"/>
          <w:szCs w:val="24"/>
        </w:rPr>
        <w:t>:</w:t>
      </w:r>
      <w:bookmarkStart w:id="20" w:name="_Toc416085127"/>
      <w:bookmarkStart w:id="21" w:name="_Toc529519449"/>
      <w:r w:rsidRPr="002E0364">
        <w:rPr>
          <w:rFonts w:ascii="Times New Roman" w:hAnsi="Times New Roman"/>
          <w:color w:val="auto"/>
          <w:szCs w:val="24"/>
        </w:rPr>
        <w:t xml:space="preserve"> </w:t>
      </w:r>
      <w:r w:rsidRPr="002E0364">
        <w:rPr>
          <w:rFonts w:ascii="Times New Roman" w:eastAsia="Calibri" w:hAnsi="Times New Roman"/>
          <w:color w:val="auto"/>
          <w:szCs w:val="24"/>
        </w:rPr>
        <w:t>DURUM ANALİZİ</w:t>
      </w:r>
      <w:bookmarkEnd w:id="17"/>
      <w:bookmarkEnd w:id="18"/>
      <w:bookmarkEnd w:id="19"/>
      <w:bookmarkEnd w:id="20"/>
      <w:bookmarkEnd w:id="21"/>
    </w:p>
    <w:p w:rsidR="00A002EE" w:rsidRPr="00D27843" w:rsidRDefault="00A002EE" w:rsidP="00A002EE">
      <w:pPr>
        <w:ind w:firstLine="708"/>
        <w:rPr>
          <w:rFonts w:ascii="Times New Roman" w:hAnsi="Times New Roman"/>
        </w:rPr>
      </w:pPr>
      <w:r w:rsidRPr="00D27843">
        <w:rPr>
          <w:rFonts w:ascii="Times New Roman" w:hAnsi="Times New Roman"/>
        </w:rPr>
        <w:t xml:space="preserve">Durum analizi bölümünde okulumuzun mevcut durumu ortaya konularak neredeyiz sorusuna yanıt bulunmaya çalışılmıştır. </w:t>
      </w:r>
    </w:p>
    <w:p w:rsidR="00A002EE" w:rsidRPr="00D27843" w:rsidRDefault="00A002EE" w:rsidP="00A002EE">
      <w:pPr>
        <w:ind w:firstLine="708"/>
        <w:rPr>
          <w:rFonts w:ascii="Times New Roman" w:hAnsi="Times New Roman"/>
        </w:rPr>
      </w:pPr>
      <w:r w:rsidRPr="00D27843">
        <w:rPr>
          <w:rFonts w:ascii="Times New Roman" w:hAnsi="Times New Roman"/>
        </w:rPr>
        <w:t>Bu kapsamda okulumuzun kısa tanıtımı, okul künyesi ve temel istatistikleri, paydaş analizi ve görüşleri ile okulumuzun Güçlü Zayıf Fırsat ve Tehditlerinin (GZFT) ele alındığı analize yer verilmiştir.</w:t>
      </w:r>
    </w:p>
    <w:p w:rsidR="00A002EE" w:rsidRPr="00D27843" w:rsidRDefault="00A002EE" w:rsidP="00A002EE">
      <w:pPr>
        <w:pStyle w:val="Balk2"/>
        <w:rPr>
          <w:rFonts w:ascii="Times New Roman" w:hAnsi="Times New Roman"/>
          <w:sz w:val="24"/>
          <w:szCs w:val="24"/>
        </w:rPr>
      </w:pPr>
      <w:bookmarkStart w:id="22" w:name="_Toc536536935"/>
      <w:bookmarkStart w:id="23" w:name="_Toc9422123"/>
      <w:bookmarkEnd w:id="12"/>
      <w:r w:rsidRPr="00D27843">
        <w:rPr>
          <w:rFonts w:ascii="Times New Roman" w:hAnsi="Times New Roman"/>
          <w:sz w:val="24"/>
          <w:szCs w:val="24"/>
        </w:rPr>
        <w:t>Okulun Kısa Tanıtımı</w:t>
      </w:r>
      <w:bookmarkEnd w:id="22"/>
      <w:bookmarkEnd w:id="23"/>
      <w:r w:rsidRPr="00D27843">
        <w:rPr>
          <w:rFonts w:ascii="Times New Roman" w:hAnsi="Times New Roman"/>
          <w:sz w:val="24"/>
          <w:szCs w:val="24"/>
        </w:rPr>
        <w:t xml:space="preserve"> </w:t>
      </w:r>
    </w:p>
    <w:p w:rsidR="00A002EE" w:rsidRPr="00D27843" w:rsidRDefault="00A002EE" w:rsidP="00A002EE">
      <w:pPr>
        <w:spacing w:line="360" w:lineRule="auto"/>
        <w:jc w:val="both"/>
        <w:rPr>
          <w:rFonts w:ascii="Times New Roman" w:hAnsi="Times New Roman"/>
          <w:szCs w:val="24"/>
        </w:rPr>
      </w:pPr>
      <w:r w:rsidRPr="00D27843">
        <w:rPr>
          <w:rFonts w:ascii="Times New Roman" w:hAnsi="Times New Roman"/>
          <w:szCs w:val="24"/>
        </w:rPr>
        <w:t xml:space="preserve">             1973 Yılı’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yapım programı ile inşa edilen okulumuz 15.10.1973 günü hizmete açılmış, 10.12.1973 tarihinde de eğitim öğretime başlamıştır. </w:t>
      </w:r>
    </w:p>
    <w:p w:rsidR="00A002EE" w:rsidRPr="00D27843" w:rsidRDefault="00A002EE" w:rsidP="00A002EE">
      <w:pPr>
        <w:spacing w:line="360" w:lineRule="auto"/>
        <w:jc w:val="both"/>
        <w:rPr>
          <w:rFonts w:ascii="Times New Roman" w:hAnsi="Times New Roman"/>
          <w:szCs w:val="24"/>
        </w:rPr>
      </w:pPr>
      <w:r w:rsidRPr="00D27843">
        <w:rPr>
          <w:rFonts w:ascii="Times New Roman" w:hAnsi="Times New Roman"/>
          <w:szCs w:val="24"/>
        </w:rPr>
        <w:t xml:space="preserve">      </w:t>
      </w:r>
      <w:r w:rsidRPr="00D27843">
        <w:rPr>
          <w:rFonts w:ascii="Times New Roman" w:hAnsi="Times New Roman"/>
          <w:szCs w:val="24"/>
        </w:rPr>
        <w:tab/>
        <w:t xml:space="preserve">Okulumuza ilk olarak </w:t>
      </w:r>
      <w:r w:rsidRPr="00D27843">
        <w:rPr>
          <w:rFonts w:ascii="Times New Roman" w:hAnsi="Times New Roman"/>
          <w:b/>
          <w:szCs w:val="24"/>
        </w:rPr>
        <w:t>Hacı Süleyman Efendi İlkokulu</w:t>
      </w:r>
      <w:r w:rsidRPr="00D27843">
        <w:rPr>
          <w:rFonts w:ascii="Times New Roman" w:hAnsi="Times New Roman"/>
          <w:szCs w:val="24"/>
        </w:rPr>
        <w:t xml:space="preserve"> adı verilmişse de, bu adın baş ve son sözcükleri, 2590 Sayılı Kanun’ a aykırı d</w:t>
      </w:r>
      <w:r w:rsidR="005D55D6">
        <w:rPr>
          <w:rFonts w:ascii="Times New Roman" w:hAnsi="Times New Roman"/>
          <w:szCs w:val="24"/>
        </w:rPr>
        <w:t xml:space="preserve">üştüğünden okulumuzun adı </w:t>
      </w:r>
      <w:r w:rsidRPr="00D27843">
        <w:rPr>
          <w:rFonts w:ascii="Times New Roman" w:hAnsi="Times New Roman"/>
          <w:szCs w:val="24"/>
        </w:rPr>
        <w:t>Hacı Süleyman</w:t>
      </w:r>
      <w:r w:rsidR="005D55D6">
        <w:rPr>
          <w:rFonts w:ascii="Times New Roman" w:hAnsi="Times New Roman"/>
          <w:szCs w:val="24"/>
        </w:rPr>
        <w:t xml:space="preserve"> Efendi’ </w:t>
      </w:r>
      <w:proofErr w:type="spellStart"/>
      <w:r w:rsidR="005D55D6">
        <w:rPr>
          <w:rFonts w:ascii="Times New Roman" w:hAnsi="Times New Roman"/>
          <w:szCs w:val="24"/>
        </w:rPr>
        <w:t>nin</w:t>
      </w:r>
      <w:proofErr w:type="spellEnd"/>
      <w:r w:rsidR="005D55D6">
        <w:rPr>
          <w:rFonts w:ascii="Times New Roman" w:hAnsi="Times New Roman"/>
          <w:szCs w:val="24"/>
        </w:rPr>
        <w:t xml:space="preserve"> oğlu Ragıp </w:t>
      </w:r>
      <w:proofErr w:type="spellStart"/>
      <w:r w:rsidR="005D55D6">
        <w:rPr>
          <w:rFonts w:ascii="Times New Roman" w:hAnsi="Times New Roman"/>
          <w:szCs w:val="24"/>
        </w:rPr>
        <w:t>BİLGEN’</w:t>
      </w:r>
      <w:r w:rsidRPr="00D27843">
        <w:rPr>
          <w:rFonts w:ascii="Times New Roman" w:hAnsi="Times New Roman"/>
          <w:szCs w:val="24"/>
        </w:rPr>
        <w:t>in</w:t>
      </w:r>
      <w:proofErr w:type="spellEnd"/>
      <w:r w:rsidRPr="00D27843">
        <w:rPr>
          <w:rFonts w:ascii="Times New Roman" w:hAnsi="Times New Roman"/>
          <w:szCs w:val="24"/>
        </w:rPr>
        <w:t xml:space="preserve"> soyadını alarak </w:t>
      </w:r>
      <w:r w:rsidRPr="00D27843">
        <w:rPr>
          <w:rFonts w:ascii="Times New Roman" w:hAnsi="Times New Roman"/>
          <w:b/>
          <w:szCs w:val="24"/>
        </w:rPr>
        <w:t>Süleyman Bilgen İlkokulu</w:t>
      </w:r>
      <w:r w:rsidRPr="00D27843">
        <w:rPr>
          <w:rFonts w:ascii="Times New Roman" w:hAnsi="Times New Roman"/>
          <w:szCs w:val="24"/>
        </w:rPr>
        <w:t xml:space="preserve"> olarak değiştirilmiştir.</w:t>
      </w:r>
    </w:p>
    <w:p w:rsidR="00A002EE" w:rsidRPr="00D27843" w:rsidRDefault="00A002EE" w:rsidP="00A002EE">
      <w:pPr>
        <w:spacing w:line="360" w:lineRule="auto"/>
        <w:jc w:val="both"/>
        <w:rPr>
          <w:rFonts w:ascii="Times New Roman" w:hAnsi="Times New Roman"/>
          <w:szCs w:val="24"/>
        </w:rPr>
      </w:pPr>
      <w:r w:rsidRPr="00D27843">
        <w:rPr>
          <w:rFonts w:ascii="Times New Roman" w:hAnsi="Times New Roman"/>
          <w:szCs w:val="24"/>
        </w:rPr>
        <w:t xml:space="preserve">      </w:t>
      </w:r>
      <w:r w:rsidRPr="00D27843">
        <w:rPr>
          <w:rFonts w:ascii="Times New Roman" w:hAnsi="Times New Roman"/>
          <w:szCs w:val="24"/>
        </w:rPr>
        <w:tab/>
        <w:t xml:space="preserve"> Buca – </w:t>
      </w:r>
      <w:proofErr w:type="spellStart"/>
      <w:r w:rsidRPr="00D27843">
        <w:rPr>
          <w:rFonts w:ascii="Times New Roman" w:hAnsi="Times New Roman"/>
          <w:szCs w:val="24"/>
        </w:rPr>
        <w:t>Üçkuyular</w:t>
      </w:r>
      <w:proofErr w:type="spellEnd"/>
      <w:r w:rsidRPr="00D27843">
        <w:rPr>
          <w:rFonts w:ascii="Times New Roman" w:hAnsi="Times New Roman"/>
          <w:szCs w:val="24"/>
        </w:rPr>
        <w:t xml:space="preserve"> Semti Atatürk Mahallesi, eski tabiriyle “Kilise Yanı”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3,5 dönümlük bir arazi üzerinde bahçesi ile birlikte 7 derslikli olarak inşa edilmiştir. 10.12.1973’ de öğretime başlarken öğrencilerini, 23 Nisan İlkokulu’ </w:t>
      </w:r>
      <w:proofErr w:type="spellStart"/>
      <w:r w:rsidRPr="00D27843">
        <w:rPr>
          <w:rFonts w:ascii="Times New Roman" w:hAnsi="Times New Roman"/>
          <w:szCs w:val="24"/>
        </w:rPr>
        <w:t>ndan</w:t>
      </w:r>
      <w:proofErr w:type="spellEnd"/>
      <w:r w:rsidRPr="00D27843">
        <w:rPr>
          <w:rFonts w:ascii="Times New Roman" w:hAnsi="Times New Roman"/>
          <w:szCs w:val="24"/>
        </w:rPr>
        <w:t xml:space="preserve"> bölünerek almıştır. Daha sonraki yıllarda öğrencilerin yoğunlaşmasından dolayı Öğretmenler Odası derslik olarak kullanılmaya başlanmıştır. 1984 Yılı’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Milli Eğitim Gençlik ve Spor Müdürlüğü tarafından bakım ve onarıma alınan okulumuzun ihata duvarları demir korkuluklarla çevrilmiştir. İki bölüm beton saha, bir bölümü toprak saha olan bahçenin toprak olan kısmına 1985 yılında sosyal etkinliklerde kullanılmak üzere sahne yapılmıştır. 1986 yılında da İzmir Büyük Şehir Belediyesi tarafından basketbol sahası inşa edilmiştir.</w:t>
      </w:r>
    </w:p>
    <w:p w:rsidR="00A002EE" w:rsidRPr="00D27843" w:rsidRDefault="00A002EE" w:rsidP="00A002EE">
      <w:pPr>
        <w:spacing w:line="360" w:lineRule="auto"/>
        <w:jc w:val="both"/>
        <w:rPr>
          <w:rFonts w:ascii="Times New Roman" w:hAnsi="Times New Roman"/>
          <w:szCs w:val="24"/>
        </w:rPr>
      </w:pPr>
      <w:r w:rsidRPr="00D27843">
        <w:rPr>
          <w:rFonts w:ascii="Times New Roman" w:hAnsi="Times New Roman"/>
          <w:szCs w:val="24"/>
        </w:rPr>
        <w:t xml:space="preserve">     </w:t>
      </w:r>
      <w:r w:rsidRPr="00D27843">
        <w:rPr>
          <w:rFonts w:ascii="Times New Roman" w:hAnsi="Times New Roman"/>
          <w:szCs w:val="24"/>
        </w:rPr>
        <w:tab/>
        <w:t xml:space="preserve"> 1997 – </w:t>
      </w:r>
      <w:proofErr w:type="gramStart"/>
      <w:r w:rsidRPr="00D27843">
        <w:rPr>
          <w:rFonts w:ascii="Times New Roman" w:hAnsi="Times New Roman"/>
          <w:szCs w:val="24"/>
        </w:rPr>
        <w:t>1998  Eğitim</w:t>
      </w:r>
      <w:proofErr w:type="gramEnd"/>
      <w:r w:rsidRPr="00D27843">
        <w:rPr>
          <w:rFonts w:ascii="Times New Roman" w:hAnsi="Times New Roman"/>
          <w:szCs w:val="24"/>
        </w:rPr>
        <w:t xml:space="preserve"> Öğretim Yılı’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sekiz yıllık kesintisiz eğitime geçilmesiyle birlikte, okulumuzun adı </w:t>
      </w:r>
      <w:r w:rsidRPr="00D27843">
        <w:rPr>
          <w:rFonts w:ascii="Times New Roman" w:hAnsi="Times New Roman"/>
          <w:b/>
          <w:szCs w:val="24"/>
        </w:rPr>
        <w:t>Süleyman Bilgen İlköğretim Okulu</w:t>
      </w:r>
      <w:r w:rsidRPr="00D27843">
        <w:rPr>
          <w:rFonts w:ascii="Times New Roman" w:hAnsi="Times New Roman"/>
          <w:szCs w:val="24"/>
        </w:rPr>
        <w:t xml:space="preserve"> olarak değiştirilmiş ve ek bina yapılması kararı alınarak inşaatına başlanmıştır.  1999 – 2000 Eğitim Öğretim Yılı’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13 </w:t>
      </w:r>
      <w:r w:rsidRPr="00D27843">
        <w:rPr>
          <w:rFonts w:ascii="Times New Roman" w:hAnsi="Times New Roman"/>
          <w:szCs w:val="24"/>
        </w:rPr>
        <w:lastRenderedPageBreak/>
        <w:t xml:space="preserve">derslikli yeni binamız hizmete girmiş, bahçemiz İzmir Büyükşehir Belediyesi tarafından asfaltlanmıştır. Aynı yıl Ana Sınıfı ve Fen </w:t>
      </w:r>
      <w:proofErr w:type="spellStart"/>
      <w:r w:rsidRPr="00D27843">
        <w:rPr>
          <w:rFonts w:ascii="Times New Roman" w:hAnsi="Times New Roman"/>
          <w:szCs w:val="24"/>
        </w:rPr>
        <w:t>Laboratuarı</w:t>
      </w:r>
      <w:proofErr w:type="spellEnd"/>
      <w:r w:rsidRPr="00D27843">
        <w:rPr>
          <w:rFonts w:ascii="Times New Roman" w:hAnsi="Times New Roman"/>
          <w:szCs w:val="24"/>
        </w:rPr>
        <w:t xml:space="preserve"> da açılmıştır. Fen </w:t>
      </w:r>
      <w:r w:rsidR="006C3BAA" w:rsidRPr="00D27843">
        <w:rPr>
          <w:rFonts w:ascii="Times New Roman" w:hAnsi="Times New Roman"/>
          <w:szCs w:val="24"/>
        </w:rPr>
        <w:t>laboratuvarımız</w:t>
      </w:r>
      <w:r w:rsidRPr="00D27843">
        <w:rPr>
          <w:rFonts w:ascii="Times New Roman" w:hAnsi="Times New Roman"/>
          <w:szCs w:val="24"/>
        </w:rPr>
        <w:t xml:space="preserve">, Süleyman BİLGEN’ in torunu Sayın Onur BİLGEN tarafından donatılmıştır. Aldığımız ödüllerin ve başarılı öğrencilerimizin fotoğraflarının sergilendiği Onur Köşemiz de aynı yıl yaptırılmıştır.2000 – 2001 Eğitim Öğretim Yılı’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Sayın Abidin ÖZTÜRK ve Sayın Kahraman KEPÇE’ </w:t>
      </w:r>
      <w:proofErr w:type="spellStart"/>
      <w:r w:rsidRPr="00D27843">
        <w:rPr>
          <w:rFonts w:ascii="Times New Roman" w:hAnsi="Times New Roman"/>
          <w:szCs w:val="24"/>
        </w:rPr>
        <w:t>nin</w:t>
      </w:r>
      <w:proofErr w:type="spellEnd"/>
      <w:r w:rsidRPr="00D27843">
        <w:rPr>
          <w:rFonts w:ascii="Times New Roman" w:hAnsi="Times New Roman"/>
          <w:szCs w:val="24"/>
        </w:rPr>
        <w:t xml:space="preserve"> katkılarıyla toplantı salonumuz, velilerimizin katkılarıyla da kütüphanemiz hizmete girmiştir. 2001 Yılı Mart Ayı’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da okulumuzun olanaklarıyla, yeni binamızın zemin katına modern bir Atatürk Köşesi yaptırılmıştır. 2003 – 2004 Eğitim Öğretim Yılı’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Süleyman BİLGEN’ in torunu Sayın Onur BİLGEN’ in eşi Sayın </w:t>
      </w:r>
      <w:proofErr w:type="spellStart"/>
      <w:r w:rsidRPr="00D27843">
        <w:rPr>
          <w:rFonts w:ascii="Times New Roman" w:hAnsi="Times New Roman"/>
          <w:szCs w:val="24"/>
        </w:rPr>
        <w:t>Aypar</w:t>
      </w:r>
      <w:proofErr w:type="spellEnd"/>
      <w:r w:rsidRPr="00D27843">
        <w:rPr>
          <w:rFonts w:ascii="Times New Roman" w:hAnsi="Times New Roman"/>
          <w:szCs w:val="24"/>
        </w:rPr>
        <w:t xml:space="preserve"> BİLGEN tarafından okulumuza yeni bir İş Eğitimi Atölyesi kazandırılmıştır. İl </w:t>
      </w:r>
      <w:proofErr w:type="gramStart"/>
      <w:r w:rsidRPr="00D27843">
        <w:rPr>
          <w:rFonts w:ascii="Times New Roman" w:hAnsi="Times New Roman"/>
          <w:szCs w:val="24"/>
        </w:rPr>
        <w:t>M.E.M.</w:t>
      </w:r>
      <w:proofErr w:type="gramEnd"/>
      <w:r w:rsidRPr="00D27843">
        <w:rPr>
          <w:rFonts w:ascii="Times New Roman" w:hAnsi="Times New Roman"/>
          <w:szCs w:val="24"/>
        </w:rPr>
        <w:t xml:space="preserve"> Vakıf Şubesi’ </w:t>
      </w:r>
      <w:proofErr w:type="spellStart"/>
      <w:r w:rsidRPr="00D27843">
        <w:rPr>
          <w:rFonts w:ascii="Times New Roman" w:hAnsi="Times New Roman"/>
          <w:szCs w:val="24"/>
        </w:rPr>
        <w:t>nce</w:t>
      </w:r>
      <w:proofErr w:type="spellEnd"/>
      <w:r w:rsidRPr="00D27843">
        <w:rPr>
          <w:rFonts w:ascii="Times New Roman" w:hAnsi="Times New Roman"/>
          <w:szCs w:val="24"/>
        </w:rPr>
        <w:t xml:space="preserve"> aynı yıl toplantı salonumuz yenilenerek 110 kişilik Konferans Salonu kimliğine bürünmüş, bahçe duvarımız ve öğrenci tuvaletlerimiz yaptırılmıştır. İzmir’ de ve Buca’ da ilklerden biri olan Branş Sınıfları uygulamasına da aynı eğitim öğretim yılında geçilmiştir.</w:t>
      </w:r>
    </w:p>
    <w:p w:rsidR="00A002EE" w:rsidRPr="00D27843" w:rsidRDefault="00A002EE" w:rsidP="00A002EE">
      <w:pPr>
        <w:spacing w:line="360" w:lineRule="auto"/>
        <w:jc w:val="both"/>
        <w:rPr>
          <w:rFonts w:ascii="Times New Roman" w:hAnsi="Times New Roman"/>
          <w:szCs w:val="24"/>
        </w:rPr>
      </w:pPr>
      <w:r w:rsidRPr="00D27843">
        <w:rPr>
          <w:rFonts w:ascii="Times New Roman" w:hAnsi="Times New Roman"/>
          <w:szCs w:val="24"/>
        </w:rPr>
        <w:t xml:space="preserve">      2004 – 2005 Eğitim Öğretim Yılı’ </w:t>
      </w:r>
      <w:proofErr w:type="spellStart"/>
      <w:r w:rsidRPr="00D27843">
        <w:rPr>
          <w:rFonts w:ascii="Times New Roman" w:hAnsi="Times New Roman"/>
          <w:szCs w:val="24"/>
        </w:rPr>
        <w:t>nda</w:t>
      </w:r>
      <w:proofErr w:type="spellEnd"/>
      <w:r w:rsidRPr="00D27843">
        <w:rPr>
          <w:rFonts w:ascii="Times New Roman" w:hAnsi="Times New Roman"/>
          <w:szCs w:val="24"/>
        </w:rPr>
        <w:t>, Bilgi Teknolojisi Sınıfımız hizmete girmiş ve tüm sınıflarımızda bilgisayar, kablosuz internet,  öğretmen ve öğrencilerimizin kullanımına sunulmuştur.</w:t>
      </w:r>
    </w:p>
    <w:p w:rsidR="00A002EE" w:rsidRPr="00D27843" w:rsidRDefault="00A002EE" w:rsidP="00A002EE">
      <w:pPr>
        <w:spacing w:line="360" w:lineRule="auto"/>
        <w:jc w:val="both"/>
        <w:rPr>
          <w:rFonts w:ascii="Times New Roman" w:hAnsi="Times New Roman"/>
          <w:szCs w:val="24"/>
        </w:rPr>
      </w:pPr>
      <w:r w:rsidRPr="00D27843">
        <w:rPr>
          <w:rFonts w:ascii="Times New Roman" w:hAnsi="Times New Roman"/>
          <w:szCs w:val="24"/>
        </w:rPr>
        <w:t xml:space="preserve">      2005 – 2006 Eğitim Öğretim Yılı’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öğretmenlerimizin katkılarıyla tüm sınıflarımıza standart büro sistemi kurulmuştur.2007 – 2008 Eğitim Öğretim Yılı’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velilerimizin desteğiyle, klima ve </w:t>
      </w:r>
      <w:proofErr w:type="gramStart"/>
      <w:r w:rsidRPr="00D27843">
        <w:rPr>
          <w:rFonts w:ascii="Times New Roman" w:hAnsi="Times New Roman"/>
          <w:szCs w:val="24"/>
        </w:rPr>
        <w:t>projeksiyon  cihazları</w:t>
      </w:r>
      <w:proofErr w:type="gramEnd"/>
      <w:r w:rsidRPr="00D27843">
        <w:rPr>
          <w:rFonts w:ascii="Times New Roman" w:hAnsi="Times New Roman"/>
          <w:szCs w:val="24"/>
        </w:rPr>
        <w:t xml:space="preserve"> alınarak donanımlarıyla birlikte, tüm sınıflarımızda hizmete sunulmuştur. İzmir Büyükşehir Belediyesi tarafından rehberlik servisimiz, kız – erkek öğrenci soyunma odalarımız, spor odamız yenilenmiş, bahçemiz düzenlenmiş, basketbol potaları ve voleybol direkleri eklenmiştir. Okul Aile Birliği’ </w:t>
      </w:r>
      <w:proofErr w:type="spellStart"/>
      <w:r w:rsidRPr="00D27843">
        <w:rPr>
          <w:rFonts w:ascii="Times New Roman" w:hAnsi="Times New Roman"/>
          <w:szCs w:val="24"/>
        </w:rPr>
        <w:t>nin</w:t>
      </w:r>
      <w:proofErr w:type="spellEnd"/>
      <w:r w:rsidRPr="00D27843">
        <w:rPr>
          <w:rFonts w:ascii="Times New Roman" w:hAnsi="Times New Roman"/>
          <w:szCs w:val="24"/>
        </w:rPr>
        <w:t xml:space="preserve"> olanaklarıyla da, eski binamızda Süleyman Bilgen Köşesi ve Çanakkale Şehitleri Köşesi yaptırılmıştır.2009 – 2010 Eğitim Öğretim Yılı’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da gene Okul Aile Birliği’ </w:t>
      </w:r>
      <w:proofErr w:type="spellStart"/>
      <w:r w:rsidRPr="00D27843">
        <w:rPr>
          <w:rFonts w:ascii="Times New Roman" w:hAnsi="Times New Roman"/>
          <w:szCs w:val="24"/>
        </w:rPr>
        <w:t>nin</w:t>
      </w:r>
      <w:proofErr w:type="spellEnd"/>
      <w:r w:rsidRPr="00D27843">
        <w:rPr>
          <w:rFonts w:ascii="Times New Roman" w:hAnsi="Times New Roman"/>
          <w:szCs w:val="24"/>
        </w:rPr>
        <w:t xml:space="preserve"> olanaklarıyla, eski binamıza Onur Köşesi ve engelli rampası yaptırılmış, tüm sınıflarımıza ve koridorlara seramik döşetilmiştir. Ayrıca, Buca Belediyesi’ </w:t>
      </w:r>
      <w:proofErr w:type="spellStart"/>
      <w:r w:rsidRPr="00D27843">
        <w:rPr>
          <w:rFonts w:ascii="Times New Roman" w:hAnsi="Times New Roman"/>
          <w:szCs w:val="24"/>
        </w:rPr>
        <w:t>nin</w:t>
      </w:r>
      <w:proofErr w:type="spellEnd"/>
      <w:r w:rsidRPr="00D27843">
        <w:rPr>
          <w:rFonts w:ascii="Times New Roman" w:hAnsi="Times New Roman"/>
          <w:szCs w:val="24"/>
        </w:rPr>
        <w:t xml:space="preserve"> katkılarıyla okulumuzun arka bahçesinde atıl durumda bulunan depolar yıktırılmış, bahçe duvarları yeniden düzenlenmiş, bahçemizdeki kod farklarından ortaya çıkan iki rampa Arnavut taşlarıyla döşenerek, kayma sonucu kaza riski 0’ a indirilmiştir.</w:t>
      </w:r>
    </w:p>
    <w:p w:rsidR="00A002EE" w:rsidRPr="00D27843" w:rsidRDefault="00A002EE" w:rsidP="00A002EE">
      <w:pPr>
        <w:spacing w:line="360" w:lineRule="auto"/>
        <w:jc w:val="both"/>
        <w:rPr>
          <w:rFonts w:ascii="Times New Roman" w:hAnsi="Times New Roman"/>
          <w:szCs w:val="24"/>
        </w:rPr>
      </w:pPr>
      <w:r w:rsidRPr="00D27843">
        <w:rPr>
          <w:rFonts w:ascii="Times New Roman" w:hAnsi="Times New Roman"/>
          <w:szCs w:val="24"/>
        </w:rPr>
        <w:t xml:space="preserve">      Okulumuz 2004 – 2006 yıllarında </w:t>
      </w:r>
      <w:r w:rsidRPr="00D27843">
        <w:rPr>
          <w:rFonts w:ascii="Times New Roman" w:hAnsi="Times New Roman"/>
          <w:b/>
          <w:szCs w:val="24"/>
        </w:rPr>
        <w:t>Buca’ da</w:t>
      </w:r>
      <w:r w:rsidRPr="00D27843">
        <w:rPr>
          <w:rFonts w:ascii="Times New Roman" w:hAnsi="Times New Roman"/>
          <w:szCs w:val="24"/>
        </w:rPr>
        <w:t xml:space="preserve"> </w:t>
      </w:r>
      <w:r w:rsidRPr="00D27843">
        <w:rPr>
          <w:rFonts w:ascii="Times New Roman" w:hAnsi="Times New Roman"/>
          <w:b/>
          <w:szCs w:val="24"/>
        </w:rPr>
        <w:t>En Başarılı Kurum</w:t>
      </w:r>
      <w:r w:rsidRPr="00D27843">
        <w:rPr>
          <w:rFonts w:ascii="Times New Roman" w:hAnsi="Times New Roman"/>
          <w:szCs w:val="24"/>
        </w:rPr>
        <w:t xml:space="preserve">, 2005 – 2006 – 2007 – 2008 yıllarında da </w:t>
      </w:r>
      <w:r w:rsidRPr="00D27843">
        <w:rPr>
          <w:rFonts w:ascii="Times New Roman" w:hAnsi="Times New Roman"/>
          <w:b/>
          <w:szCs w:val="24"/>
        </w:rPr>
        <w:t>Buca’ da En Kaliteli Kurum</w:t>
      </w:r>
      <w:r w:rsidRPr="00D27843">
        <w:rPr>
          <w:rFonts w:ascii="Times New Roman" w:hAnsi="Times New Roman"/>
          <w:szCs w:val="24"/>
        </w:rPr>
        <w:t xml:space="preserve"> seçilmiştir. 2008 Yılı’ </w:t>
      </w:r>
      <w:proofErr w:type="spellStart"/>
      <w:r w:rsidRPr="00D27843">
        <w:rPr>
          <w:rFonts w:ascii="Times New Roman" w:hAnsi="Times New Roman"/>
          <w:szCs w:val="24"/>
        </w:rPr>
        <w:t>nda</w:t>
      </w:r>
      <w:proofErr w:type="spellEnd"/>
      <w:r w:rsidRPr="00D27843">
        <w:rPr>
          <w:rFonts w:ascii="Times New Roman" w:hAnsi="Times New Roman"/>
          <w:szCs w:val="24"/>
        </w:rPr>
        <w:t xml:space="preserve"> </w:t>
      </w:r>
      <w:r w:rsidRPr="00D27843">
        <w:rPr>
          <w:rFonts w:ascii="Times New Roman" w:hAnsi="Times New Roman"/>
          <w:b/>
          <w:szCs w:val="24"/>
        </w:rPr>
        <w:t xml:space="preserve">İzmir’ de En Kaliteli 3. Kurum </w:t>
      </w:r>
      <w:r w:rsidRPr="00D27843">
        <w:rPr>
          <w:rFonts w:ascii="Times New Roman" w:hAnsi="Times New Roman"/>
          <w:szCs w:val="24"/>
        </w:rPr>
        <w:t>olarak belirlenmiştir.</w:t>
      </w:r>
    </w:p>
    <w:p w:rsidR="00A002EE" w:rsidRPr="00D27843" w:rsidRDefault="00A002EE" w:rsidP="0078630E">
      <w:pPr>
        <w:spacing w:line="360" w:lineRule="auto"/>
        <w:jc w:val="both"/>
        <w:rPr>
          <w:rFonts w:ascii="Times New Roman" w:hAnsi="Times New Roman"/>
          <w:szCs w:val="24"/>
        </w:rPr>
      </w:pPr>
      <w:r w:rsidRPr="00D27843">
        <w:rPr>
          <w:rFonts w:ascii="Times New Roman" w:hAnsi="Times New Roman"/>
          <w:szCs w:val="24"/>
        </w:rPr>
        <w:lastRenderedPageBreak/>
        <w:t xml:space="preserve">      Okulumuzun akademik/ sosyal/ kültürel/ sportif/ sanatsal etkinliklerdeki başarısı giderek hızlanan bir ivmeyle artmaktadır. 2008 – 2009 Eğitim Öğretim Yılı sonunda 47 öğrencimiz Anadolu Meslek Lisesi, 37 öğrencimiz Anadolu Lisesi olmak üzere toplam 84 öğrencimiz SBS sonucuna göre bir orta öğretim kurumuna girmeye hak</w:t>
      </w:r>
      <w:r w:rsidR="0078630E">
        <w:rPr>
          <w:rFonts w:ascii="Times New Roman" w:hAnsi="Times New Roman"/>
          <w:szCs w:val="24"/>
        </w:rPr>
        <w:t xml:space="preserve"> kazanmıştır.</w:t>
      </w:r>
    </w:p>
    <w:p w:rsidR="00BD6681" w:rsidRDefault="00BD6681" w:rsidP="00A002EE">
      <w:pPr>
        <w:pStyle w:val="Balk2"/>
        <w:rPr>
          <w:rFonts w:ascii="Times New Roman" w:hAnsi="Times New Roman"/>
          <w:sz w:val="24"/>
          <w:szCs w:val="24"/>
        </w:rPr>
      </w:pPr>
      <w:bookmarkStart w:id="24" w:name="_Toc536536936"/>
      <w:bookmarkStart w:id="25" w:name="_Toc9422124"/>
      <w:bookmarkStart w:id="26" w:name="_Toc416085130"/>
    </w:p>
    <w:p w:rsidR="00BD6681" w:rsidRDefault="00BD6681" w:rsidP="00A002EE">
      <w:pPr>
        <w:pStyle w:val="Balk2"/>
        <w:rPr>
          <w:rFonts w:ascii="Times New Roman" w:hAnsi="Times New Roman"/>
          <w:sz w:val="24"/>
          <w:szCs w:val="24"/>
        </w:rPr>
      </w:pPr>
    </w:p>
    <w:p w:rsidR="00BD6681" w:rsidRDefault="00BD6681" w:rsidP="00BD6681"/>
    <w:p w:rsidR="00BD6681" w:rsidRDefault="00BD6681" w:rsidP="00BD6681"/>
    <w:p w:rsidR="00BD6681" w:rsidRDefault="00BD6681" w:rsidP="00BD6681"/>
    <w:p w:rsidR="00BD6681" w:rsidRDefault="00BD6681" w:rsidP="00BD6681"/>
    <w:p w:rsidR="00BD6681" w:rsidRDefault="00BD6681" w:rsidP="00BD6681"/>
    <w:p w:rsidR="00BD6681" w:rsidRDefault="00BD6681" w:rsidP="00BD6681"/>
    <w:p w:rsidR="00BD6681" w:rsidRDefault="00BD6681" w:rsidP="00BD6681"/>
    <w:p w:rsidR="00BD6681" w:rsidRDefault="00BD6681" w:rsidP="00BD6681"/>
    <w:p w:rsidR="008420EC" w:rsidRDefault="008420EC" w:rsidP="00BD6681"/>
    <w:p w:rsidR="00BD6681" w:rsidRDefault="00BD6681" w:rsidP="00BD6681"/>
    <w:p w:rsidR="00A002EE" w:rsidRPr="00D27843" w:rsidRDefault="00A002EE" w:rsidP="00A002EE">
      <w:pPr>
        <w:pStyle w:val="Balk2"/>
        <w:rPr>
          <w:rFonts w:ascii="Times New Roman" w:hAnsi="Times New Roman"/>
          <w:sz w:val="24"/>
          <w:szCs w:val="24"/>
        </w:rPr>
      </w:pPr>
      <w:r w:rsidRPr="00D27843">
        <w:rPr>
          <w:rFonts w:ascii="Times New Roman" w:hAnsi="Times New Roman"/>
          <w:sz w:val="24"/>
          <w:szCs w:val="24"/>
        </w:rPr>
        <w:lastRenderedPageBreak/>
        <w:t>Okulun Mevcut Durumu: Temel İstatistikler</w:t>
      </w:r>
      <w:bookmarkEnd w:id="24"/>
      <w:bookmarkEnd w:id="25"/>
    </w:p>
    <w:bookmarkEnd w:id="26"/>
    <w:p w:rsidR="00A002EE" w:rsidRPr="00D27843" w:rsidRDefault="00A002EE" w:rsidP="00A002EE">
      <w:pPr>
        <w:autoSpaceDE w:val="0"/>
        <w:autoSpaceDN w:val="0"/>
        <w:adjustRightInd w:val="0"/>
        <w:spacing w:after="0" w:line="240" w:lineRule="auto"/>
        <w:ind w:firstLine="708"/>
        <w:jc w:val="both"/>
        <w:rPr>
          <w:rFonts w:ascii="Times New Roman" w:hAnsi="Times New Roman"/>
          <w:szCs w:val="24"/>
        </w:rPr>
      </w:pPr>
      <w:r w:rsidRPr="00D27843">
        <w:rPr>
          <w:rFonts w:ascii="Times New Roman" w:hAnsi="Times New Roman"/>
          <w:szCs w:val="24"/>
        </w:rPr>
        <w:t>Okulumuzun temel girdilerine ilişkin bilgiler altta yer alan okul künyesine ilişkin tabloda yer almaktadır.</w:t>
      </w:r>
    </w:p>
    <w:p w:rsidR="00A002EE" w:rsidRPr="00D27843" w:rsidRDefault="00A002EE" w:rsidP="00A002EE">
      <w:pPr>
        <w:autoSpaceDE w:val="0"/>
        <w:autoSpaceDN w:val="0"/>
        <w:adjustRightInd w:val="0"/>
        <w:spacing w:after="0" w:line="240" w:lineRule="auto"/>
        <w:ind w:firstLine="708"/>
        <w:jc w:val="both"/>
        <w:rPr>
          <w:rFonts w:ascii="Times New Roman" w:hAnsi="Times New Roman"/>
          <w:szCs w:val="24"/>
        </w:rPr>
      </w:pPr>
    </w:p>
    <w:p w:rsidR="00A002EE" w:rsidRPr="00D27843" w:rsidRDefault="00A002EE" w:rsidP="00A002EE">
      <w:pPr>
        <w:autoSpaceDE w:val="0"/>
        <w:autoSpaceDN w:val="0"/>
        <w:adjustRightInd w:val="0"/>
        <w:spacing w:after="0" w:line="240" w:lineRule="auto"/>
        <w:jc w:val="both"/>
        <w:rPr>
          <w:rFonts w:ascii="Times New Roman" w:hAnsi="Times New Roman"/>
          <w:b/>
          <w:szCs w:val="24"/>
        </w:rPr>
      </w:pPr>
      <w:r w:rsidRPr="00D27843">
        <w:rPr>
          <w:rFonts w:ascii="Times New Roman" w:hAnsi="Times New Roman"/>
          <w:b/>
          <w:szCs w:val="24"/>
        </w:rPr>
        <w:t xml:space="preserve">Temel Bilgiler Tablosu- Okul Künyesi </w:t>
      </w:r>
    </w:p>
    <w:p w:rsidR="00A002EE" w:rsidRPr="00D27843" w:rsidRDefault="00A002EE" w:rsidP="00A002EE">
      <w:pPr>
        <w:autoSpaceDE w:val="0"/>
        <w:autoSpaceDN w:val="0"/>
        <w:adjustRightInd w:val="0"/>
        <w:spacing w:after="0" w:line="240" w:lineRule="auto"/>
        <w:jc w:val="both"/>
        <w:rPr>
          <w:rFonts w:ascii="Times New Roman" w:hAnsi="Times New Roman"/>
          <w:b/>
          <w:szCs w:val="24"/>
        </w:rPr>
      </w:pPr>
    </w:p>
    <w:tbl>
      <w:tblPr>
        <w:tblW w:w="5272"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660"/>
        <w:gridCol w:w="1559"/>
        <w:gridCol w:w="1244"/>
        <w:gridCol w:w="2171"/>
        <w:gridCol w:w="1796"/>
        <w:gridCol w:w="1265"/>
        <w:gridCol w:w="2686"/>
        <w:gridCol w:w="1610"/>
      </w:tblGrid>
      <w:tr w:rsidR="00A002EE" w:rsidRPr="00D27843" w:rsidTr="00BD6681">
        <w:trPr>
          <w:trHeight w:val="422"/>
        </w:trPr>
        <w:tc>
          <w:tcPr>
            <w:tcW w:w="2546" w:type="pct"/>
            <w:gridSpan w:val="4"/>
            <w:tcBorders>
              <w:top w:val="single" w:sz="4" w:space="0" w:color="9BBB59"/>
              <w:left w:val="single" w:sz="4" w:space="0" w:color="9BBB59"/>
              <w:bottom w:val="single" w:sz="4" w:space="0" w:color="9BBB59"/>
              <w:right w:val="nil"/>
            </w:tcBorders>
            <w:shd w:val="clear" w:color="auto" w:fill="9BBB59"/>
            <w:noWrap/>
            <w:hideMark/>
          </w:tcPr>
          <w:p w:rsidR="00A002EE" w:rsidRPr="00D27843" w:rsidRDefault="00A002EE" w:rsidP="00794011">
            <w:pPr>
              <w:rPr>
                <w:rFonts w:ascii="Times New Roman" w:hAnsi="Times New Roman"/>
                <w:b/>
                <w:bCs/>
                <w:color w:val="FFFFFF"/>
                <w:szCs w:val="24"/>
              </w:rPr>
            </w:pPr>
            <w:r w:rsidRPr="00D27843">
              <w:rPr>
                <w:rFonts w:ascii="Times New Roman" w:hAnsi="Times New Roman"/>
                <w:b/>
                <w:bCs/>
                <w:color w:val="FFFFFF"/>
                <w:szCs w:val="24"/>
              </w:rPr>
              <w:t>İli: İzmir</w:t>
            </w:r>
          </w:p>
        </w:tc>
        <w:tc>
          <w:tcPr>
            <w:tcW w:w="2454" w:type="pct"/>
            <w:gridSpan w:val="4"/>
            <w:tcBorders>
              <w:top w:val="single" w:sz="4" w:space="0" w:color="9BBB59"/>
              <w:left w:val="nil"/>
              <w:bottom w:val="single" w:sz="4" w:space="0" w:color="9BBB59"/>
              <w:right w:val="single" w:sz="4" w:space="0" w:color="9BBB59"/>
            </w:tcBorders>
            <w:shd w:val="clear" w:color="auto" w:fill="9BBB59"/>
            <w:hideMark/>
          </w:tcPr>
          <w:p w:rsidR="00A002EE" w:rsidRPr="00D27843" w:rsidRDefault="00A002EE" w:rsidP="00794011">
            <w:pPr>
              <w:rPr>
                <w:rFonts w:ascii="Times New Roman" w:hAnsi="Times New Roman"/>
                <w:b/>
                <w:bCs/>
                <w:color w:val="FFFFFF"/>
                <w:szCs w:val="24"/>
              </w:rPr>
            </w:pPr>
            <w:r w:rsidRPr="00D27843">
              <w:rPr>
                <w:rFonts w:ascii="Times New Roman" w:hAnsi="Times New Roman"/>
                <w:b/>
                <w:bCs/>
                <w:color w:val="FFFFFF"/>
                <w:szCs w:val="24"/>
              </w:rPr>
              <w:t>İlçesi: Buca</w:t>
            </w:r>
          </w:p>
        </w:tc>
      </w:tr>
      <w:tr w:rsidR="00A002EE" w:rsidRPr="00D27843" w:rsidTr="000176B1">
        <w:trPr>
          <w:trHeight w:val="422"/>
        </w:trPr>
        <w:tc>
          <w:tcPr>
            <w:tcW w:w="887" w:type="pct"/>
            <w:shd w:val="clear" w:color="auto" w:fill="EAF1DD"/>
            <w:noWrap/>
            <w:hideMark/>
          </w:tcPr>
          <w:p w:rsidR="00A002EE" w:rsidRPr="00D27843" w:rsidRDefault="00A002EE" w:rsidP="00794011">
            <w:pPr>
              <w:rPr>
                <w:rFonts w:ascii="Times New Roman" w:hAnsi="Times New Roman"/>
                <w:b/>
                <w:bCs/>
                <w:szCs w:val="24"/>
              </w:rPr>
            </w:pPr>
            <w:r w:rsidRPr="00D27843">
              <w:rPr>
                <w:rFonts w:ascii="Times New Roman" w:hAnsi="Times New Roman"/>
                <w:b/>
                <w:bCs/>
                <w:szCs w:val="24"/>
              </w:rPr>
              <w:t xml:space="preserve">Adres: </w:t>
            </w:r>
          </w:p>
        </w:tc>
        <w:tc>
          <w:tcPr>
            <w:tcW w:w="1659" w:type="pct"/>
            <w:gridSpan w:val="3"/>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Atatürk Mah. 207 sok. No:28-28/1 Buca</w:t>
            </w:r>
          </w:p>
        </w:tc>
        <w:tc>
          <w:tcPr>
            <w:tcW w:w="1021" w:type="pct"/>
            <w:gridSpan w:val="2"/>
            <w:shd w:val="clear" w:color="auto" w:fill="EAF1DD"/>
            <w:noWrap/>
            <w:hideMark/>
          </w:tcPr>
          <w:p w:rsidR="00A002EE" w:rsidRPr="009878C5" w:rsidRDefault="009878C5" w:rsidP="00232CB5">
            <w:pPr>
              <w:rPr>
                <w:rFonts w:ascii="Times New Roman" w:hAnsi="Times New Roman"/>
                <w:szCs w:val="24"/>
              </w:rPr>
            </w:pPr>
            <w:r>
              <w:rPr>
                <w:rFonts w:ascii="Times New Roman" w:hAnsi="Times New Roman"/>
                <w:b/>
                <w:szCs w:val="24"/>
              </w:rPr>
              <w:t>Coğrafi Konum</w:t>
            </w:r>
          </w:p>
        </w:tc>
        <w:tc>
          <w:tcPr>
            <w:tcW w:w="1433" w:type="pct"/>
            <w:gridSpan w:val="2"/>
            <w:shd w:val="clear" w:color="auto" w:fill="EAF1DD"/>
          </w:tcPr>
          <w:p w:rsidR="000176B1" w:rsidRPr="009878C5" w:rsidRDefault="006C3BAA" w:rsidP="00676EF4">
            <w:pPr>
              <w:spacing w:line="240" w:lineRule="auto"/>
              <w:rPr>
                <w:rFonts w:ascii="Times New Roman" w:hAnsi="Times New Roman"/>
                <w:sz w:val="22"/>
                <w:szCs w:val="16"/>
              </w:rPr>
            </w:pPr>
            <w:r w:rsidRPr="009878C5">
              <w:rPr>
                <w:rFonts w:ascii="Times New Roman" w:hAnsi="Times New Roman"/>
                <w:sz w:val="22"/>
                <w:szCs w:val="16"/>
                <w:u w:val="single"/>
              </w:rPr>
              <w:t>http://tinyurl.com/yyrrnyxm</w:t>
            </w:r>
          </w:p>
        </w:tc>
      </w:tr>
      <w:tr w:rsidR="00A002EE" w:rsidRPr="00D27843" w:rsidTr="000176B1">
        <w:trPr>
          <w:trHeight w:val="422"/>
        </w:trPr>
        <w:tc>
          <w:tcPr>
            <w:tcW w:w="887" w:type="pct"/>
            <w:shd w:val="clear" w:color="auto" w:fill="auto"/>
            <w:noWrap/>
          </w:tcPr>
          <w:p w:rsidR="00A002EE" w:rsidRPr="00D27843" w:rsidRDefault="00A002EE" w:rsidP="00794011">
            <w:pPr>
              <w:rPr>
                <w:rFonts w:ascii="Times New Roman" w:hAnsi="Times New Roman"/>
                <w:b/>
                <w:bCs/>
                <w:szCs w:val="24"/>
              </w:rPr>
            </w:pPr>
            <w:r w:rsidRPr="00D27843">
              <w:rPr>
                <w:rFonts w:ascii="Times New Roman" w:hAnsi="Times New Roman"/>
                <w:b/>
                <w:bCs/>
                <w:szCs w:val="24"/>
              </w:rPr>
              <w:t xml:space="preserve">Telefon Numarası: </w:t>
            </w:r>
          </w:p>
        </w:tc>
        <w:tc>
          <w:tcPr>
            <w:tcW w:w="1659" w:type="pct"/>
            <w:gridSpan w:val="3"/>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 xml:space="preserve">Tel. : 0 232 420 10 48 </w:t>
            </w:r>
          </w:p>
        </w:tc>
        <w:tc>
          <w:tcPr>
            <w:tcW w:w="1021" w:type="pct"/>
            <w:gridSpan w:val="2"/>
            <w:shd w:val="clear" w:color="auto" w:fill="auto"/>
            <w:noWrap/>
          </w:tcPr>
          <w:p w:rsidR="00A002EE" w:rsidRPr="00D27843" w:rsidRDefault="00A002EE" w:rsidP="00794011">
            <w:pPr>
              <w:rPr>
                <w:rFonts w:ascii="Times New Roman" w:hAnsi="Times New Roman"/>
                <w:b/>
                <w:szCs w:val="24"/>
              </w:rPr>
            </w:pPr>
            <w:r w:rsidRPr="00D27843">
              <w:rPr>
                <w:rFonts w:ascii="Times New Roman" w:hAnsi="Times New Roman"/>
                <w:b/>
                <w:szCs w:val="24"/>
              </w:rPr>
              <w:t>Faks Numarası:</w:t>
            </w:r>
          </w:p>
        </w:tc>
        <w:tc>
          <w:tcPr>
            <w:tcW w:w="1433" w:type="pct"/>
            <w:gridSpan w:val="2"/>
            <w:shd w:val="clear" w:color="auto" w:fill="auto"/>
          </w:tcPr>
          <w:p w:rsidR="00A002EE" w:rsidRPr="00D27843" w:rsidRDefault="00A002EE" w:rsidP="00794011">
            <w:pPr>
              <w:rPr>
                <w:rFonts w:ascii="Times New Roman" w:hAnsi="Times New Roman"/>
                <w:szCs w:val="24"/>
              </w:rPr>
            </w:pPr>
            <w:proofErr w:type="spellStart"/>
            <w:proofErr w:type="gramStart"/>
            <w:r w:rsidRPr="00D27843">
              <w:rPr>
                <w:rFonts w:ascii="Times New Roman" w:hAnsi="Times New Roman"/>
                <w:szCs w:val="24"/>
              </w:rPr>
              <w:t>Fax</w:t>
            </w:r>
            <w:proofErr w:type="spellEnd"/>
            <w:r w:rsidRPr="00D27843">
              <w:rPr>
                <w:rFonts w:ascii="Times New Roman" w:hAnsi="Times New Roman"/>
                <w:szCs w:val="24"/>
              </w:rPr>
              <w:t xml:space="preserve"> : 0</w:t>
            </w:r>
            <w:proofErr w:type="gramEnd"/>
            <w:r w:rsidRPr="00D27843">
              <w:rPr>
                <w:rFonts w:ascii="Times New Roman" w:hAnsi="Times New Roman"/>
                <w:szCs w:val="24"/>
              </w:rPr>
              <w:t xml:space="preserve"> 232 420 10 63</w:t>
            </w:r>
          </w:p>
        </w:tc>
      </w:tr>
      <w:tr w:rsidR="00A002EE" w:rsidRPr="00D27843" w:rsidTr="000176B1">
        <w:trPr>
          <w:trHeight w:val="422"/>
        </w:trPr>
        <w:tc>
          <w:tcPr>
            <w:tcW w:w="887" w:type="pct"/>
            <w:shd w:val="clear" w:color="auto" w:fill="EAF1DD"/>
            <w:noWrap/>
          </w:tcPr>
          <w:p w:rsidR="00A002EE" w:rsidRPr="00D27843" w:rsidRDefault="00A002EE" w:rsidP="00794011">
            <w:pPr>
              <w:rPr>
                <w:rFonts w:ascii="Times New Roman" w:hAnsi="Times New Roman"/>
                <w:b/>
                <w:bCs/>
                <w:szCs w:val="24"/>
              </w:rPr>
            </w:pPr>
            <w:proofErr w:type="gramStart"/>
            <w:r w:rsidRPr="00D27843">
              <w:rPr>
                <w:rFonts w:ascii="Times New Roman" w:hAnsi="Times New Roman"/>
                <w:b/>
                <w:bCs/>
                <w:szCs w:val="24"/>
              </w:rPr>
              <w:t>e</w:t>
            </w:r>
            <w:proofErr w:type="gramEnd"/>
            <w:r w:rsidRPr="00D27843">
              <w:rPr>
                <w:rFonts w:ascii="Times New Roman" w:hAnsi="Times New Roman"/>
                <w:b/>
                <w:bCs/>
                <w:szCs w:val="24"/>
              </w:rPr>
              <w:t>- Posta Adresi:</w:t>
            </w:r>
          </w:p>
        </w:tc>
        <w:tc>
          <w:tcPr>
            <w:tcW w:w="1659" w:type="pct"/>
            <w:gridSpan w:val="3"/>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714703@meb.k12.tr</w:t>
            </w:r>
          </w:p>
        </w:tc>
        <w:tc>
          <w:tcPr>
            <w:tcW w:w="1021" w:type="pct"/>
            <w:gridSpan w:val="2"/>
            <w:shd w:val="clear" w:color="auto" w:fill="EAF1DD"/>
            <w:noWrap/>
          </w:tcPr>
          <w:p w:rsidR="00A002EE" w:rsidRPr="00D27843" w:rsidRDefault="00A002EE" w:rsidP="00794011">
            <w:pPr>
              <w:rPr>
                <w:rFonts w:ascii="Times New Roman" w:hAnsi="Times New Roman"/>
                <w:b/>
                <w:szCs w:val="24"/>
              </w:rPr>
            </w:pPr>
            <w:r w:rsidRPr="00D27843">
              <w:rPr>
                <w:rFonts w:ascii="Times New Roman" w:hAnsi="Times New Roman"/>
                <w:b/>
                <w:szCs w:val="24"/>
              </w:rPr>
              <w:t>Web sayfası adresi:</w:t>
            </w:r>
          </w:p>
        </w:tc>
        <w:tc>
          <w:tcPr>
            <w:tcW w:w="1433" w:type="pct"/>
            <w:gridSpan w:val="2"/>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suleymanbilgen.meb.k12.tr </w:t>
            </w:r>
          </w:p>
        </w:tc>
      </w:tr>
      <w:tr w:rsidR="00A002EE" w:rsidRPr="00D27843" w:rsidTr="000176B1">
        <w:trPr>
          <w:trHeight w:val="422"/>
        </w:trPr>
        <w:tc>
          <w:tcPr>
            <w:tcW w:w="887" w:type="pct"/>
            <w:shd w:val="clear" w:color="auto" w:fill="auto"/>
            <w:noWrap/>
          </w:tcPr>
          <w:p w:rsidR="00A002EE" w:rsidRPr="00D27843" w:rsidRDefault="00A002EE" w:rsidP="00794011">
            <w:pPr>
              <w:rPr>
                <w:rFonts w:ascii="Times New Roman" w:hAnsi="Times New Roman"/>
                <w:b/>
                <w:bCs/>
                <w:szCs w:val="24"/>
              </w:rPr>
            </w:pPr>
            <w:r w:rsidRPr="00D27843">
              <w:rPr>
                <w:rFonts w:ascii="Times New Roman" w:hAnsi="Times New Roman"/>
                <w:b/>
                <w:bCs/>
                <w:szCs w:val="24"/>
              </w:rPr>
              <w:t>Kurum Kodu:</w:t>
            </w:r>
          </w:p>
        </w:tc>
        <w:tc>
          <w:tcPr>
            <w:tcW w:w="1659" w:type="pct"/>
            <w:gridSpan w:val="3"/>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714703</w:t>
            </w:r>
          </w:p>
        </w:tc>
        <w:tc>
          <w:tcPr>
            <w:tcW w:w="1021" w:type="pct"/>
            <w:gridSpan w:val="2"/>
            <w:shd w:val="clear" w:color="auto" w:fill="auto"/>
            <w:noWrap/>
          </w:tcPr>
          <w:p w:rsidR="00A002EE" w:rsidRPr="00D27843" w:rsidRDefault="00A002EE" w:rsidP="00794011">
            <w:pPr>
              <w:rPr>
                <w:rFonts w:ascii="Times New Roman" w:hAnsi="Times New Roman"/>
                <w:szCs w:val="24"/>
              </w:rPr>
            </w:pPr>
            <w:r w:rsidRPr="00D27843">
              <w:rPr>
                <w:rFonts w:ascii="Times New Roman" w:hAnsi="Times New Roman"/>
                <w:b/>
                <w:szCs w:val="24"/>
              </w:rPr>
              <w:t>Öğretim Şekli:</w:t>
            </w:r>
          </w:p>
        </w:tc>
        <w:tc>
          <w:tcPr>
            <w:tcW w:w="1433" w:type="pct"/>
            <w:gridSpan w:val="2"/>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 xml:space="preserve">İkili Eğitim </w:t>
            </w:r>
          </w:p>
        </w:tc>
      </w:tr>
      <w:tr w:rsidR="00A002EE" w:rsidRPr="00D27843" w:rsidTr="00BD6681">
        <w:trPr>
          <w:trHeight w:val="375"/>
        </w:trPr>
        <w:tc>
          <w:tcPr>
            <w:tcW w:w="2546" w:type="pct"/>
            <w:gridSpan w:val="4"/>
            <w:shd w:val="clear" w:color="auto" w:fill="EAF1DD"/>
            <w:noWrap/>
          </w:tcPr>
          <w:p w:rsidR="00A002EE" w:rsidRPr="00D27843" w:rsidRDefault="00A002EE" w:rsidP="00794011">
            <w:pPr>
              <w:rPr>
                <w:rFonts w:ascii="Times New Roman" w:hAnsi="Times New Roman"/>
                <w:b/>
                <w:bCs/>
                <w:szCs w:val="24"/>
              </w:rPr>
            </w:pPr>
            <w:r w:rsidRPr="00D27843">
              <w:rPr>
                <w:rFonts w:ascii="Times New Roman" w:hAnsi="Times New Roman"/>
                <w:b/>
                <w:bCs/>
                <w:szCs w:val="24"/>
              </w:rPr>
              <w:t xml:space="preserve">Okulun Hizmete Giriş </w:t>
            </w:r>
            <w:proofErr w:type="gramStart"/>
            <w:r w:rsidRPr="00D27843">
              <w:rPr>
                <w:rFonts w:ascii="Times New Roman" w:hAnsi="Times New Roman"/>
                <w:b/>
                <w:bCs/>
                <w:szCs w:val="24"/>
              </w:rPr>
              <w:t>Tarihi : 1973</w:t>
            </w:r>
            <w:proofErr w:type="gramEnd"/>
          </w:p>
        </w:tc>
        <w:tc>
          <w:tcPr>
            <w:tcW w:w="1021" w:type="pct"/>
            <w:gridSpan w:val="2"/>
            <w:shd w:val="clear" w:color="auto" w:fill="EAF1DD"/>
            <w:noWrap/>
          </w:tcPr>
          <w:p w:rsidR="00A002EE" w:rsidRPr="00D27843" w:rsidRDefault="00A002EE" w:rsidP="00794011">
            <w:pPr>
              <w:rPr>
                <w:rFonts w:ascii="Times New Roman" w:hAnsi="Times New Roman"/>
                <w:b/>
                <w:szCs w:val="24"/>
              </w:rPr>
            </w:pPr>
            <w:r w:rsidRPr="00D27843">
              <w:rPr>
                <w:rFonts w:ascii="Times New Roman" w:hAnsi="Times New Roman"/>
                <w:b/>
                <w:szCs w:val="24"/>
              </w:rPr>
              <w:t xml:space="preserve">Toplam Çalışan Sayısı </w:t>
            </w:r>
          </w:p>
        </w:tc>
        <w:tc>
          <w:tcPr>
            <w:tcW w:w="1433" w:type="pct"/>
            <w:gridSpan w:val="2"/>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62</w:t>
            </w:r>
          </w:p>
        </w:tc>
      </w:tr>
      <w:tr w:rsidR="00A002EE" w:rsidRPr="00D27843" w:rsidTr="000176B1">
        <w:trPr>
          <w:trHeight w:val="17"/>
        </w:trPr>
        <w:tc>
          <w:tcPr>
            <w:tcW w:w="887" w:type="pct"/>
            <w:vMerge w:val="restart"/>
            <w:shd w:val="clear" w:color="auto" w:fill="auto"/>
            <w:noWrap/>
          </w:tcPr>
          <w:p w:rsidR="00A002EE" w:rsidRDefault="00A002EE" w:rsidP="00794011">
            <w:pPr>
              <w:jc w:val="center"/>
              <w:rPr>
                <w:rFonts w:ascii="Times New Roman" w:hAnsi="Times New Roman"/>
                <w:b/>
                <w:bCs/>
                <w:szCs w:val="24"/>
              </w:rPr>
            </w:pPr>
          </w:p>
          <w:p w:rsidR="00A002EE" w:rsidRPr="00D27843" w:rsidRDefault="00A002EE" w:rsidP="00794011">
            <w:pPr>
              <w:jc w:val="center"/>
              <w:rPr>
                <w:rFonts w:ascii="Times New Roman" w:hAnsi="Times New Roman"/>
                <w:b/>
                <w:bCs/>
                <w:szCs w:val="24"/>
              </w:rPr>
            </w:pPr>
            <w:r w:rsidRPr="00D27843">
              <w:rPr>
                <w:rFonts w:ascii="Times New Roman" w:hAnsi="Times New Roman"/>
                <w:b/>
                <w:bCs/>
                <w:szCs w:val="24"/>
              </w:rPr>
              <w:t>Öğrenci Sayısı:</w:t>
            </w:r>
          </w:p>
        </w:tc>
        <w:tc>
          <w:tcPr>
            <w:tcW w:w="520" w:type="pct"/>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Kız</w:t>
            </w:r>
          </w:p>
        </w:tc>
        <w:tc>
          <w:tcPr>
            <w:tcW w:w="1139" w:type="pct"/>
            <w:gridSpan w:val="2"/>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602</w:t>
            </w:r>
          </w:p>
        </w:tc>
        <w:tc>
          <w:tcPr>
            <w:tcW w:w="599" w:type="pct"/>
            <w:vMerge w:val="restart"/>
            <w:shd w:val="clear" w:color="auto" w:fill="auto"/>
            <w:noWrap/>
          </w:tcPr>
          <w:p w:rsidR="00A002EE" w:rsidRDefault="00A002EE" w:rsidP="00794011">
            <w:pPr>
              <w:rPr>
                <w:rFonts w:ascii="Times New Roman" w:hAnsi="Times New Roman"/>
                <w:b/>
                <w:szCs w:val="24"/>
              </w:rPr>
            </w:pPr>
          </w:p>
          <w:p w:rsidR="00A002EE" w:rsidRPr="00D27843" w:rsidRDefault="00A002EE" w:rsidP="00794011">
            <w:pPr>
              <w:rPr>
                <w:rFonts w:ascii="Times New Roman" w:hAnsi="Times New Roman"/>
                <w:b/>
                <w:szCs w:val="24"/>
              </w:rPr>
            </w:pPr>
            <w:r w:rsidRPr="00D27843">
              <w:rPr>
                <w:rFonts w:ascii="Times New Roman" w:hAnsi="Times New Roman"/>
                <w:b/>
                <w:szCs w:val="24"/>
              </w:rPr>
              <w:t>Öğretmen Sayısı</w:t>
            </w:r>
          </w:p>
        </w:tc>
        <w:tc>
          <w:tcPr>
            <w:tcW w:w="422" w:type="pct"/>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Kadın</w:t>
            </w:r>
          </w:p>
        </w:tc>
        <w:tc>
          <w:tcPr>
            <w:tcW w:w="1433" w:type="pct"/>
            <w:gridSpan w:val="2"/>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13</w:t>
            </w:r>
          </w:p>
        </w:tc>
      </w:tr>
      <w:tr w:rsidR="00A002EE" w:rsidRPr="00D27843" w:rsidTr="000176B1">
        <w:trPr>
          <w:trHeight w:val="17"/>
        </w:trPr>
        <w:tc>
          <w:tcPr>
            <w:tcW w:w="887" w:type="pct"/>
            <w:vMerge/>
            <w:shd w:val="clear" w:color="auto" w:fill="EAF1DD"/>
            <w:noWrap/>
          </w:tcPr>
          <w:p w:rsidR="00A002EE" w:rsidRPr="00D27843" w:rsidRDefault="00A002EE" w:rsidP="00794011">
            <w:pPr>
              <w:rPr>
                <w:rFonts w:ascii="Times New Roman" w:hAnsi="Times New Roman"/>
                <w:b/>
                <w:bCs/>
                <w:szCs w:val="24"/>
              </w:rPr>
            </w:pPr>
          </w:p>
        </w:tc>
        <w:tc>
          <w:tcPr>
            <w:tcW w:w="520" w:type="pct"/>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Erkek</w:t>
            </w:r>
          </w:p>
        </w:tc>
        <w:tc>
          <w:tcPr>
            <w:tcW w:w="1139" w:type="pct"/>
            <w:gridSpan w:val="2"/>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609</w:t>
            </w:r>
          </w:p>
        </w:tc>
        <w:tc>
          <w:tcPr>
            <w:tcW w:w="599" w:type="pct"/>
            <w:vMerge/>
            <w:shd w:val="clear" w:color="auto" w:fill="EAF1DD"/>
            <w:noWrap/>
          </w:tcPr>
          <w:p w:rsidR="00A002EE" w:rsidRPr="00D27843" w:rsidRDefault="00A002EE" w:rsidP="00794011">
            <w:pPr>
              <w:rPr>
                <w:rFonts w:ascii="Times New Roman" w:hAnsi="Times New Roman"/>
                <w:szCs w:val="24"/>
              </w:rPr>
            </w:pPr>
          </w:p>
        </w:tc>
        <w:tc>
          <w:tcPr>
            <w:tcW w:w="422" w:type="pct"/>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Erkek</w:t>
            </w:r>
          </w:p>
        </w:tc>
        <w:tc>
          <w:tcPr>
            <w:tcW w:w="1433" w:type="pct"/>
            <w:gridSpan w:val="2"/>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37</w:t>
            </w:r>
          </w:p>
        </w:tc>
      </w:tr>
      <w:tr w:rsidR="00A002EE" w:rsidRPr="00D27843" w:rsidTr="000176B1">
        <w:trPr>
          <w:trHeight w:val="17"/>
        </w:trPr>
        <w:tc>
          <w:tcPr>
            <w:tcW w:w="887" w:type="pct"/>
            <w:vMerge/>
            <w:shd w:val="clear" w:color="auto" w:fill="auto"/>
            <w:noWrap/>
          </w:tcPr>
          <w:p w:rsidR="00A002EE" w:rsidRPr="00D27843" w:rsidRDefault="00A002EE" w:rsidP="00794011">
            <w:pPr>
              <w:rPr>
                <w:rFonts w:ascii="Times New Roman" w:hAnsi="Times New Roman"/>
                <w:b/>
                <w:bCs/>
                <w:szCs w:val="24"/>
              </w:rPr>
            </w:pPr>
          </w:p>
        </w:tc>
        <w:tc>
          <w:tcPr>
            <w:tcW w:w="520" w:type="pct"/>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Toplam</w:t>
            </w:r>
          </w:p>
        </w:tc>
        <w:tc>
          <w:tcPr>
            <w:tcW w:w="1139" w:type="pct"/>
            <w:gridSpan w:val="2"/>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1211</w:t>
            </w:r>
          </w:p>
        </w:tc>
        <w:tc>
          <w:tcPr>
            <w:tcW w:w="599" w:type="pct"/>
            <w:vMerge/>
            <w:shd w:val="clear" w:color="auto" w:fill="auto"/>
            <w:noWrap/>
          </w:tcPr>
          <w:p w:rsidR="00A002EE" w:rsidRPr="00D27843" w:rsidRDefault="00A002EE" w:rsidP="00794011">
            <w:pPr>
              <w:rPr>
                <w:rFonts w:ascii="Times New Roman" w:hAnsi="Times New Roman"/>
                <w:szCs w:val="24"/>
              </w:rPr>
            </w:pPr>
          </w:p>
        </w:tc>
        <w:tc>
          <w:tcPr>
            <w:tcW w:w="422" w:type="pct"/>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Toplam</w:t>
            </w:r>
          </w:p>
        </w:tc>
        <w:tc>
          <w:tcPr>
            <w:tcW w:w="1433" w:type="pct"/>
            <w:gridSpan w:val="2"/>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50</w:t>
            </w:r>
          </w:p>
        </w:tc>
      </w:tr>
      <w:tr w:rsidR="00A002EE" w:rsidRPr="00D27843" w:rsidTr="00BD6681">
        <w:trPr>
          <w:trHeight w:val="17"/>
        </w:trPr>
        <w:tc>
          <w:tcPr>
            <w:tcW w:w="1822" w:type="pct"/>
            <w:gridSpan w:val="3"/>
            <w:shd w:val="clear" w:color="auto" w:fill="EAF1DD"/>
            <w:noWrap/>
          </w:tcPr>
          <w:p w:rsidR="00A002EE" w:rsidRPr="00D27843" w:rsidRDefault="00A002EE" w:rsidP="00794011">
            <w:pPr>
              <w:rPr>
                <w:rFonts w:ascii="Times New Roman" w:hAnsi="Times New Roman"/>
                <w:b/>
                <w:bCs/>
                <w:szCs w:val="24"/>
              </w:rPr>
            </w:pPr>
            <w:r w:rsidRPr="00D27843">
              <w:rPr>
                <w:rFonts w:ascii="Times New Roman" w:hAnsi="Times New Roman"/>
                <w:b/>
                <w:bCs/>
                <w:szCs w:val="24"/>
              </w:rPr>
              <w:t>Derslik Başına Düşen Öğrenci Sayısı</w:t>
            </w:r>
          </w:p>
        </w:tc>
        <w:tc>
          <w:tcPr>
            <w:tcW w:w="724" w:type="pct"/>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:58</w:t>
            </w:r>
          </w:p>
        </w:tc>
        <w:tc>
          <w:tcPr>
            <w:tcW w:w="1917" w:type="pct"/>
            <w:gridSpan w:val="3"/>
            <w:shd w:val="clear" w:color="auto" w:fill="EAF1DD"/>
            <w:noWrap/>
          </w:tcPr>
          <w:p w:rsidR="00A002EE" w:rsidRPr="00D27843" w:rsidRDefault="00A002EE" w:rsidP="00794011">
            <w:pPr>
              <w:rPr>
                <w:rFonts w:ascii="Times New Roman" w:hAnsi="Times New Roman"/>
                <w:szCs w:val="24"/>
              </w:rPr>
            </w:pPr>
            <w:r w:rsidRPr="00D27843">
              <w:rPr>
                <w:rFonts w:ascii="Times New Roman" w:hAnsi="Times New Roman"/>
                <w:b/>
                <w:bCs/>
                <w:color w:val="000000"/>
                <w:szCs w:val="24"/>
              </w:rPr>
              <w:t>Şube Başına Düşen Öğrenci Sayısı</w:t>
            </w:r>
          </w:p>
        </w:tc>
        <w:tc>
          <w:tcPr>
            <w:tcW w:w="537" w:type="pct"/>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:29</w:t>
            </w:r>
          </w:p>
        </w:tc>
      </w:tr>
      <w:tr w:rsidR="00A002EE" w:rsidRPr="00D27843" w:rsidTr="00BD6681">
        <w:trPr>
          <w:trHeight w:val="17"/>
        </w:trPr>
        <w:tc>
          <w:tcPr>
            <w:tcW w:w="1822" w:type="pct"/>
            <w:gridSpan w:val="3"/>
            <w:shd w:val="clear" w:color="auto" w:fill="auto"/>
            <w:noWrap/>
          </w:tcPr>
          <w:p w:rsidR="00A002EE" w:rsidRPr="00D27843" w:rsidRDefault="00A002EE" w:rsidP="00794011">
            <w:pPr>
              <w:rPr>
                <w:rFonts w:ascii="Times New Roman" w:hAnsi="Times New Roman"/>
                <w:b/>
                <w:bCs/>
                <w:szCs w:val="24"/>
              </w:rPr>
            </w:pPr>
            <w:r w:rsidRPr="00D27843">
              <w:rPr>
                <w:rFonts w:ascii="Times New Roman" w:hAnsi="Times New Roman"/>
                <w:b/>
                <w:bCs/>
                <w:color w:val="000000"/>
                <w:szCs w:val="24"/>
              </w:rPr>
              <w:t>Öğretmen Başına Düşen Öğrenci Sayısı</w:t>
            </w:r>
          </w:p>
        </w:tc>
        <w:tc>
          <w:tcPr>
            <w:tcW w:w="724" w:type="pct"/>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:24</w:t>
            </w:r>
          </w:p>
        </w:tc>
        <w:tc>
          <w:tcPr>
            <w:tcW w:w="1917" w:type="pct"/>
            <w:gridSpan w:val="3"/>
            <w:shd w:val="clear" w:color="auto" w:fill="auto"/>
            <w:noWrap/>
          </w:tcPr>
          <w:p w:rsidR="00A002EE" w:rsidRPr="00D27843" w:rsidRDefault="00A002EE" w:rsidP="00794011">
            <w:pPr>
              <w:rPr>
                <w:rFonts w:ascii="Times New Roman" w:hAnsi="Times New Roman"/>
                <w:b/>
                <w:bCs/>
                <w:color w:val="000000"/>
                <w:szCs w:val="24"/>
              </w:rPr>
            </w:pPr>
            <w:r w:rsidRPr="00D27843">
              <w:rPr>
                <w:rFonts w:ascii="Times New Roman" w:hAnsi="Times New Roman"/>
                <w:b/>
                <w:bCs/>
                <w:color w:val="000000"/>
                <w:szCs w:val="24"/>
              </w:rPr>
              <w:t>Şube Başına 30’dan Fazla Öğrencisi Olan Şube Sayısı</w:t>
            </w:r>
          </w:p>
        </w:tc>
        <w:tc>
          <w:tcPr>
            <w:tcW w:w="537" w:type="pct"/>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:16</w:t>
            </w:r>
          </w:p>
        </w:tc>
      </w:tr>
      <w:tr w:rsidR="00A002EE" w:rsidRPr="00D27843" w:rsidTr="00BD6681">
        <w:trPr>
          <w:trHeight w:val="17"/>
        </w:trPr>
        <w:tc>
          <w:tcPr>
            <w:tcW w:w="1822" w:type="pct"/>
            <w:gridSpan w:val="3"/>
            <w:shd w:val="clear" w:color="auto" w:fill="EAF1DD"/>
            <w:noWrap/>
          </w:tcPr>
          <w:p w:rsidR="00A002EE" w:rsidRPr="00D27843" w:rsidRDefault="00A002EE" w:rsidP="00794011">
            <w:pPr>
              <w:rPr>
                <w:rFonts w:ascii="Times New Roman" w:hAnsi="Times New Roman"/>
                <w:b/>
                <w:bCs/>
                <w:szCs w:val="24"/>
              </w:rPr>
            </w:pPr>
            <w:r w:rsidRPr="00D27843">
              <w:rPr>
                <w:rFonts w:ascii="Times New Roman" w:hAnsi="Times New Roman"/>
                <w:b/>
                <w:bCs/>
                <w:szCs w:val="24"/>
              </w:rPr>
              <w:t>Öğrenci Başına Düşen Toplam Gider Miktarı</w:t>
            </w:r>
          </w:p>
        </w:tc>
        <w:tc>
          <w:tcPr>
            <w:tcW w:w="724" w:type="pct"/>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96 TL</w:t>
            </w:r>
          </w:p>
        </w:tc>
        <w:tc>
          <w:tcPr>
            <w:tcW w:w="1917" w:type="pct"/>
            <w:gridSpan w:val="3"/>
            <w:shd w:val="clear" w:color="auto" w:fill="EAF1DD"/>
            <w:noWrap/>
          </w:tcPr>
          <w:p w:rsidR="00A002EE" w:rsidRPr="00D27843" w:rsidRDefault="00A002EE" w:rsidP="00794011">
            <w:pPr>
              <w:rPr>
                <w:rFonts w:ascii="Times New Roman" w:hAnsi="Times New Roman"/>
                <w:b/>
                <w:bCs/>
                <w:color w:val="000000"/>
                <w:szCs w:val="24"/>
              </w:rPr>
            </w:pPr>
            <w:r w:rsidRPr="00D27843">
              <w:rPr>
                <w:rFonts w:ascii="Times New Roman" w:hAnsi="Times New Roman"/>
                <w:b/>
                <w:bCs/>
                <w:color w:val="000000"/>
                <w:szCs w:val="24"/>
              </w:rPr>
              <w:t>Öğretmenlerin Kurumdaki Ortalama Görev Süresi</w:t>
            </w:r>
          </w:p>
        </w:tc>
        <w:tc>
          <w:tcPr>
            <w:tcW w:w="537" w:type="pct"/>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12</w:t>
            </w:r>
          </w:p>
        </w:tc>
      </w:tr>
    </w:tbl>
    <w:p w:rsidR="00A002EE" w:rsidRPr="00D27843" w:rsidRDefault="00A002EE" w:rsidP="00A002EE">
      <w:pPr>
        <w:rPr>
          <w:rFonts w:ascii="Times New Roman" w:hAnsi="Times New Roman"/>
          <w:szCs w:val="24"/>
        </w:rPr>
      </w:pPr>
    </w:p>
    <w:p w:rsidR="00A002EE" w:rsidRPr="009878C5" w:rsidRDefault="00A002EE" w:rsidP="00A002EE">
      <w:pPr>
        <w:pStyle w:val="Balk3"/>
        <w:rPr>
          <w:rFonts w:ascii="Times New Roman" w:hAnsi="Times New Roman"/>
          <w:sz w:val="28"/>
          <w:szCs w:val="24"/>
        </w:rPr>
      </w:pPr>
      <w:bookmarkStart w:id="27" w:name="_Toc536536938"/>
      <w:r w:rsidRPr="009878C5">
        <w:rPr>
          <w:rFonts w:ascii="Times New Roman" w:hAnsi="Times New Roman"/>
          <w:b/>
          <w:sz w:val="28"/>
          <w:szCs w:val="24"/>
        </w:rPr>
        <w:lastRenderedPageBreak/>
        <w:t>Çalışan Bilgileri</w:t>
      </w:r>
      <w:bookmarkEnd w:id="27"/>
      <w:r w:rsidRPr="009878C5">
        <w:rPr>
          <w:rFonts w:ascii="Times New Roman" w:hAnsi="Times New Roman"/>
          <w:sz w:val="28"/>
          <w:szCs w:val="24"/>
        </w:rPr>
        <w:t xml:space="preserve"> </w:t>
      </w:r>
    </w:p>
    <w:p w:rsidR="00A002EE" w:rsidRPr="00D27843" w:rsidRDefault="00A002EE" w:rsidP="00A002EE">
      <w:pPr>
        <w:ind w:firstLine="708"/>
        <w:rPr>
          <w:rFonts w:ascii="Times New Roman" w:hAnsi="Times New Roman"/>
          <w:szCs w:val="24"/>
        </w:rPr>
      </w:pPr>
      <w:r w:rsidRPr="00D27843">
        <w:rPr>
          <w:rFonts w:ascii="Times New Roman" w:hAnsi="Times New Roman"/>
          <w:szCs w:val="24"/>
        </w:rPr>
        <w:t>Okulumuzun çalışanlarına ilişkin bilgiler altta yer alan tabloda belirtilmiştir.</w:t>
      </w:r>
    </w:p>
    <w:p w:rsidR="00A002EE" w:rsidRPr="009878C5" w:rsidRDefault="00A002EE" w:rsidP="00A002EE">
      <w:pPr>
        <w:rPr>
          <w:rFonts w:ascii="Times New Roman" w:hAnsi="Times New Roman"/>
          <w:b/>
          <w:sz w:val="28"/>
          <w:szCs w:val="24"/>
        </w:rPr>
      </w:pPr>
      <w:r w:rsidRPr="009878C5">
        <w:rPr>
          <w:rFonts w:ascii="Times New Roman" w:hAnsi="Times New Roman"/>
          <w:b/>
          <w:sz w:val="28"/>
          <w:szCs w:val="24"/>
        </w:rPr>
        <w:t>Çalışan Bilgileri Tablosu</w:t>
      </w:r>
    </w:p>
    <w:tbl>
      <w:tblPr>
        <w:tblW w:w="1385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6701"/>
        <w:gridCol w:w="2362"/>
        <w:gridCol w:w="2369"/>
        <w:gridCol w:w="2423"/>
      </w:tblGrid>
      <w:tr w:rsidR="00A002EE" w:rsidRPr="00D27843" w:rsidTr="00BD6681">
        <w:trPr>
          <w:trHeight w:val="491"/>
        </w:trPr>
        <w:tc>
          <w:tcPr>
            <w:tcW w:w="6701" w:type="dxa"/>
            <w:tcBorders>
              <w:top w:val="single" w:sz="4" w:space="0" w:color="4BACC6"/>
              <w:left w:val="single" w:sz="4" w:space="0" w:color="4BACC6"/>
              <w:bottom w:val="single" w:sz="4" w:space="0" w:color="4BACC6"/>
              <w:right w:val="nil"/>
            </w:tcBorders>
            <w:shd w:val="clear" w:color="auto" w:fill="4BACC6"/>
          </w:tcPr>
          <w:p w:rsidR="00A002EE" w:rsidRPr="00D27843" w:rsidRDefault="00A002EE" w:rsidP="00794011">
            <w:pPr>
              <w:rPr>
                <w:rFonts w:ascii="Times New Roman" w:hAnsi="Times New Roman"/>
                <w:b/>
                <w:bCs/>
                <w:color w:val="FFFFFF"/>
                <w:szCs w:val="24"/>
              </w:rPr>
            </w:pPr>
            <w:r w:rsidRPr="00D27843">
              <w:rPr>
                <w:rFonts w:ascii="Times New Roman" w:hAnsi="Times New Roman"/>
                <w:b/>
                <w:bCs/>
                <w:color w:val="FFFFFF"/>
                <w:szCs w:val="24"/>
              </w:rPr>
              <w:t>Unvan</w:t>
            </w:r>
          </w:p>
        </w:tc>
        <w:tc>
          <w:tcPr>
            <w:tcW w:w="2362" w:type="dxa"/>
            <w:tcBorders>
              <w:top w:val="single" w:sz="4" w:space="0" w:color="4BACC6"/>
              <w:left w:val="nil"/>
              <w:bottom w:val="single" w:sz="4" w:space="0" w:color="4BACC6"/>
              <w:right w:val="nil"/>
            </w:tcBorders>
            <w:shd w:val="clear" w:color="auto" w:fill="4BACC6"/>
          </w:tcPr>
          <w:p w:rsidR="00A002EE" w:rsidRPr="00D27843" w:rsidRDefault="00A002EE" w:rsidP="00794011">
            <w:pPr>
              <w:rPr>
                <w:rFonts w:ascii="Times New Roman" w:hAnsi="Times New Roman"/>
                <w:b/>
                <w:bCs/>
                <w:color w:val="FFFFFF"/>
                <w:szCs w:val="24"/>
              </w:rPr>
            </w:pPr>
            <w:r w:rsidRPr="00D27843">
              <w:rPr>
                <w:rFonts w:ascii="Times New Roman" w:hAnsi="Times New Roman"/>
                <w:b/>
                <w:bCs/>
                <w:color w:val="FFFFFF"/>
                <w:szCs w:val="24"/>
              </w:rPr>
              <w:t>Erkek</w:t>
            </w:r>
          </w:p>
        </w:tc>
        <w:tc>
          <w:tcPr>
            <w:tcW w:w="2369" w:type="dxa"/>
            <w:tcBorders>
              <w:top w:val="single" w:sz="4" w:space="0" w:color="4BACC6"/>
              <w:left w:val="nil"/>
              <w:bottom w:val="single" w:sz="4" w:space="0" w:color="4BACC6"/>
              <w:right w:val="nil"/>
            </w:tcBorders>
            <w:shd w:val="clear" w:color="auto" w:fill="4BACC6"/>
          </w:tcPr>
          <w:p w:rsidR="00A002EE" w:rsidRPr="00D27843" w:rsidRDefault="00A002EE" w:rsidP="00794011">
            <w:pPr>
              <w:rPr>
                <w:rFonts w:ascii="Times New Roman" w:hAnsi="Times New Roman"/>
                <w:b/>
                <w:bCs/>
                <w:color w:val="FFFFFF"/>
                <w:szCs w:val="24"/>
              </w:rPr>
            </w:pPr>
            <w:r w:rsidRPr="00D27843">
              <w:rPr>
                <w:rFonts w:ascii="Times New Roman" w:hAnsi="Times New Roman"/>
                <w:b/>
                <w:bCs/>
                <w:color w:val="FFFFFF"/>
                <w:szCs w:val="24"/>
              </w:rPr>
              <w:t>Kadın</w:t>
            </w:r>
          </w:p>
        </w:tc>
        <w:tc>
          <w:tcPr>
            <w:tcW w:w="2423" w:type="dxa"/>
            <w:tcBorders>
              <w:top w:val="single" w:sz="4" w:space="0" w:color="4BACC6"/>
              <w:left w:val="nil"/>
              <w:bottom w:val="single" w:sz="4" w:space="0" w:color="4BACC6"/>
              <w:right w:val="single" w:sz="4" w:space="0" w:color="4BACC6"/>
            </w:tcBorders>
            <w:shd w:val="clear" w:color="auto" w:fill="4BACC6"/>
          </w:tcPr>
          <w:p w:rsidR="00A002EE" w:rsidRPr="00D27843" w:rsidRDefault="00A002EE" w:rsidP="00794011">
            <w:pPr>
              <w:rPr>
                <w:rFonts w:ascii="Times New Roman" w:hAnsi="Times New Roman"/>
                <w:b/>
                <w:bCs/>
                <w:color w:val="FFFFFF"/>
                <w:szCs w:val="24"/>
              </w:rPr>
            </w:pPr>
            <w:r w:rsidRPr="00D27843">
              <w:rPr>
                <w:rFonts w:ascii="Times New Roman" w:hAnsi="Times New Roman"/>
                <w:b/>
                <w:bCs/>
                <w:color w:val="FFFFFF"/>
                <w:szCs w:val="24"/>
              </w:rPr>
              <w:t>Toplam</w:t>
            </w:r>
          </w:p>
        </w:tc>
      </w:tr>
      <w:tr w:rsidR="00A002EE" w:rsidRPr="00D27843" w:rsidTr="00BD6681">
        <w:trPr>
          <w:trHeight w:val="521"/>
        </w:trPr>
        <w:tc>
          <w:tcPr>
            <w:tcW w:w="6701" w:type="dxa"/>
            <w:shd w:val="clear" w:color="auto" w:fill="DAEEF3"/>
          </w:tcPr>
          <w:p w:rsidR="00A002EE" w:rsidRPr="00D27843" w:rsidRDefault="00A002EE" w:rsidP="00794011">
            <w:pPr>
              <w:rPr>
                <w:rFonts w:ascii="Times New Roman" w:hAnsi="Times New Roman"/>
                <w:b/>
                <w:bCs/>
                <w:szCs w:val="24"/>
              </w:rPr>
            </w:pPr>
            <w:r w:rsidRPr="00D27843">
              <w:rPr>
                <w:rFonts w:ascii="Times New Roman" w:hAnsi="Times New Roman"/>
                <w:b/>
                <w:bCs/>
                <w:szCs w:val="24"/>
              </w:rPr>
              <w:t>Okul Müdürü ve Müdür Yardımcısı</w:t>
            </w:r>
          </w:p>
        </w:tc>
        <w:tc>
          <w:tcPr>
            <w:tcW w:w="2362"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3</w:t>
            </w:r>
          </w:p>
        </w:tc>
        <w:tc>
          <w:tcPr>
            <w:tcW w:w="2369"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1</w:t>
            </w:r>
          </w:p>
        </w:tc>
        <w:tc>
          <w:tcPr>
            <w:tcW w:w="2423"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4</w:t>
            </w:r>
          </w:p>
        </w:tc>
      </w:tr>
      <w:tr w:rsidR="00A002EE" w:rsidRPr="00D27843" w:rsidTr="00BD6681">
        <w:trPr>
          <w:trHeight w:val="491"/>
        </w:trPr>
        <w:tc>
          <w:tcPr>
            <w:tcW w:w="6701" w:type="dxa"/>
            <w:shd w:val="clear" w:color="auto" w:fill="auto"/>
          </w:tcPr>
          <w:p w:rsidR="00A002EE" w:rsidRPr="00D27843" w:rsidRDefault="00A002EE" w:rsidP="00794011">
            <w:pPr>
              <w:rPr>
                <w:rFonts w:ascii="Times New Roman" w:hAnsi="Times New Roman"/>
                <w:b/>
                <w:bCs/>
                <w:szCs w:val="24"/>
              </w:rPr>
            </w:pPr>
            <w:r w:rsidRPr="00D27843">
              <w:rPr>
                <w:rFonts w:ascii="Times New Roman" w:hAnsi="Times New Roman"/>
                <w:b/>
                <w:bCs/>
                <w:szCs w:val="24"/>
              </w:rPr>
              <w:t>Sınıf Öğretmeni</w:t>
            </w:r>
          </w:p>
        </w:tc>
        <w:tc>
          <w:tcPr>
            <w:tcW w:w="2362"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12</w:t>
            </w:r>
          </w:p>
        </w:tc>
        <w:tc>
          <w:tcPr>
            <w:tcW w:w="2369"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26</w:t>
            </w:r>
          </w:p>
        </w:tc>
        <w:tc>
          <w:tcPr>
            <w:tcW w:w="2423"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38</w:t>
            </w:r>
          </w:p>
        </w:tc>
      </w:tr>
      <w:tr w:rsidR="00A002EE" w:rsidRPr="00D27843" w:rsidTr="00BD6681">
        <w:trPr>
          <w:trHeight w:val="505"/>
        </w:trPr>
        <w:tc>
          <w:tcPr>
            <w:tcW w:w="6701" w:type="dxa"/>
            <w:shd w:val="clear" w:color="auto" w:fill="DAEEF3"/>
          </w:tcPr>
          <w:p w:rsidR="00A002EE" w:rsidRPr="00D27843" w:rsidRDefault="00A002EE" w:rsidP="00794011">
            <w:pPr>
              <w:rPr>
                <w:rFonts w:ascii="Times New Roman" w:hAnsi="Times New Roman"/>
                <w:b/>
                <w:bCs/>
                <w:szCs w:val="24"/>
              </w:rPr>
            </w:pPr>
            <w:r w:rsidRPr="00D27843">
              <w:rPr>
                <w:rFonts w:ascii="Times New Roman" w:hAnsi="Times New Roman"/>
                <w:b/>
                <w:bCs/>
                <w:szCs w:val="24"/>
              </w:rPr>
              <w:t>Branş Öğretmeni</w:t>
            </w:r>
          </w:p>
        </w:tc>
        <w:tc>
          <w:tcPr>
            <w:tcW w:w="2362"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1</w:t>
            </w:r>
          </w:p>
        </w:tc>
        <w:tc>
          <w:tcPr>
            <w:tcW w:w="2369"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8</w:t>
            </w:r>
          </w:p>
        </w:tc>
        <w:tc>
          <w:tcPr>
            <w:tcW w:w="2423"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9</w:t>
            </w:r>
          </w:p>
        </w:tc>
      </w:tr>
      <w:tr w:rsidR="00A002EE" w:rsidRPr="00D27843" w:rsidTr="00BD6681">
        <w:trPr>
          <w:trHeight w:val="505"/>
        </w:trPr>
        <w:tc>
          <w:tcPr>
            <w:tcW w:w="6701" w:type="dxa"/>
            <w:shd w:val="clear" w:color="auto" w:fill="auto"/>
          </w:tcPr>
          <w:p w:rsidR="00A002EE" w:rsidRPr="00D27843" w:rsidRDefault="00A002EE" w:rsidP="00794011">
            <w:pPr>
              <w:rPr>
                <w:rFonts w:ascii="Times New Roman" w:hAnsi="Times New Roman"/>
                <w:b/>
                <w:bCs/>
                <w:szCs w:val="24"/>
              </w:rPr>
            </w:pPr>
            <w:r w:rsidRPr="00D27843">
              <w:rPr>
                <w:rFonts w:ascii="Times New Roman" w:hAnsi="Times New Roman"/>
                <w:b/>
                <w:bCs/>
                <w:szCs w:val="24"/>
              </w:rPr>
              <w:t>Rehber Öğretmen</w:t>
            </w:r>
          </w:p>
        </w:tc>
        <w:tc>
          <w:tcPr>
            <w:tcW w:w="2362"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0</w:t>
            </w:r>
          </w:p>
        </w:tc>
        <w:tc>
          <w:tcPr>
            <w:tcW w:w="2369"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3</w:t>
            </w:r>
          </w:p>
        </w:tc>
        <w:tc>
          <w:tcPr>
            <w:tcW w:w="2423"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3</w:t>
            </w:r>
          </w:p>
        </w:tc>
      </w:tr>
      <w:tr w:rsidR="00A002EE" w:rsidRPr="00D27843" w:rsidTr="00BD6681">
        <w:trPr>
          <w:trHeight w:val="521"/>
        </w:trPr>
        <w:tc>
          <w:tcPr>
            <w:tcW w:w="6701" w:type="dxa"/>
            <w:shd w:val="clear" w:color="auto" w:fill="DAEEF3"/>
          </w:tcPr>
          <w:p w:rsidR="00A002EE" w:rsidRPr="00D27843" w:rsidRDefault="00A002EE" w:rsidP="00794011">
            <w:pPr>
              <w:rPr>
                <w:rFonts w:ascii="Times New Roman" w:hAnsi="Times New Roman"/>
                <w:b/>
                <w:bCs/>
                <w:szCs w:val="24"/>
              </w:rPr>
            </w:pPr>
            <w:r w:rsidRPr="00D27843">
              <w:rPr>
                <w:rFonts w:ascii="Times New Roman" w:hAnsi="Times New Roman"/>
                <w:b/>
                <w:bCs/>
                <w:szCs w:val="24"/>
              </w:rPr>
              <w:t>İdari Personel</w:t>
            </w:r>
          </w:p>
        </w:tc>
        <w:tc>
          <w:tcPr>
            <w:tcW w:w="2362"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0</w:t>
            </w:r>
          </w:p>
        </w:tc>
        <w:tc>
          <w:tcPr>
            <w:tcW w:w="2369"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1</w:t>
            </w:r>
          </w:p>
        </w:tc>
        <w:tc>
          <w:tcPr>
            <w:tcW w:w="2423"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1</w:t>
            </w:r>
          </w:p>
        </w:tc>
      </w:tr>
      <w:tr w:rsidR="00A002EE" w:rsidRPr="00D27843" w:rsidTr="00BD6681">
        <w:trPr>
          <w:trHeight w:val="505"/>
        </w:trPr>
        <w:tc>
          <w:tcPr>
            <w:tcW w:w="6701" w:type="dxa"/>
            <w:shd w:val="clear" w:color="auto" w:fill="auto"/>
          </w:tcPr>
          <w:p w:rsidR="00A002EE" w:rsidRPr="00D27843" w:rsidRDefault="00A002EE" w:rsidP="00794011">
            <w:pPr>
              <w:rPr>
                <w:rFonts w:ascii="Times New Roman" w:hAnsi="Times New Roman"/>
                <w:b/>
                <w:bCs/>
                <w:szCs w:val="24"/>
              </w:rPr>
            </w:pPr>
            <w:r w:rsidRPr="00D27843">
              <w:rPr>
                <w:rFonts w:ascii="Times New Roman" w:hAnsi="Times New Roman"/>
                <w:b/>
                <w:bCs/>
                <w:szCs w:val="24"/>
              </w:rPr>
              <w:t>Yardımcı Personel</w:t>
            </w:r>
          </w:p>
        </w:tc>
        <w:tc>
          <w:tcPr>
            <w:tcW w:w="2362"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3</w:t>
            </w:r>
          </w:p>
        </w:tc>
        <w:tc>
          <w:tcPr>
            <w:tcW w:w="2369"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3</w:t>
            </w:r>
          </w:p>
        </w:tc>
        <w:tc>
          <w:tcPr>
            <w:tcW w:w="2423"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6</w:t>
            </w:r>
          </w:p>
        </w:tc>
      </w:tr>
      <w:tr w:rsidR="00A002EE" w:rsidRPr="00D27843" w:rsidTr="00BD6681">
        <w:trPr>
          <w:trHeight w:val="505"/>
        </w:trPr>
        <w:tc>
          <w:tcPr>
            <w:tcW w:w="6701" w:type="dxa"/>
            <w:shd w:val="clear" w:color="auto" w:fill="DAEEF3"/>
          </w:tcPr>
          <w:p w:rsidR="00A002EE" w:rsidRPr="00D27843" w:rsidRDefault="00A002EE" w:rsidP="00794011">
            <w:pPr>
              <w:rPr>
                <w:rFonts w:ascii="Times New Roman" w:hAnsi="Times New Roman"/>
                <w:b/>
                <w:bCs/>
                <w:szCs w:val="24"/>
              </w:rPr>
            </w:pPr>
            <w:r w:rsidRPr="00D27843">
              <w:rPr>
                <w:rFonts w:ascii="Times New Roman" w:hAnsi="Times New Roman"/>
                <w:b/>
                <w:bCs/>
                <w:szCs w:val="24"/>
              </w:rPr>
              <w:t>Güvenlik Personeli</w:t>
            </w:r>
          </w:p>
        </w:tc>
        <w:tc>
          <w:tcPr>
            <w:tcW w:w="2362"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0</w:t>
            </w:r>
          </w:p>
        </w:tc>
        <w:tc>
          <w:tcPr>
            <w:tcW w:w="2369"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1</w:t>
            </w:r>
          </w:p>
        </w:tc>
        <w:tc>
          <w:tcPr>
            <w:tcW w:w="2423" w:type="dxa"/>
            <w:shd w:val="clear" w:color="auto" w:fill="DAEEF3"/>
          </w:tcPr>
          <w:p w:rsidR="00A002EE" w:rsidRPr="00D27843" w:rsidRDefault="00A002EE" w:rsidP="00794011">
            <w:pPr>
              <w:rPr>
                <w:rFonts w:ascii="Times New Roman" w:hAnsi="Times New Roman"/>
                <w:b/>
                <w:szCs w:val="24"/>
              </w:rPr>
            </w:pPr>
            <w:r w:rsidRPr="00D27843">
              <w:rPr>
                <w:rFonts w:ascii="Times New Roman" w:hAnsi="Times New Roman"/>
                <w:b/>
                <w:szCs w:val="24"/>
              </w:rPr>
              <w:t>1</w:t>
            </w:r>
          </w:p>
        </w:tc>
      </w:tr>
      <w:tr w:rsidR="00A002EE" w:rsidRPr="00D27843" w:rsidTr="00BD6681">
        <w:trPr>
          <w:trHeight w:val="491"/>
        </w:trPr>
        <w:tc>
          <w:tcPr>
            <w:tcW w:w="6701" w:type="dxa"/>
            <w:shd w:val="clear" w:color="auto" w:fill="auto"/>
          </w:tcPr>
          <w:p w:rsidR="00A002EE" w:rsidRPr="00D27843" w:rsidRDefault="00A002EE" w:rsidP="00794011">
            <w:pPr>
              <w:jc w:val="right"/>
              <w:rPr>
                <w:rFonts w:ascii="Times New Roman" w:hAnsi="Times New Roman"/>
                <w:b/>
                <w:bCs/>
                <w:szCs w:val="24"/>
              </w:rPr>
            </w:pPr>
            <w:r w:rsidRPr="00D27843">
              <w:rPr>
                <w:rFonts w:ascii="Times New Roman" w:hAnsi="Times New Roman"/>
                <w:b/>
                <w:bCs/>
                <w:szCs w:val="24"/>
              </w:rPr>
              <w:t>Toplam Çalışan Sayıları</w:t>
            </w:r>
          </w:p>
        </w:tc>
        <w:tc>
          <w:tcPr>
            <w:tcW w:w="2362"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19</w:t>
            </w:r>
          </w:p>
        </w:tc>
        <w:tc>
          <w:tcPr>
            <w:tcW w:w="2369"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43</w:t>
            </w:r>
          </w:p>
        </w:tc>
        <w:tc>
          <w:tcPr>
            <w:tcW w:w="2423" w:type="dxa"/>
            <w:shd w:val="clear" w:color="auto" w:fill="auto"/>
          </w:tcPr>
          <w:p w:rsidR="00A002EE" w:rsidRPr="00D27843" w:rsidRDefault="00A002EE" w:rsidP="00794011">
            <w:pPr>
              <w:rPr>
                <w:rFonts w:ascii="Times New Roman" w:hAnsi="Times New Roman"/>
                <w:b/>
                <w:szCs w:val="24"/>
              </w:rPr>
            </w:pPr>
            <w:r w:rsidRPr="00D27843">
              <w:rPr>
                <w:rFonts w:ascii="Times New Roman" w:hAnsi="Times New Roman"/>
                <w:b/>
                <w:szCs w:val="24"/>
              </w:rPr>
              <w:t>62</w:t>
            </w:r>
          </w:p>
        </w:tc>
      </w:tr>
    </w:tbl>
    <w:p w:rsidR="00A002EE" w:rsidRDefault="00A002EE" w:rsidP="00A002EE">
      <w:pPr>
        <w:rPr>
          <w:rFonts w:ascii="Times New Roman" w:hAnsi="Times New Roman"/>
          <w:b/>
          <w:szCs w:val="24"/>
        </w:rPr>
      </w:pPr>
    </w:p>
    <w:p w:rsidR="008420EC" w:rsidRDefault="008420EC" w:rsidP="00A002EE">
      <w:pPr>
        <w:rPr>
          <w:rFonts w:ascii="Times New Roman" w:hAnsi="Times New Roman"/>
          <w:b/>
          <w:szCs w:val="24"/>
        </w:rPr>
      </w:pPr>
    </w:p>
    <w:p w:rsidR="008420EC" w:rsidRDefault="008420EC" w:rsidP="00A002EE">
      <w:pPr>
        <w:rPr>
          <w:rFonts w:ascii="Times New Roman" w:hAnsi="Times New Roman"/>
          <w:b/>
          <w:szCs w:val="24"/>
        </w:rPr>
      </w:pPr>
    </w:p>
    <w:p w:rsidR="008420EC" w:rsidRPr="00D27843" w:rsidRDefault="008420EC" w:rsidP="00A002EE">
      <w:pPr>
        <w:rPr>
          <w:rFonts w:ascii="Times New Roman" w:hAnsi="Times New Roman"/>
          <w:b/>
          <w:szCs w:val="24"/>
        </w:rPr>
      </w:pPr>
    </w:p>
    <w:p w:rsidR="00A002EE" w:rsidRPr="009878C5" w:rsidRDefault="00A002EE" w:rsidP="00A002EE">
      <w:pPr>
        <w:pStyle w:val="Balk3"/>
        <w:rPr>
          <w:rFonts w:ascii="Times New Roman" w:hAnsi="Times New Roman"/>
          <w:sz w:val="28"/>
          <w:szCs w:val="24"/>
        </w:rPr>
      </w:pPr>
      <w:bookmarkStart w:id="28" w:name="_Toc536536939"/>
      <w:r w:rsidRPr="009878C5">
        <w:rPr>
          <w:rFonts w:ascii="Times New Roman" w:hAnsi="Times New Roman"/>
          <w:b/>
          <w:sz w:val="28"/>
          <w:szCs w:val="24"/>
        </w:rPr>
        <w:lastRenderedPageBreak/>
        <w:t>Okulumuz Bina ve Alanları</w:t>
      </w:r>
      <w:bookmarkEnd w:id="28"/>
      <w:r w:rsidRPr="009878C5">
        <w:rPr>
          <w:rFonts w:ascii="Times New Roman" w:hAnsi="Times New Roman"/>
          <w:sz w:val="28"/>
          <w:szCs w:val="24"/>
        </w:rPr>
        <w:t xml:space="preserve"> </w:t>
      </w:r>
    </w:p>
    <w:p w:rsidR="00A002EE" w:rsidRPr="00D27843" w:rsidRDefault="00A002EE" w:rsidP="00A002EE">
      <w:pPr>
        <w:tabs>
          <w:tab w:val="left" w:pos="426"/>
        </w:tabs>
        <w:spacing w:after="0"/>
        <w:jc w:val="both"/>
        <w:rPr>
          <w:rFonts w:ascii="Times New Roman" w:hAnsi="Times New Roman"/>
          <w:b/>
          <w:szCs w:val="24"/>
        </w:rPr>
      </w:pPr>
      <w:r w:rsidRPr="00D27843">
        <w:rPr>
          <w:rFonts w:ascii="Times New Roman" w:hAnsi="Times New Roman"/>
          <w:szCs w:val="24"/>
        </w:rPr>
        <w:tab/>
        <w:t>Okulumuzun binası ile açık ve kapalı alanlarına ilişkin temel bilgiler altta yer almaktadır.</w:t>
      </w:r>
    </w:p>
    <w:p w:rsidR="00A002EE" w:rsidRPr="00D27843" w:rsidRDefault="00A002EE" w:rsidP="00A002EE">
      <w:pPr>
        <w:tabs>
          <w:tab w:val="left" w:pos="426"/>
        </w:tabs>
        <w:spacing w:after="0"/>
        <w:jc w:val="both"/>
        <w:rPr>
          <w:rFonts w:ascii="Times New Roman" w:hAnsi="Times New Roman"/>
          <w:b/>
          <w:szCs w:val="24"/>
        </w:rPr>
      </w:pPr>
    </w:p>
    <w:p w:rsidR="00A002EE" w:rsidRPr="00D27843" w:rsidRDefault="00A002EE" w:rsidP="00A002EE">
      <w:pPr>
        <w:tabs>
          <w:tab w:val="left" w:pos="426"/>
        </w:tabs>
        <w:spacing w:after="0"/>
        <w:jc w:val="both"/>
        <w:rPr>
          <w:rFonts w:ascii="Times New Roman" w:hAnsi="Times New Roman"/>
          <w:b/>
          <w:szCs w:val="24"/>
        </w:rPr>
      </w:pPr>
      <w:r w:rsidRPr="00D27843">
        <w:rPr>
          <w:rFonts w:ascii="Times New Roman" w:hAnsi="Times New Roman"/>
          <w:b/>
          <w:szCs w:val="24"/>
        </w:rPr>
        <w:t xml:space="preserve">Okul Yerleşkesine İlişkin Bilgiler </w:t>
      </w:r>
    </w:p>
    <w:tbl>
      <w:tblPr>
        <w:tblW w:w="4973"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6909"/>
        <w:gridCol w:w="1134"/>
        <w:gridCol w:w="4112"/>
        <w:gridCol w:w="993"/>
        <w:gridCol w:w="993"/>
      </w:tblGrid>
      <w:tr w:rsidR="00A002EE" w:rsidRPr="00D27843" w:rsidTr="009621E1">
        <w:trPr>
          <w:trHeight w:val="185"/>
        </w:trPr>
        <w:tc>
          <w:tcPr>
            <w:tcW w:w="2844" w:type="pct"/>
            <w:gridSpan w:val="2"/>
            <w:tcBorders>
              <w:top w:val="single" w:sz="4" w:space="0" w:color="F79646"/>
              <w:left w:val="single" w:sz="4" w:space="0" w:color="F79646"/>
              <w:bottom w:val="single" w:sz="4" w:space="0" w:color="F79646"/>
              <w:right w:val="nil"/>
            </w:tcBorders>
            <w:shd w:val="clear" w:color="auto" w:fill="F79646"/>
          </w:tcPr>
          <w:p w:rsidR="00A002EE" w:rsidRPr="00D27843" w:rsidRDefault="00A002EE" w:rsidP="00794011">
            <w:pPr>
              <w:tabs>
                <w:tab w:val="left" w:pos="426"/>
              </w:tabs>
              <w:spacing w:after="0"/>
              <w:jc w:val="both"/>
              <w:rPr>
                <w:rFonts w:ascii="Times New Roman" w:hAnsi="Times New Roman"/>
                <w:b/>
                <w:bCs/>
                <w:color w:val="FFFFFF"/>
                <w:szCs w:val="24"/>
              </w:rPr>
            </w:pPr>
            <w:r w:rsidRPr="00D27843">
              <w:rPr>
                <w:rFonts w:ascii="Times New Roman" w:hAnsi="Times New Roman"/>
                <w:b/>
                <w:bCs/>
                <w:color w:val="000000"/>
                <w:szCs w:val="24"/>
              </w:rPr>
              <w:t xml:space="preserve">Okul Bölümleri </w:t>
            </w:r>
          </w:p>
        </w:tc>
        <w:tc>
          <w:tcPr>
            <w:tcW w:w="1454" w:type="pct"/>
            <w:tcBorders>
              <w:top w:val="single" w:sz="4" w:space="0" w:color="F79646"/>
              <w:left w:val="nil"/>
              <w:bottom w:val="single" w:sz="4" w:space="0" w:color="F79646"/>
              <w:right w:val="nil"/>
            </w:tcBorders>
            <w:shd w:val="clear" w:color="auto" w:fill="F79646"/>
          </w:tcPr>
          <w:p w:rsidR="00A002EE" w:rsidRPr="00D27843" w:rsidRDefault="00A002EE" w:rsidP="00794011">
            <w:pPr>
              <w:tabs>
                <w:tab w:val="left" w:pos="426"/>
              </w:tabs>
              <w:spacing w:after="0"/>
              <w:jc w:val="both"/>
              <w:rPr>
                <w:rFonts w:ascii="Times New Roman" w:hAnsi="Times New Roman"/>
                <w:b/>
                <w:bCs/>
                <w:color w:val="FFFFFF"/>
                <w:szCs w:val="24"/>
              </w:rPr>
            </w:pPr>
            <w:r w:rsidRPr="00D27843">
              <w:rPr>
                <w:rFonts w:ascii="Times New Roman" w:hAnsi="Times New Roman"/>
                <w:b/>
                <w:bCs/>
                <w:color w:val="FFFFFF"/>
                <w:szCs w:val="24"/>
              </w:rPr>
              <w:t>Özel Alanlar</w:t>
            </w:r>
          </w:p>
        </w:tc>
        <w:tc>
          <w:tcPr>
            <w:tcW w:w="351" w:type="pct"/>
            <w:tcBorders>
              <w:top w:val="single" w:sz="4" w:space="0" w:color="F79646"/>
              <w:left w:val="nil"/>
              <w:bottom w:val="single" w:sz="4" w:space="0" w:color="F79646"/>
              <w:right w:val="nil"/>
            </w:tcBorders>
            <w:shd w:val="clear" w:color="auto" w:fill="F79646"/>
          </w:tcPr>
          <w:p w:rsidR="00A002EE" w:rsidRPr="00D27843" w:rsidRDefault="00A002EE" w:rsidP="00794011">
            <w:pPr>
              <w:tabs>
                <w:tab w:val="left" w:pos="426"/>
              </w:tabs>
              <w:spacing w:after="0"/>
              <w:jc w:val="both"/>
              <w:rPr>
                <w:rFonts w:ascii="Times New Roman" w:hAnsi="Times New Roman"/>
                <w:b/>
                <w:bCs/>
                <w:color w:val="FFFFFF"/>
                <w:szCs w:val="24"/>
              </w:rPr>
            </w:pPr>
            <w:r w:rsidRPr="00D27843">
              <w:rPr>
                <w:rFonts w:ascii="Times New Roman" w:hAnsi="Times New Roman"/>
                <w:b/>
                <w:bCs/>
                <w:color w:val="FFFFFF"/>
                <w:szCs w:val="24"/>
              </w:rPr>
              <w:t>Var</w:t>
            </w:r>
          </w:p>
        </w:tc>
        <w:tc>
          <w:tcPr>
            <w:tcW w:w="351" w:type="pct"/>
            <w:tcBorders>
              <w:top w:val="single" w:sz="4" w:space="0" w:color="F79646"/>
              <w:left w:val="nil"/>
              <w:bottom w:val="single" w:sz="4" w:space="0" w:color="F79646"/>
              <w:right w:val="single" w:sz="4" w:space="0" w:color="F79646"/>
            </w:tcBorders>
            <w:shd w:val="clear" w:color="auto" w:fill="F79646"/>
          </w:tcPr>
          <w:p w:rsidR="00A002EE" w:rsidRPr="00D27843" w:rsidRDefault="00A002EE" w:rsidP="00794011">
            <w:pPr>
              <w:tabs>
                <w:tab w:val="left" w:pos="426"/>
              </w:tabs>
              <w:spacing w:after="0"/>
              <w:jc w:val="both"/>
              <w:rPr>
                <w:rFonts w:ascii="Times New Roman" w:hAnsi="Times New Roman"/>
                <w:b/>
                <w:bCs/>
                <w:color w:val="FFFFFF"/>
                <w:szCs w:val="24"/>
              </w:rPr>
            </w:pPr>
            <w:r w:rsidRPr="00D27843">
              <w:rPr>
                <w:rFonts w:ascii="Times New Roman" w:hAnsi="Times New Roman"/>
                <w:b/>
                <w:bCs/>
                <w:color w:val="FFFFFF"/>
                <w:szCs w:val="24"/>
              </w:rPr>
              <w:t>Yok</w:t>
            </w:r>
          </w:p>
        </w:tc>
      </w:tr>
      <w:tr w:rsidR="009621E1" w:rsidRPr="00D27843" w:rsidTr="009621E1">
        <w:trPr>
          <w:trHeight w:val="379"/>
        </w:trPr>
        <w:tc>
          <w:tcPr>
            <w:tcW w:w="2443" w:type="pct"/>
            <w:shd w:val="clear" w:color="auto" w:fill="FDE9D9"/>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color w:val="000000"/>
                <w:szCs w:val="24"/>
              </w:rPr>
              <w:t>Okul Kat Sayısı</w:t>
            </w:r>
          </w:p>
        </w:tc>
        <w:tc>
          <w:tcPr>
            <w:tcW w:w="40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3</w:t>
            </w:r>
          </w:p>
        </w:tc>
        <w:tc>
          <w:tcPr>
            <w:tcW w:w="1454" w:type="pct"/>
            <w:shd w:val="clear" w:color="auto" w:fill="FDE9D9"/>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Çok Amaçlı Salon</w:t>
            </w: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roofErr w:type="gramStart"/>
            <w:r w:rsidRPr="00D27843">
              <w:rPr>
                <w:rFonts w:ascii="Times New Roman" w:hAnsi="Times New Roman"/>
                <w:b/>
                <w:szCs w:val="24"/>
              </w:rPr>
              <w:t>x</w:t>
            </w:r>
            <w:proofErr w:type="gramEnd"/>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
        </w:tc>
      </w:tr>
      <w:tr w:rsidR="00A002EE" w:rsidRPr="00D27843" w:rsidTr="009621E1">
        <w:trPr>
          <w:trHeight w:val="387"/>
        </w:trPr>
        <w:tc>
          <w:tcPr>
            <w:tcW w:w="2443" w:type="pct"/>
            <w:shd w:val="clear" w:color="auto" w:fill="auto"/>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color w:val="000000"/>
                <w:szCs w:val="24"/>
              </w:rPr>
              <w:t>Derslik Sayısı</w:t>
            </w:r>
          </w:p>
        </w:tc>
        <w:tc>
          <w:tcPr>
            <w:tcW w:w="401" w:type="pct"/>
            <w:shd w:val="clear" w:color="auto" w:fill="auto"/>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21</w:t>
            </w:r>
          </w:p>
        </w:tc>
        <w:tc>
          <w:tcPr>
            <w:tcW w:w="1454" w:type="pct"/>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bCs/>
                <w:color w:val="000000"/>
                <w:szCs w:val="24"/>
              </w:rPr>
              <w:t>Çok Amaçlı Saha</w:t>
            </w: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X</w:t>
            </w:r>
          </w:p>
        </w:tc>
      </w:tr>
      <w:tr w:rsidR="009621E1" w:rsidRPr="00D27843" w:rsidTr="009621E1">
        <w:trPr>
          <w:trHeight w:val="185"/>
        </w:trPr>
        <w:tc>
          <w:tcPr>
            <w:tcW w:w="2443" w:type="pct"/>
            <w:shd w:val="clear" w:color="auto" w:fill="FDE9D9"/>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color w:val="000000"/>
                <w:szCs w:val="24"/>
              </w:rPr>
              <w:t>Derslik Alanları (m2)</w:t>
            </w:r>
          </w:p>
        </w:tc>
        <w:tc>
          <w:tcPr>
            <w:tcW w:w="40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50</w:t>
            </w:r>
          </w:p>
        </w:tc>
        <w:tc>
          <w:tcPr>
            <w:tcW w:w="1454" w:type="pct"/>
            <w:shd w:val="clear" w:color="auto" w:fill="FDE9D9"/>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bCs/>
                <w:color w:val="000000"/>
                <w:szCs w:val="24"/>
              </w:rPr>
              <w:t>Kütüphane</w:t>
            </w: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X</w:t>
            </w:r>
          </w:p>
        </w:tc>
      </w:tr>
      <w:tr w:rsidR="00A002EE" w:rsidRPr="00D27843" w:rsidTr="009621E1">
        <w:trPr>
          <w:trHeight w:val="379"/>
        </w:trPr>
        <w:tc>
          <w:tcPr>
            <w:tcW w:w="2443" w:type="pct"/>
            <w:shd w:val="clear" w:color="auto" w:fill="auto"/>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color w:val="000000"/>
                <w:szCs w:val="24"/>
              </w:rPr>
              <w:t>Kullanılan Derslik Sayısı</w:t>
            </w:r>
          </w:p>
        </w:tc>
        <w:tc>
          <w:tcPr>
            <w:tcW w:w="401" w:type="pct"/>
            <w:shd w:val="clear" w:color="auto" w:fill="auto"/>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21</w:t>
            </w:r>
          </w:p>
        </w:tc>
        <w:tc>
          <w:tcPr>
            <w:tcW w:w="1454" w:type="pct"/>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bCs/>
                <w:color w:val="000000"/>
                <w:szCs w:val="24"/>
              </w:rPr>
              <w:t>Fen Laboratuvarı</w:t>
            </w: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X</w:t>
            </w:r>
          </w:p>
        </w:tc>
      </w:tr>
      <w:tr w:rsidR="009621E1" w:rsidRPr="00D27843" w:rsidTr="009621E1">
        <w:trPr>
          <w:trHeight w:val="387"/>
        </w:trPr>
        <w:tc>
          <w:tcPr>
            <w:tcW w:w="2443" w:type="pct"/>
            <w:shd w:val="clear" w:color="auto" w:fill="FDE9D9"/>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color w:val="000000"/>
                <w:szCs w:val="24"/>
              </w:rPr>
              <w:t>Şube Sayısı</w:t>
            </w:r>
          </w:p>
        </w:tc>
        <w:tc>
          <w:tcPr>
            <w:tcW w:w="40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42</w:t>
            </w:r>
          </w:p>
        </w:tc>
        <w:tc>
          <w:tcPr>
            <w:tcW w:w="1454" w:type="pct"/>
            <w:shd w:val="clear" w:color="auto" w:fill="FDE9D9"/>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bCs/>
                <w:color w:val="000000"/>
                <w:szCs w:val="24"/>
              </w:rPr>
              <w:t>Bilgisayar Laboratuvarı</w:t>
            </w: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X</w:t>
            </w:r>
          </w:p>
        </w:tc>
      </w:tr>
      <w:tr w:rsidR="00A002EE" w:rsidRPr="00D27843" w:rsidTr="009621E1">
        <w:trPr>
          <w:trHeight w:val="185"/>
        </w:trPr>
        <w:tc>
          <w:tcPr>
            <w:tcW w:w="2443" w:type="pct"/>
            <w:shd w:val="clear" w:color="auto" w:fill="auto"/>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color w:val="000000"/>
                <w:szCs w:val="24"/>
              </w:rPr>
              <w:t>İdari Odaların Alanı (m2)</w:t>
            </w:r>
          </w:p>
        </w:tc>
        <w:tc>
          <w:tcPr>
            <w:tcW w:w="401" w:type="pct"/>
            <w:shd w:val="clear" w:color="auto" w:fill="auto"/>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16</w:t>
            </w:r>
          </w:p>
        </w:tc>
        <w:tc>
          <w:tcPr>
            <w:tcW w:w="1454" w:type="pct"/>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bCs/>
                <w:color w:val="000000"/>
                <w:szCs w:val="24"/>
              </w:rPr>
              <w:t>İş Atölyesi</w:t>
            </w: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X</w:t>
            </w:r>
          </w:p>
        </w:tc>
      </w:tr>
      <w:tr w:rsidR="009621E1" w:rsidRPr="00D27843" w:rsidTr="009621E1">
        <w:trPr>
          <w:trHeight w:val="193"/>
        </w:trPr>
        <w:tc>
          <w:tcPr>
            <w:tcW w:w="2443" w:type="pct"/>
            <w:shd w:val="clear" w:color="auto" w:fill="FDE9D9"/>
          </w:tcPr>
          <w:p w:rsidR="00A002EE" w:rsidRPr="00D27843" w:rsidRDefault="00A002EE" w:rsidP="00794011">
            <w:pPr>
              <w:tabs>
                <w:tab w:val="left" w:pos="426"/>
              </w:tabs>
              <w:spacing w:after="0"/>
              <w:jc w:val="both"/>
              <w:rPr>
                <w:rFonts w:ascii="Times New Roman" w:hAnsi="Times New Roman"/>
                <w:b/>
                <w:bCs/>
                <w:color w:val="000000"/>
                <w:szCs w:val="24"/>
              </w:rPr>
            </w:pPr>
            <w:r w:rsidRPr="00D27843">
              <w:rPr>
                <w:rFonts w:ascii="Times New Roman" w:hAnsi="Times New Roman"/>
                <w:b/>
                <w:bCs/>
                <w:color w:val="000000"/>
                <w:szCs w:val="24"/>
              </w:rPr>
              <w:t>Öğretmenler Odası (m2)</w:t>
            </w:r>
          </w:p>
        </w:tc>
        <w:tc>
          <w:tcPr>
            <w:tcW w:w="40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50</w:t>
            </w:r>
          </w:p>
        </w:tc>
        <w:tc>
          <w:tcPr>
            <w:tcW w:w="1454" w:type="pct"/>
            <w:shd w:val="clear" w:color="auto" w:fill="FDE9D9"/>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Beceri Atölyesi</w:t>
            </w: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X</w:t>
            </w:r>
          </w:p>
        </w:tc>
      </w:tr>
      <w:tr w:rsidR="00A002EE" w:rsidRPr="00D27843" w:rsidTr="009621E1">
        <w:trPr>
          <w:trHeight w:val="185"/>
        </w:trPr>
        <w:tc>
          <w:tcPr>
            <w:tcW w:w="2443" w:type="pct"/>
            <w:shd w:val="clear" w:color="auto" w:fill="auto"/>
          </w:tcPr>
          <w:p w:rsidR="00A002EE" w:rsidRPr="00D27843" w:rsidRDefault="00A002EE" w:rsidP="00794011">
            <w:pPr>
              <w:tabs>
                <w:tab w:val="left" w:pos="426"/>
              </w:tabs>
              <w:spacing w:after="0"/>
              <w:jc w:val="both"/>
              <w:rPr>
                <w:rFonts w:ascii="Times New Roman" w:hAnsi="Times New Roman"/>
                <w:b/>
                <w:bCs/>
                <w:color w:val="000000"/>
                <w:szCs w:val="24"/>
              </w:rPr>
            </w:pPr>
            <w:r w:rsidRPr="00D27843">
              <w:rPr>
                <w:rFonts w:ascii="Times New Roman" w:hAnsi="Times New Roman"/>
                <w:b/>
                <w:bCs/>
                <w:color w:val="000000"/>
                <w:szCs w:val="24"/>
              </w:rPr>
              <w:t>Okul Oturum Alanı (m2)</w:t>
            </w:r>
          </w:p>
        </w:tc>
        <w:tc>
          <w:tcPr>
            <w:tcW w:w="401" w:type="pct"/>
            <w:shd w:val="clear" w:color="auto" w:fill="auto"/>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3942</w:t>
            </w:r>
          </w:p>
        </w:tc>
        <w:tc>
          <w:tcPr>
            <w:tcW w:w="1454" w:type="pct"/>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Pansiyon</w:t>
            </w: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X</w:t>
            </w:r>
          </w:p>
        </w:tc>
      </w:tr>
      <w:tr w:rsidR="009621E1" w:rsidRPr="00D27843" w:rsidTr="009621E1">
        <w:trPr>
          <w:trHeight w:val="193"/>
        </w:trPr>
        <w:tc>
          <w:tcPr>
            <w:tcW w:w="2443" w:type="pct"/>
            <w:shd w:val="clear" w:color="auto" w:fill="FDE9D9"/>
          </w:tcPr>
          <w:p w:rsidR="00A002EE" w:rsidRPr="00D27843" w:rsidRDefault="00A002EE" w:rsidP="00794011">
            <w:pPr>
              <w:tabs>
                <w:tab w:val="left" w:pos="426"/>
              </w:tabs>
              <w:spacing w:after="0"/>
              <w:jc w:val="both"/>
              <w:rPr>
                <w:rFonts w:ascii="Times New Roman" w:hAnsi="Times New Roman"/>
                <w:b/>
                <w:bCs/>
                <w:color w:val="000000"/>
                <w:szCs w:val="24"/>
              </w:rPr>
            </w:pPr>
            <w:r w:rsidRPr="00D27843">
              <w:rPr>
                <w:rFonts w:ascii="Times New Roman" w:hAnsi="Times New Roman"/>
                <w:b/>
                <w:bCs/>
                <w:color w:val="000000"/>
                <w:szCs w:val="24"/>
              </w:rPr>
              <w:t>Okul Bahçesi (Açık Alan)(m2)</w:t>
            </w:r>
          </w:p>
        </w:tc>
        <w:tc>
          <w:tcPr>
            <w:tcW w:w="40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3290</w:t>
            </w:r>
          </w:p>
        </w:tc>
        <w:tc>
          <w:tcPr>
            <w:tcW w:w="1454" w:type="pct"/>
            <w:shd w:val="clear" w:color="auto" w:fill="FDE9D9"/>
          </w:tcPr>
          <w:p w:rsidR="00A002EE" w:rsidRPr="00D27843" w:rsidRDefault="00A002EE" w:rsidP="00794011">
            <w:pPr>
              <w:tabs>
                <w:tab w:val="left" w:pos="426"/>
              </w:tabs>
              <w:spacing w:after="0"/>
              <w:jc w:val="both"/>
              <w:rPr>
                <w:rFonts w:ascii="Times New Roman" w:hAnsi="Times New Roman"/>
                <w:szCs w:val="24"/>
              </w:rPr>
            </w:pP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
        </w:tc>
      </w:tr>
      <w:tr w:rsidR="00A002EE" w:rsidRPr="00D27843" w:rsidTr="009621E1">
        <w:trPr>
          <w:trHeight w:val="185"/>
        </w:trPr>
        <w:tc>
          <w:tcPr>
            <w:tcW w:w="2443" w:type="pct"/>
            <w:shd w:val="clear" w:color="auto" w:fill="auto"/>
          </w:tcPr>
          <w:p w:rsidR="00A002EE" w:rsidRPr="00D27843" w:rsidRDefault="00A002EE" w:rsidP="00794011">
            <w:pPr>
              <w:tabs>
                <w:tab w:val="left" w:pos="426"/>
              </w:tabs>
              <w:spacing w:after="0"/>
              <w:jc w:val="both"/>
              <w:rPr>
                <w:rFonts w:ascii="Times New Roman" w:hAnsi="Times New Roman"/>
                <w:b/>
                <w:bCs/>
                <w:color w:val="000000"/>
                <w:szCs w:val="24"/>
              </w:rPr>
            </w:pPr>
            <w:r w:rsidRPr="00D27843">
              <w:rPr>
                <w:rFonts w:ascii="Times New Roman" w:hAnsi="Times New Roman"/>
                <w:b/>
                <w:bCs/>
                <w:color w:val="000000"/>
                <w:szCs w:val="24"/>
              </w:rPr>
              <w:t>Okul Kapalı Alan (m2)</w:t>
            </w:r>
          </w:p>
        </w:tc>
        <w:tc>
          <w:tcPr>
            <w:tcW w:w="401" w:type="pct"/>
            <w:shd w:val="clear" w:color="auto" w:fill="auto"/>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652</w:t>
            </w:r>
          </w:p>
        </w:tc>
        <w:tc>
          <w:tcPr>
            <w:tcW w:w="1454" w:type="pct"/>
            <w:shd w:val="clear" w:color="auto" w:fill="auto"/>
          </w:tcPr>
          <w:p w:rsidR="00A002EE" w:rsidRPr="00D27843" w:rsidRDefault="00A002EE" w:rsidP="00794011">
            <w:pPr>
              <w:tabs>
                <w:tab w:val="left" w:pos="426"/>
              </w:tabs>
              <w:spacing w:after="0"/>
              <w:jc w:val="both"/>
              <w:rPr>
                <w:rFonts w:ascii="Times New Roman" w:hAnsi="Times New Roman"/>
                <w:szCs w:val="24"/>
              </w:rPr>
            </w:pP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p>
        </w:tc>
      </w:tr>
      <w:tr w:rsidR="009621E1" w:rsidRPr="00D27843" w:rsidTr="009621E1">
        <w:trPr>
          <w:trHeight w:val="379"/>
        </w:trPr>
        <w:tc>
          <w:tcPr>
            <w:tcW w:w="2443" w:type="pct"/>
            <w:shd w:val="clear" w:color="auto" w:fill="FDE9D9"/>
          </w:tcPr>
          <w:p w:rsidR="00A002EE" w:rsidRPr="00D27843" w:rsidRDefault="00A002EE" w:rsidP="00794011">
            <w:pPr>
              <w:tabs>
                <w:tab w:val="left" w:pos="426"/>
              </w:tabs>
              <w:spacing w:after="0"/>
              <w:jc w:val="both"/>
              <w:rPr>
                <w:rFonts w:ascii="Times New Roman" w:hAnsi="Times New Roman"/>
                <w:b/>
                <w:bCs/>
                <w:color w:val="000000"/>
                <w:szCs w:val="24"/>
              </w:rPr>
            </w:pPr>
            <w:r w:rsidRPr="00D27843">
              <w:rPr>
                <w:rFonts w:ascii="Times New Roman" w:hAnsi="Times New Roman"/>
                <w:b/>
                <w:bCs/>
                <w:color w:val="000000"/>
                <w:szCs w:val="24"/>
              </w:rPr>
              <w:t>Sanatsal, bilimsel ve sportif amaçlı toplam alan (m</w:t>
            </w:r>
            <w:r w:rsidRPr="00D27843">
              <w:rPr>
                <w:rFonts w:ascii="Times New Roman" w:hAnsi="Times New Roman"/>
                <w:b/>
                <w:bCs/>
                <w:color w:val="000000"/>
                <w:szCs w:val="24"/>
                <w:vertAlign w:val="superscript"/>
              </w:rPr>
              <w:t>2</w:t>
            </w:r>
            <w:r w:rsidRPr="00D27843">
              <w:rPr>
                <w:rFonts w:ascii="Times New Roman" w:hAnsi="Times New Roman"/>
                <w:b/>
                <w:bCs/>
                <w:color w:val="000000"/>
                <w:szCs w:val="24"/>
              </w:rPr>
              <w:t>)</w:t>
            </w:r>
          </w:p>
        </w:tc>
        <w:tc>
          <w:tcPr>
            <w:tcW w:w="40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3290</w:t>
            </w:r>
          </w:p>
        </w:tc>
        <w:tc>
          <w:tcPr>
            <w:tcW w:w="1454" w:type="pct"/>
            <w:shd w:val="clear" w:color="auto" w:fill="FDE9D9"/>
          </w:tcPr>
          <w:p w:rsidR="00A002EE" w:rsidRPr="00D27843" w:rsidRDefault="00A002EE" w:rsidP="00794011">
            <w:pPr>
              <w:tabs>
                <w:tab w:val="left" w:pos="426"/>
              </w:tabs>
              <w:spacing w:after="0"/>
              <w:jc w:val="both"/>
              <w:rPr>
                <w:rFonts w:ascii="Times New Roman" w:hAnsi="Times New Roman"/>
                <w:szCs w:val="24"/>
              </w:rPr>
            </w:pP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
        </w:tc>
      </w:tr>
      <w:tr w:rsidR="00A002EE" w:rsidRPr="00D27843" w:rsidTr="009621E1">
        <w:trPr>
          <w:trHeight w:val="193"/>
        </w:trPr>
        <w:tc>
          <w:tcPr>
            <w:tcW w:w="2443" w:type="pct"/>
            <w:shd w:val="clear" w:color="auto" w:fill="auto"/>
          </w:tcPr>
          <w:p w:rsidR="00A002EE" w:rsidRPr="00D27843" w:rsidRDefault="00A002EE" w:rsidP="00794011">
            <w:pPr>
              <w:tabs>
                <w:tab w:val="left" w:pos="426"/>
              </w:tabs>
              <w:spacing w:after="0"/>
              <w:jc w:val="both"/>
              <w:rPr>
                <w:rFonts w:ascii="Times New Roman" w:hAnsi="Times New Roman"/>
                <w:b/>
                <w:bCs/>
                <w:color w:val="000000"/>
                <w:szCs w:val="24"/>
              </w:rPr>
            </w:pPr>
            <w:r w:rsidRPr="00D27843">
              <w:rPr>
                <w:rFonts w:ascii="Times New Roman" w:hAnsi="Times New Roman"/>
                <w:b/>
                <w:bCs/>
                <w:color w:val="000000"/>
                <w:szCs w:val="24"/>
              </w:rPr>
              <w:t>Kantin (m2)</w:t>
            </w:r>
          </w:p>
        </w:tc>
        <w:tc>
          <w:tcPr>
            <w:tcW w:w="401" w:type="pct"/>
            <w:shd w:val="clear" w:color="auto" w:fill="auto"/>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54</w:t>
            </w:r>
          </w:p>
        </w:tc>
        <w:tc>
          <w:tcPr>
            <w:tcW w:w="1454" w:type="pct"/>
            <w:shd w:val="clear" w:color="auto" w:fill="auto"/>
          </w:tcPr>
          <w:p w:rsidR="00A002EE" w:rsidRPr="00D27843" w:rsidRDefault="00A002EE" w:rsidP="00794011">
            <w:pPr>
              <w:tabs>
                <w:tab w:val="left" w:pos="426"/>
              </w:tabs>
              <w:spacing w:after="0"/>
              <w:jc w:val="both"/>
              <w:rPr>
                <w:rFonts w:ascii="Times New Roman" w:hAnsi="Times New Roman"/>
                <w:szCs w:val="24"/>
              </w:rPr>
            </w:pP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auto"/>
          </w:tcPr>
          <w:p w:rsidR="00A002EE" w:rsidRPr="00D27843" w:rsidRDefault="00A002EE" w:rsidP="00794011">
            <w:pPr>
              <w:tabs>
                <w:tab w:val="left" w:pos="426"/>
              </w:tabs>
              <w:spacing w:after="0"/>
              <w:jc w:val="both"/>
              <w:rPr>
                <w:rFonts w:ascii="Times New Roman" w:hAnsi="Times New Roman"/>
                <w:b/>
                <w:szCs w:val="24"/>
              </w:rPr>
            </w:pPr>
          </w:p>
        </w:tc>
      </w:tr>
      <w:tr w:rsidR="009621E1" w:rsidRPr="00D27843" w:rsidTr="009621E1">
        <w:trPr>
          <w:trHeight w:val="185"/>
        </w:trPr>
        <w:tc>
          <w:tcPr>
            <w:tcW w:w="2443" w:type="pct"/>
            <w:shd w:val="clear" w:color="auto" w:fill="FDE9D9"/>
          </w:tcPr>
          <w:p w:rsidR="00A002EE" w:rsidRPr="00D27843" w:rsidRDefault="00A002EE" w:rsidP="00794011">
            <w:pPr>
              <w:tabs>
                <w:tab w:val="left" w:pos="426"/>
              </w:tabs>
              <w:spacing w:after="0"/>
              <w:jc w:val="both"/>
              <w:rPr>
                <w:rFonts w:ascii="Times New Roman" w:hAnsi="Times New Roman"/>
                <w:b/>
                <w:bCs/>
                <w:color w:val="000000"/>
                <w:szCs w:val="24"/>
              </w:rPr>
            </w:pPr>
            <w:r w:rsidRPr="00D27843">
              <w:rPr>
                <w:rFonts w:ascii="Times New Roman" w:hAnsi="Times New Roman"/>
                <w:b/>
                <w:bCs/>
                <w:color w:val="000000"/>
                <w:szCs w:val="24"/>
              </w:rPr>
              <w:t>Tuvalet Sayısı</w:t>
            </w:r>
          </w:p>
        </w:tc>
        <w:tc>
          <w:tcPr>
            <w:tcW w:w="40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r w:rsidRPr="00D27843">
              <w:rPr>
                <w:rFonts w:ascii="Times New Roman" w:hAnsi="Times New Roman"/>
                <w:b/>
                <w:szCs w:val="24"/>
              </w:rPr>
              <w:t>7</w:t>
            </w:r>
          </w:p>
        </w:tc>
        <w:tc>
          <w:tcPr>
            <w:tcW w:w="1454" w:type="pct"/>
            <w:shd w:val="clear" w:color="auto" w:fill="FDE9D9"/>
          </w:tcPr>
          <w:p w:rsidR="00A002EE" w:rsidRPr="00D27843" w:rsidRDefault="00A002EE" w:rsidP="00794011">
            <w:pPr>
              <w:tabs>
                <w:tab w:val="left" w:pos="426"/>
              </w:tabs>
              <w:spacing w:after="0"/>
              <w:jc w:val="both"/>
              <w:rPr>
                <w:rFonts w:ascii="Times New Roman" w:hAnsi="Times New Roman"/>
                <w:szCs w:val="24"/>
              </w:rPr>
            </w:pP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
        </w:tc>
        <w:tc>
          <w:tcPr>
            <w:tcW w:w="351" w:type="pct"/>
            <w:shd w:val="clear" w:color="auto" w:fill="FDE9D9"/>
          </w:tcPr>
          <w:p w:rsidR="00A002EE" w:rsidRPr="00D27843" w:rsidRDefault="00A002EE" w:rsidP="00794011">
            <w:pPr>
              <w:tabs>
                <w:tab w:val="left" w:pos="426"/>
              </w:tabs>
              <w:spacing w:after="0"/>
              <w:jc w:val="both"/>
              <w:rPr>
                <w:rFonts w:ascii="Times New Roman" w:hAnsi="Times New Roman"/>
                <w:b/>
                <w:szCs w:val="24"/>
              </w:rPr>
            </w:pPr>
          </w:p>
        </w:tc>
      </w:tr>
    </w:tbl>
    <w:p w:rsidR="008420EC" w:rsidRDefault="008420EC" w:rsidP="00A002EE">
      <w:pPr>
        <w:pStyle w:val="Balk3"/>
        <w:rPr>
          <w:rFonts w:ascii="Times New Roman" w:hAnsi="Times New Roman"/>
          <w:b/>
          <w:sz w:val="24"/>
          <w:szCs w:val="24"/>
        </w:rPr>
      </w:pPr>
      <w:bookmarkStart w:id="29" w:name="_Toc536536940"/>
    </w:p>
    <w:p w:rsidR="008420EC" w:rsidRDefault="008420EC" w:rsidP="00A002EE">
      <w:pPr>
        <w:pStyle w:val="Balk3"/>
        <w:rPr>
          <w:rFonts w:ascii="Times New Roman" w:hAnsi="Times New Roman"/>
          <w:b/>
          <w:sz w:val="24"/>
          <w:szCs w:val="24"/>
        </w:rPr>
      </w:pPr>
    </w:p>
    <w:p w:rsidR="008420EC" w:rsidRPr="008420EC" w:rsidRDefault="008420EC" w:rsidP="008420EC"/>
    <w:p w:rsidR="00A002EE" w:rsidRPr="009878C5" w:rsidRDefault="00A002EE" w:rsidP="00A002EE">
      <w:pPr>
        <w:pStyle w:val="Balk3"/>
        <w:rPr>
          <w:rFonts w:ascii="Times New Roman" w:hAnsi="Times New Roman"/>
          <w:b/>
          <w:sz w:val="28"/>
          <w:szCs w:val="24"/>
        </w:rPr>
      </w:pPr>
      <w:r w:rsidRPr="009878C5">
        <w:rPr>
          <w:rFonts w:ascii="Times New Roman" w:hAnsi="Times New Roman"/>
          <w:b/>
          <w:sz w:val="28"/>
          <w:szCs w:val="24"/>
        </w:rPr>
        <w:lastRenderedPageBreak/>
        <w:t>Sınıf ve Öğrenci Bilgileri</w:t>
      </w:r>
      <w:bookmarkEnd w:id="29"/>
      <w:r w:rsidRPr="009878C5">
        <w:rPr>
          <w:rFonts w:ascii="Times New Roman" w:hAnsi="Times New Roman"/>
          <w:b/>
          <w:sz w:val="28"/>
          <w:szCs w:val="24"/>
        </w:rPr>
        <w:t xml:space="preserve"> </w:t>
      </w:r>
    </w:p>
    <w:p w:rsidR="00A002EE" w:rsidRPr="00D27843" w:rsidRDefault="00A002EE" w:rsidP="00A002EE">
      <w:pPr>
        <w:tabs>
          <w:tab w:val="left" w:pos="426"/>
        </w:tabs>
        <w:spacing w:after="0"/>
        <w:jc w:val="both"/>
        <w:rPr>
          <w:rFonts w:ascii="Times New Roman" w:hAnsi="Times New Roman"/>
          <w:szCs w:val="24"/>
        </w:rPr>
      </w:pPr>
      <w:r w:rsidRPr="00D27843">
        <w:rPr>
          <w:rFonts w:ascii="Times New Roman" w:hAnsi="Times New Roman"/>
          <w:szCs w:val="24"/>
        </w:rPr>
        <w:tab/>
        <w:t>Okulumuzda yer alan sınıfların öğrenci sayıları alttaki tabloda verilmiştir.</w:t>
      </w:r>
    </w:p>
    <w:p w:rsidR="00A002EE" w:rsidRPr="00D27843" w:rsidRDefault="00A002EE" w:rsidP="00A002EE">
      <w:pPr>
        <w:tabs>
          <w:tab w:val="left" w:pos="426"/>
        </w:tabs>
        <w:spacing w:after="0"/>
        <w:jc w:val="both"/>
        <w:rPr>
          <w:rFonts w:ascii="Times New Roman" w:hAnsi="Times New Roman"/>
          <w:szCs w:val="24"/>
        </w:rPr>
      </w:pPr>
    </w:p>
    <w:tbl>
      <w:tblPr>
        <w:tblW w:w="1355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18"/>
        <w:gridCol w:w="2299"/>
        <w:gridCol w:w="2684"/>
        <w:gridCol w:w="3752"/>
      </w:tblGrid>
      <w:tr w:rsidR="00A002EE" w:rsidRPr="00D27843" w:rsidTr="00BD6681">
        <w:trPr>
          <w:trHeight w:val="295"/>
        </w:trPr>
        <w:tc>
          <w:tcPr>
            <w:tcW w:w="4818" w:type="dxa"/>
            <w:tcBorders>
              <w:top w:val="single" w:sz="8" w:space="0" w:color="4F81BD"/>
              <w:left w:val="single" w:sz="8" w:space="0" w:color="4F81BD"/>
              <w:bottom w:val="single" w:sz="1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szCs w:val="24"/>
              </w:rPr>
              <w:t>SINIFI</w:t>
            </w:r>
          </w:p>
        </w:tc>
        <w:tc>
          <w:tcPr>
            <w:tcW w:w="2299" w:type="dxa"/>
            <w:tcBorders>
              <w:top w:val="single" w:sz="8" w:space="0" w:color="4F81BD"/>
              <w:left w:val="single" w:sz="8" w:space="0" w:color="4F81BD"/>
              <w:bottom w:val="single" w:sz="1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szCs w:val="24"/>
              </w:rPr>
              <w:t>Kız</w:t>
            </w:r>
          </w:p>
        </w:tc>
        <w:tc>
          <w:tcPr>
            <w:tcW w:w="2684" w:type="dxa"/>
            <w:tcBorders>
              <w:top w:val="single" w:sz="8" w:space="0" w:color="4F81BD"/>
              <w:left w:val="single" w:sz="8" w:space="0" w:color="4F81BD"/>
              <w:bottom w:val="single" w:sz="1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szCs w:val="24"/>
              </w:rPr>
              <w:t>Erkek</w:t>
            </w:r>
          </w:p>
        </w:tc>
        <w:tc>
          <w:tcPr>
            <w:tcW w:w="3752" w:type="dxa"/>
            <w:tcBorders>
              <w:top w:val="single" w:sz="8" w:space="0" w:color="4F81BD"/>
              <w:left w:val="single" w:sz="8" w:space="0" w:color="4F81BD"/>
              <w:bottom w:val="single" w:sz="1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szCs w:val="24"/>
              </w:rPr>
              <w:t>Toplam</w:t>
            </w:r>
          </w:p>
        </w:tc>
      </w:tr>
      <w:tr w:rsidR="00A002EE" w:rsidRPr="00D27843" w:rsidTr="00BD6681">
        <w:trPr>
          <w:trHeight w:val="284"/>
        </w:trPr>
        <w:tc>
          <w:tcPr>
            <w:tcW w:w="4818"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szCs w:val="24"/>
              </w:rPr>
              <w:t>Anasınıfı</w:t>
            </w:r>
          </w:p>
        </w:tc>
        <w:tc>
          <w:tcPr>
            <w:tcW w:w="2299"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42</w:t>
            </w:r>
          </w:p>
        </w:tc>
        <w:tc>
          <w:tcPr>
            <w:tcW w:w="2684"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47</w:t>
            </w:r>
          </w:p>
        </w:tc>
        <w:tc>
          <w:tcPr>
            <w:tcW w:w="3752"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89</w:t>
            </w:r>
          </w:p>
        </w:tc>
      </w:tr>
      <w:tr w:rsidR="00A002EE" w:rsidRPr="00D27843" w:rsidTr="00BD6681">
        <w:trPr>
          <w:trHeight w:val="295"/>
        </w:trPr>
        <w:tc>
          <w:tcPr>
            <w:tcW w:w="4818"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numPr>
                <w:ilvl w:val="0"/>
                <w:numId w:val="2"/>
              </w:numPr>
              <w:tabs>
                <w:tab w:val="left" w:pos="426"/>
              </w:tabs>
              <w:spacing w:after="0"/>
              <w:jc w:val="both"/>
              <w:rPr>
                <w:rFonts w:ascii="Times New Roman" w:hAnsi="Times New Roman"/>
                <w:b/>
                <w:bCs/>
                <w:szCs w:val="24"/>
              </w:rPr>
            </w:pPr>
            <w:r w:rsidRPr="00D27843">
              <w:rPr>
                <w:rFonts w:ascii="Times New Roman" w:hAnsi="Times New Roman"/>
                <w:b/>
                <w:bCs/>
                <w:szCs w:val="24"/>
              </w:rPr>
              <w:t>Sınıf</w:t>
            </w:r>
          </w:p>
        </w:tc>
        <w:tc>
          <w:tcPr>
            <w:tcW w:w="2299"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164</w:t>
            </w:r>
          </w:p>
        </w:tc>
        <w:tc>
          <w:tcPr>
            <w:tcW w:w="2684"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167</w:t>
            </w:r>
          </w:p>
        </w:tc>
        <w:tc>
          <w:tcPr>
            <w:tcW w:w="3752"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331</w:t>
            </w:r>
          </w:p>
        </w:tc>
      </w:tr>
      <w:tr w:rsidR="00A002EE" w:rsidRPr="00D27843" w:rsidTr="00BD6681">
        <w:trPr>
          <w:trHeight w:val="284"/>
        </w:trPr>
        <w:tc>
          <w:tcPr>
            <w:tcW w:w="4818"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numPr>
                <w:ilvl w:val="0"/>
                <w:numId w:val="2"/>
              </w:numPr>
              <w:tabs>
                <w:tab w:val="left" w:pos="426"/>
              </w:tabs>
              <w:spacing w:after="0"/>
              <w:jc w:val="both"/>
              <w:rPr>
                <w:rFonts w:ascii="Times New Roman" w:hAnsi="Times New Roman"/>
                <w:b/>
                <w:bCs/>
                <w:szCs w:val="24"/>
              </w:rPr>
            </w:pPr>
            <w:r w:rsidRPr="00D27843">
              <w:rPr>
                <w:rFonts w:ascii="Times New Roman" w:hAnsi="Times New Roman"/>
                <w:b/>
                <w:bCs/>
                <w:szCs w:val="24"/>
              </w:rPr>
              <w:t>Sınıf</w:t>
            </w:r>
          </w:p>
        </w:tc>
        <w:tc>
          <w:tcPr>
            <w:tcW w:w="2299"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127</w:t>
            </w:r>
          </w:p>
        </w:tc>
        <w:tc>
          <w:tcPr>
            <w:tcW w:w="2684"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140</w:t>
            </w:r>
          </w:p>
        </w:tc>
        <w:tc>
          <w:tcPr>
            <w:tcW w:w="3752"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267</w:t>
            </w:r>
          </w:p>
        </w:tc>
      </w:tr>
      <w:tr w:rsidR="00A002EE" w:rsidRPr="00D27843" w:rsidTr="00BD6681">
        <w:trPr>
          <w:trHeight w:val="295"/>
        </w:trPr>
        <w:tc>
          <w:tcPr>
            <w:tcW w:w="4818"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numPr>
                <w:ilvl w:val="0"/>
                <w:numId w:val="2"/>
              </w:numPr>
              <w:tabs>
                <w:tab w:val="left" w:pos="426"/>
              </w:tabs>
              <w:spacing w:after="0"/>
              <w:jc w:val="both"/>
              <w:rPr>
                <w:rFonts w:ascii="Times New Roman" w:hAnsi="Times New Roman"/>
                <w:b/>
                <w:bCs/>
                <w:szCs w:val="24"/>
              </w:rPr>
            </w:pPr>
            <w:r w:rsidRPr="00D27843">
              <w:rPr>
                <w:rFonts w:ascii="Times New Roman" w:hAnsi="Times New Roman"/>
                <w:b/>
                <w:bCs/>
                <w:szCs w:val="24"/>
              </w:rPr>
              <w:t>Sınıf</w:t>
            </w:r>
          </w:p>
        </w:tc>
        <w:tc>
          <w:tcPr>
            <w:tcW w:w="2299"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132</w:t>
            </w:r>
          </w:p>
        </w:tc>
        <w:tc>
          <w:tcPr>
            <w:tcW w:w="2684"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121</w:t>
            </w:r>
          </w:p>
        </w:tc>
        <w:tc>
          <w:tcPr>
            <w:tcW w:w="3752"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253</w:t>
            </w:r>
          </w:p>
        </w:tc>
      </w:tr>
      <w:tr w:rsidR="00A002EE" w:rsidRPr="00D27843" w:rsidTr="00BD6681">
        <w:trPr>
          <w:trHeight w:val="284"/>
        </w:trPr>
        <w:tc>
          <w:tcPr>
            <w:tcW w:w="4818"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numPr>
                <w:ilvl w:val="0"/>
                <w:numId w:val="2"/>
              </w:numPr>
              <w:tabs>
                <w:tab w:val="left" w:pos="426"/>
              </w:tabs>
              <w:spacing w:after="0"/>
              <w:jc w:val="both"/>
              <w:rPr>
                <w:rFonts w:ascii="Times New Roman" w:hAnsi="Times New Roman"/>
                <w:b/>
                <w:bCs/>
                <w:szCs w:val="24"/>
              </w:rPr>
            </w:pPr>
            <w:proofErr w:type="gramStart"/>
            <w:r w:rsidRPr="00D27843">
              <w:rPr>
                <w:rFonts w:ascii="Times New Roman" w:hAnsi="Times New Roman"/>
                <w:b/>
                <w:bCs/>
                <w:szCs w:val="24"/>
              </w:rPr>
              <w:t>sınıf</w:t>
            </w:r>
            <w:proofErr w:type="gramEnd"/>
          </w:p>
        </w:tc>
        <w:tc>
          <w:tcPr>
            <w:tcW w:w="2299"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137</w:t>
            </w:r>
          </w:p>
        </w:tc>
        <w:tc>
          <w:tcPr>
            <w:tcW w:w="2684"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134</w:t>
            </w:r>
          </w:p>
        </w:tc>
        <w:tc>
          <w:tcPr>
            <w:tcW w:w="3752"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271</w:t>
            </w:r>
          </w:p>
        </w:tc>
      </w:tr>
      <w:tr w:rsidR="00A002EE" w:rsidRPr="00D27843" w:rsidTr="00BD6681">
        <w:trPr>
          <w:trHeight w:val="284"/>
        </w:trPr>
        <w:tc>
          <w:tcPr>
            <w:tcW w:w="4818"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b/>
                <w:bCs/>
                <w:szCs w:val="24"/>
              </w:rPr>
            </w:pPr>
            <w:r w:rsidRPr="00D27843">
              <w:rPr>
                <w:rFonts w:ascii="Times New Roman" w:hAnsi="Times New Roman"/>
                <w:b/>
                <w:bCs/>
                <w:szCs w:val="24"/>
              </w:rPr>
              <w:t xml:space="preserve">Toplam </w:t>
            </w:r>
          </w:p>
        </w:tc>
        <w:tc>
          <w:tcPr>
            <w:tcW w:w="2299"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6</w:t>
            </w:r>
            <w:r>
              <w:rPr>
                <w:rFonts w:ascii="Times New Roman" w:hAnsi="Times New Roman"/>
                <w:szCs w:val="24"/>
              </w:rPr>
              <w:t>10</w:t>
            </w:r>
          </w:p>
        </w:tc>
        <w:tc>
          <w:tcPr>
            <w:tcW w:w="2684"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6</w:t>
            </w:r>
            <w:r>
              <w:rPr>
                <w:rFonts w:ascii="Times New Roman" w:hAnsi="Times New Roman"/>
                <w:szCs w:val="24"/>
              </w:rPr>
              <w:t>12</w:t>
            </w:r>
          </w:p>
        </w:tc>
        <w:tc>
          <w:tcPr>
            <w:tcW w:w="3752"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tabs>
                <w:tab w:val="left" w:pos="426"/>
              </w:tabs>
              <w:spacing w:after="0"/>
              <w:jc w:val="both"/>
              <w:rPr>
                <w:rFonts w:ascii="Times New Roman" w:hAnsi="Times New Roman"/>
                <w:szCs w:val="24"/>
              </w:rPr>
            </w:pPr>
            <w:r w:rsidRPr="00D27843">
              <w:rPr>
                <w:rFonts w:ascii="Times New Roman" w:hAnsi="Times New Roman"/>
                <w:szCs w:val="24"/>
              </w:rPr>
              <w:t>12</w:t>
            </w:r>
            <w:r>
              <w:rPr>
                <w:rFonts w:ascii="Times New Roman" w:hAnsi="Times New Roman"/>
                <w:szCs w:val="24"/>
              </w:rPr>
              <w:t>22</w:t>
            </w:r>
          </w:p>
        </w:tc>
      </w:tr>
    </w:tbl>
    <w:p w:rsidR="00A002EE" w:rsidRPr="00D27843" w:rsidRDefault="00A002EE" w:rsidP="00A002EE">
      <w:pPr>
        <w:tabs>
          <w:tab w:val="left" w:pos="426"/>
        </w:tabs>
        <w:spacing w:after="0"/>
        <w:jc w:val="both"/>
        <w:rPr>
          <w:rFonts w:ascii="Times New Roman" w:hAnsi="Times New Roman"/>
          <w:szCs w:val="24"/>
        </w:rPr>
      </w:pPr>
    </w:p>
    <w:p w:rsidR="00A002EE" w:rsidRPr="009878C5" w:rsidRDefault="00A002EE" w:rsidP="00A002EE">
      <w:pPr>
        <w:tabs>
          <w:tab w:val="left" w:pos="426"/>
        </w:tabs>
        <w:spacing w:after="0"/>
        <w:jc w:val="both"/>
        <w:rPr>
          <w:rFonts w:ascii="Times New Roman" w:hAnsi="Times New Roman"/>
          <w:sz w:val="28"/>
          <w:szCs w:val="24"/>
        </w:rPr>
      </w:pPr>
    </w:p>
    <w:p w:rsidR="00A002EE" w:rsidRPr="009878C5" w:rsidRDefault="00A002EE" w:rsidP="00A002EE">
      <w:pPr>
        <w:pStyle w:val="Balk3"/>
        <w:rPr>
          <w:rFonts w:ascii="Times New Roman" w:hAnsi="Times New Roman"/>
          <w:b/>
          <w:sz w:val="28"/>
          <w:szCs w:val="24"/>
        </w:rPr>
      </w:pPr>
      <w:bookmarkStart w:id="30" w:name="_Toc536536941"/>
      <w:r w:rsidRPr="009878C5">
        <w:rPr>
          <w:rFonts w:ascii="Times New Roman" w:hAnsi="Times New Roman"/>
          <w:b/>
          <w:sz w:val="28"/>
          <w:szCs w:val="24"/>
        </w:rPr>
        <w:t>Donanım ve Teknolojik Kaynaklarımız</w:t>
      </w:r>
      <w:bookmarkEnd w:id="30"/>
      <w:r w:rsidRPr="009878C5">
        <w:rPr>
          <w:rFonts w:ascii="Times New Roman" w:hAnsi="Times New Roman"/>
          <w:b/>
          <w:sz w:val="28"/>
          <w:szCs w:val="24"/>
        </w:rPr>
        <w:t xml:space="preserve"> </w:t>
      </w:r>
    </w:p>
    <w:p w:rsidR="00A002EE" w:rsidRPr="00D27843" w:rsidRDefault="00A002EE" w:rsidP="00A002EE">
      <w:pPr>
        <w:ind w:firstLine="708"/>
        <w:rPr>
          <w:rFonts w:ascii="Times New Roman" w:hAnsi="Times New Roman"/>
          <w:szCs w:val="24"/>
        </w:rPr>
      </w:pPr>
      <w:r w:rsidRPr="00D27843">
        <w:rPr>
          <w:rFonts w:ascii="Times New Roman" w:hAnsi="Times New Roman"/>
          <w:szCs w:val="24"/>
        </w:rPr>
        <w:t>Teknolojik kaynaklar başta olmak üzere okulumuzda bulunan çalışır durumdaki donanım malzemesine ilişkin bilgiye alttaki tabloda yer verilmiştir.</w:t>
      </w:r>
    </w:p>
    <w:p w:rsidR="00A002EE" w:rsidRPr="00D27843" w:rsidRDefault="00A002EE" w:rsidP="00A002EE">
      <w:pPr>
        <w:rPr>
          <w:rFonts w:ascii="Times New Roman" w:hAnsi="Times New Roman"/>
          <w:b/>
          <w:szCs w:val="24"/>
        </w:rPr>
      </w:pPr>
      <w:r w:rsidRPr="00D27843">
        <w:rPr>
          <w:rFonts w:ascii="Times New Roman" w:hAnsi="Times New Roman"/>
          <w:b/>
          <w:szCs w:val="24"/>
        </w:rPr>
        <w:t>Teknolojik Kaynaklar Tablosu</w:t>
      </w:r>
    </w:p>
    <w:tbl>
      <w:tblPr>
        <w:tblW w:w="13544"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626"/>
        <w:gridCol w:w="2120"/>
        <w:gridCol w:w="4439"/>
        <w:gridCol w:w="2359"/>
      </w:tblGrid>
      <w:tr w:rsidR="00A002EE" w:rsidRPr="00D27843" w:rsidTr="00BD6681">
        <w:trPr>
          <w:trHeight w:val="504"/>
        </w:trPr>
        <w:tc>
          <w:tcPr>
            <w:tcW w:w="4626" w:type="dxa"/>
            <w:tcBorders>
              <w:top w:val="single" w:sz="8" w:space="0" w:color="78C0D4"/>
              <w:left w:val="single" w:sz="8" w:space="0" w:color="78C0D4"/>
              <w:bottom w:val="single" w:sz="8" w:space="0" w:color="78C0D4"/>
              <w:right w:val="nil"/>
            </w:tcBorders>
            <w:shd w:val="clear" w:color="auto" w:fill="4BACC6"/>
          </w:tcPr>
          <w:p w:rsidR="00A002EE" w:rsidRPr="00D27843" w:rsidRDefault="00A002EE" w:rsidP="00794011">
            <w:pPr>
              <w:rPr>
                <w:rFonts w:ascii="Times New Roman" w:eastAsia="Calibri" w:hAnsi="Times New Roman"/>
                <w:b/>
                <w:bCs/>
                <w:color w:val="FFFFFF"/>
                <w:szCs w:val="24"/>
              </w:rPr>
            </w:pPr>
            <w:r w:rsidRPr="00D27843">
              <w:rPr>
                <w:rFonts w:ascii="Times New Roman" w:eastAsia="Calibri" w:hAnsi="Times New Roman"/>
                <w:b/>
                <w:bCs/>
                <w:color w:val="FFFFFF"/>
                <w:szCs w:val="24"/>
              </w:rPr>
              <w:t>Akıllı Tahta Sayısı</w:t>
            </w:r>
          </w:p>
        </w:tc>
        <w:tc>
          <w:tcPr>
            <w:tcW w:w="2120" w:type="dxa"/>
            <w:tcBorders>
              <w:top w:val="single" w:sz="8" w:space="0" w:color="78C0D4"/>
              <w:left w:val="nil"/>
              <w:bottom w:val="single" w:sz="8" w:space="0" w:color="78C0D4"/>
              <w:right w:val="nil"/>
            </w:tcBorders>
            <w:shd w:val="clear" w:color="auto" w:fill="4BACC6"/>
          </w:tcPr>
          <w:p w:rsidR="00A002EE" w:rsidRPr="00D27843" w:rsidRDefault="00A002EE" w:rsidP="00794011">
            <w:pPr>
              <w:rPr>
                <w:rFonts w:ascii="Times New Roman" w:eastAsia="Calibri" w:hAnsi="Times New Roman"/>
                <w:b/>
                <w:bCs/>
                <w:color w:val="FFFFFF"/>
                <w:szCs w:val="24"/>
              </w:rPr>
            </w:pPr>
            <w:r w:rsidRPr="00D27843">
              <w:rPr>
                <w:rFonts w:ascii="Times New Roman" w:eastAsia="Calibri" w:hAnsi="Times New Roman"/>
                <w:b/>
                <w:bCs/>
                <w:color w:val="FFFFFF"/>
                <w:szCs w:val="24"/>
              </w:rPr>
              <w:t>23</w:t>
            </w:r>
          </w:p>
        </w:tc>
        <w:tc>
          <w:tcPr>
            <w:tcW w:w="4439" w:type="dxa"/>
            <w:tcBorders>
              <w:top w:val="single" w:sz="8" w:space="0" w:color="78C0D4"/>
              <w:left w:val="nil"/>
              <w:bottom w:val="single" w:sz="8" w:space="0" w:color="78C0D4"/>
              <w:right w:val="nil"/>
            </w:tcBorders>
            <w:shd w:val="clear" w:color="auto" w:fill="4BACC6"/>
          </w:tcPr>
          <w:p w:rsidR="00A002EE" w:rsidRPr="00D27843" w:rsidRDefault="00A002EE" w:rsidP="00794011">
            <w:pPr>
              <w:rPr>
                <w:rFonts w:ascii="Times New Roman" w:eastAsia="Calibri" w:hAnsi="Times New Roman"/>
                <w:b/>
                <w:bCs/>
                <w:color w:val="FFFFFF"/>
                <w:szCs w:val="24"/>
              </w:rPr>
            </w:pPr>
            <w:r w:rsidRPr="00D27843">
              <w:rPr>
                <w:rFonts w:ascii="Times New Roman" w:eastAsia="Calibri" w:hAnsi="Times New Roman"/>
                <w:b/>
                <w:bCs/>
                <w:color w:val="FFFFFF"/>
                <w:szCs w:val="24"/>
              </w:rPr>
              <w:t>TV Sayısı</w:t>
            </w:r>
          </w:p>
        </w:tc>
        <w:tc>
          <w:tcPr>
            <w:tcW w:w="2359" w:type="dxa"/>
            <w:tcBorders>
              <w:top w:val="single" w:sz="8" w:space="0" w:color="78C0D4"/>
              <w:left w:val="nil"/>
              <w:bottom w:val="single" w:sz="8" w:space="0" w:color="78C0D4"/>
              <w:right w:val="single" w:sz="8" w:space="0" w:color="78C0D4"/>
            </w:tcBorders>
            <w:shd w:val="clear" w:color="auto" w:fill="4BACC6"/>
          </w:tcPr>
          <w:p w:rsidR="00A002EE" w:rsidRPr="00D27843" w:rsidRDefault="00A002EE" w:rsidP="00794011">
            <w:pPr>
              <w:rPr>
                <w:rFonts w:ascii="Times New Roman" w:eastAsia="Calibri" w:hAnsi="Times New Roman"/>
                <w:b/>
                <w:bCs/>
                <w:color w:val="FFFFFF"/>
                <w:szCs w:val="24"/>
              </w:rPr>
            </w:pPr>
            <w:r w:rsidRPr="00D27843">
              <w:rPr>
                <w:rFonts w:ascii="Times New Roman" w:eastAsia="Calibri" w:hAnsi="Times New Roman"/>
                <w:b/>
                <w:bCs/>
                <w:color w:val="FFFFFF"/>
                <w:szCs w:val="24"/>
              </w:rPr>
              <w:t>1</w:t>
            </w:r>
          </w:p>
        </w:tc>
      </w:tr>
      <w:tr w:rsidR="00A002EE" w:rsidRPr="00D27843" w:rsidTr="00BD6681">
        <w:trPr>
          <w:trHeight w:val="504"/>
        </w:trPr>
        <w:tc>
          <w:tcPr>
            <w:tcW w:w="4626" w:type="dxa"/>
            <w:tcBorders>
              <w:right w:val="nil"/>
            </w:tcBorders>
            <w:shd w:val="clear" w:color="auto" w:fill="D2EAF1"/>
          </w:tcPr>
          <w:p w:rsidR="00A002EE" w:rsidRPr="00D27843" w:rsidRDefault="00A002EE" w:rsidP="00794011">
            <w:pPr>
              <w:rPr>
                <w:rFonts w:ascii="Times New Roman" w:eastAsia="Calibri" w:hAnsi="Times New Roman"/>
                <w:b/>
                <w:bCs/>
                <w:szCs w:val="24"/>
              </w:rPr>
            </w:pPr>
            <w:r w:rsidRPr="00D27843">
              <w:rPr>
                <w:rFonts w:ascii="Times New Roman" w:eastAsia="Calibri" w:hAnsi="Times New Roman"/>
                <w:b/>
                <w:bCs/>
                <w:szCs w:val="24"/>
              </w:rPr>
              <w:t>Masaüstü Bilgisayar Sayısı</w:t>
            </w:r>
          </w:p>
        </w:tc>
        <w:tc>
          <w:tcPr>
            <w:tcW w:w="2120" w:type="dxa"/>
            <w:tcBorders>
              <w:left w:val="nil"/>
              <w:right w:val="nil"/>
            </w:tcBorders>
            <w:shd w:val="clear" w:color="auto" w:fill="D2EAF1"/>
          </w:tcPr>
          <w:p w:rsidR="00A002EE" w:rsidRPr="00D27843" w:rsidRDefault="00A002EE" w:rsidP="00794011">
            <w:pPr>
              <w:rPr>
                <w:rFonts w:ascii="Times New Roman" w:eastAsia="Calibri" w:hAnsi="Times New Roman"/>
                <w:szCs w:val="24"/>
              </w:rPr>
            </w:pPr>
            <w:r w:rsidRPr="00D27843">
              <w:rPr>
                <w:rFonts w:ascii="Times New Roman" w:eastAsia="Calibri" w:hAnsi="Times New Roman"/>
                <w:szCs w:val="24"/>
              </w:rPr>
              <w:t>11</w:t>
            </w:r>
          </w:p>
        </w:tc>
        <w:tc>
          <w:tcPr>
            <w:tcW w:w="4439" w:type="dxa"/>
            <w:tcBorders>
              <w:left w:val="nil"/>
              <w:right w:val="nil"/>
            </w:tcBorders>
            <w:shd w:val="clear" w:color="auto" w:fill="D2EAF1"/>
          </w:tcPr>
          <w:p w:rsidR="00A002EE" w:rsidRPr="00E6548A" w:rsidRDefault="00A002EE" w:rsidP="00794011">
            <w:pPr>
              <w:rPr>
                <w:rFonts w:ascii="Times New Roman" w:eastAsia="Calibri" w:hAnsi="Times New Roman"/>
                <w:b/>
                <w:szCs w:val="24"/>
              </w:rPr>
            </w:pPr>
            <w:r w:rsidRPr="00E6548A">
              <w:rPr>
                <w:rFonts w:ascii="Times New Roman" w:eastAsia="Calibri" w:hAnsi="Times New Roman"/>
                <w:b/>
                <w:szCs w:val="24"/>
              </w:rPr>
              <w:t>Yazıcı Sayısı</w:t>
            </w:r>
          </w:p>
        </w:tc>
        <w:tc>
          <w:tcPr>
            <w:tcW w:w="2359" w:type="dxa"/>
            <w:tcBorders>
              <w:left w:val="nil"/>
            </w:tcBorders>
            <w:shd w:val="clear" w:color="auto" w:fill="D2EAF1"/>
          </w:tcPr>
          <w:p w:rsidR="00A002EE" w:rsidRPr="00D27843" w:rsidRDefault="00A002EE" w:rsidP="00794011">
            <w:pPr>
              <w:rPr>
                <w:rFonts w:ascii="Times New Roman" w:eastAsia="Calibri" w:hAnsi="Times New Roman"/>
                <w:szCs w:val="24"/>
              </w:rPr>
            </w:pPr>
            <w:r w:rsidRPr="00D27843">
              <w:rPr>
                <w:rFonts w:ascii="Times New Roman" w:eastAsia="Calibri" w:hAnsi="Times New Roman"/>
                <w:szCs w:val="24"/>
              </w:rPr>
              <w:t>10</w:t>
            </w:r>
          </w:p>
        </w:tc>
      </w:tr>
      <w:tr w:rsidR="00A002EE" w:rsidRPr="00D27843" w:rsidTr="00BD6681">
        <w:trPr>
          <w:trHeight w:val="517"/>
        </w:trPr>
        <w:tc>
          <w:tcPr>
            <w:tcW w:w="4626" w:type="dxa"/>
            <w:tcBorders>
              <w:right w:val="nil"/>
            </w:tcBorders>
            <w:shd w:val="clear" w:color="auto" w:fill="auto"/>
          </w:tcPr>
          <w:p w:rsidR="00A002EE" w:rsidRPr="00D27843" w:rsidRDefault="00A002EE" w:rsidP="00794011">
            <w:pPr>
              <w:rPr>
                <w:rFonts w:ascii="Times New Roman" w:eastAsia="Calibri" w:hAnsi="Times New Roman"/>
                <w:b/>
                <w:bCs/>
                <w:szCs w:val="24"/>
              </w:rPr>
            </w:pPr>
            <w:r w:rsidRPr="00D27843">
              <w:rPr>
                <w:rFonts w:ascii="Times New Roman" w:eastAsia="Calibri" w:hAnsi="Times New Roman"/>
                <w:b/>
                <w:bCs/>
                <w:szCs w:val="24"/>
              </w:rPr>
              <w:t>Taşınabilir Bilgisayar Sayısı</w:t>
            </w:r>
          </w:p>
        </w:tc>
        <w:tc>
          <w:tcPr>
            <w:tcW w:w="2120" w:type="dxa"/>
            <w:tcBorders>
              <w:left w:val="nil"/>
              <w:right w:val="nil"/>
            </w:tcBorders>
            <w:shd w:val="clear" w:color="auto" w:fill="auto"/>
          </w:tcPr>
          <w:p w:rsidR="00A002EE" w:rsidRPr="00D27843" w:rsidRDefault="00A002EE" w:rsidP="00794011">
            <w:pPr>
              <w:rPr>
                <w:rFonts w:ascii="Times New Roman" w:eastAsia="Calibri" w:hAnsi="Times New Roman"/>
                <w:szCs w:val="24"/>
              </w:rPr>
            </w:pPr>
            <w:r w:rsidRPr="00D27843">
              <w:rPr>
                <w:rFonts w:ascii="Times New Roman" w:eastAsia="Calibri" w:hAnsi="Times New Roman"/>
                <w:szCs w:val="24"/>
              </w:rPr>
              <w:t>17</w:t>
            </w:r>
          </w:p>
        </w:tc>
        <w:tc>
          <w:tcPr>
            <w:tcW w:w="4439" w:type="dxa"/>
            <w:tcBorders>
              <w:left w:val="nil"/>
              <w:right w:val="nil"/>
            </w:tcBorders>
            <w:shd w:val="clear" w:color="auto" w:fill="auto"/>
          </w:tcPr>
          <w:p w:rsidR="00A002EE" w:rsidRPr="00E6548A" w:rsidRDefault="00A002EE" w:rsidP="00794011">
            <w:pPr>
              <w:rPr>
                <w:rFonts w:ascii="Times New Roman" w:eastAsia="Calibri" w:hAnsi="Times New Roman"/>
                <w:b/>
                <w:szCs w:val="24"/>
              </w:rPr>
            </w:pPr>
            <w:r w:rsidRPr="00E6548A">
              <w:rPr>
                <w:rFonts w:ascii="Times New Roman" w:eastAsia="Calibri" w:hAnsi="Times New Roman"/>
                <w:b/>
                <w:szCs w:val="24"/>
              </w:rPr>
              <w:t>Fotokopi Makinası Sayısı</w:t>
            </w:r>
          </w:p>
        </w:tc>
        <w:tc>
          <w:tcPr>
            <w:tcW w:w="2359" w:type="dxa"/>
            <w:tcBorders>
              <w:left w:val="nil"/>
            </w:tcBorders>
            <w:shd w:val="clear" w:color="auto" w:fill="auto"/>
          </w:tcPr>
          <w:p w:rsidR="00A002EE" w:rsidRPr="00D27843" w:rsidRDefault="00A002EE" w:rsidP="00794011">
            <w:pPr>
              <w:rPr>
                <w:rFonts w:ascii="Times New Roman" w:eastAsia="Calibri" w:hAnsi="Times New Roman"/>
                <w:szCs w:val="24"/>
              </w:rPr>
            </w:pPr>
            <w:r w:rsidRPr="00D27843">
              <w:rPr>
                <w:rFonts w:ascii="Times New Roman" w:eastAsia="Calibri" w:hAnsi="Times New Roman"/>
                <w:szCs w:val="24"/>
              </w:rPr>
              <w:t>2</w:t>
            </w:r>
          </w:p>
        </w:tc>
      </w:tr>
      <w:tr w:rsidR="00A002EE" w:rsidRPr="00D27843" w:rsidTr="00BD6681">
        <w:trPr>
          <w:trHeight w:val="490"/>
        </w:trPr>
        <w:tc>
          <w:tcPr>
            <w:tcW w:w="4626" w:type="dxa"/>
            <w:tcBorders>
              <w:right w:val="nil"/>
            </w:tcBorders>
            <w:shd w:val="clear" w:color="auto" w:fill="D2EAF1"/>
          </w:tcPr>
          <w:p w:rsidR="00A002EE" w:rsidRPr="00D27843" w:rsidRDefault="00A002EE" w:rsidP="00794011">
            <w:pPr>
              <w:rPr>
                <w:rFonts w:ascii="Times New Roman" w:eastAsia="Calibri" w:hAnsi="Times New Roman"/>
                <w:b/>
                <w:bCs/>
                <w:szCs w:val="24"/>
              </w:rPr>
            </w:pPr>
            <w:r w:rsidRPr="00D27843">
              <w:rPr>
                <w:rFonts w:ascii="Times New Roman" w:eastAsia="Calibri" w:hAnsi="Times New Roman"/>
                <w:b/>
                <w:bCs/>
                <w:szCs w:val="24"/>
              </w:rPr>
              <w:t>Projeksiyon Sayısı</w:t>
            </w:r>
          </w:p>
        </w:tc>
        <w:tc>
          <w:tcPr>
            <w:tcW w:w="2120" w:type="dxa"/>
            <w:tcBorders>
              <w:left w:val="nil"/>
              <w:right w:val="nil"/>
            </w:tcBorders>
            <w:shd w:val="clear" w:color="auto" w:fill="D2EAF1"/>
          </w:tcPr>
          <w:p w:rsidR="00A002EE" w:rsidRPr="00D27843" w:rsidRDefault="00A002EE" w:rsidP="00794011">
            <w:pPr>
              <w:rPr>
                <w:rFonts w:ascii="Times New Roman" w:eastAsia="Calibri" w:hAnsi="Times New Roman"/>
                <w:szCs w:val="24"/>
              </w:rPr>
            </w:pPr>
            <w:r w:rsidRPr="00D27843">
              <w:rPr>
                <w:rFonts w:ascii="Times New Roman" w:eastAsia="Calibri" w:hAnsi="Times New Roman"/>
                <w:szCs w:val="24"/>
              </w:rPr>
              <w:t>3</w:t>
            </w:r>
          </w:p>
        </w:tc>
        <w:tc>
          <w:tcPr>
            <w:tcW w:w="4439" w:type="dxa"/>
            <w:tcBorders>
              <w:left w:val="nil"/>
              <w:right w:val="nil"/>
            </w:tcBorders>
            <w:shd w:val="clear" w:color="auto" w:fill="D2EAF1"/>
          </w:tcPr>
          <w:p w:rsidR="00A002EE" w:rsidRPr="00E6548A" w:rsidRDefault="00A002EE" w:rsidP="00794011">
            <w:pPr>
              <w:rPr>
                <w:rFonts w:ascii="Times New Roman" w:eastAsia="Calibri" w:hAnsi="Times New Roman"/>
                <w:b/>
                <w:szCs w:val="24"/>
              </w:rPr>
            </w:pPr>
            <w:r w:rsidRPr="00E6548A">
              <w:rPr>
                <w:rFonts w:ascii="Times New Roman" w:eastAsia="Calibri" w:hAnsi="Times New Roman"/>
                <w:b/>
                <w:szCs w:val="24"/>
              </w:rPr>
              <w:t>İnternet Bağlantı Hızı</w:t>
            </w:r>
          </w:p>
        </w:tc>
        <w:tc>
          <w:tcPr>
            <w:tcW w:w="2359" w:type="dxa"/>
            <w:tcBorders>
              <w:left w:val="nil"/>
            </w:tcBorders>
            <w:shd w:val="clear" w:color="auto" w:fill="D2EAF1"/>
          </w:tcPr>
          <w:p w:rsidR="00A002EE" w:rsidRPr="00D27843" w:rsidRDefault="00A002EE" w:rsidP="00794011">
            <w:pPr>
              <w:rPr>
                <w:rFonts w:ascii="Times New Roman" w:eastAsia="Calibri" w:hAnsi="Times New Roman"/>
                <w:szCs w:val="24"/>
              </w:rPr>
            </w:pPr>
            <w:r w:rsidRPr="00D27843">
              <w:rPr>
                <w:rFonts w:ascii="Times New Roman" w:eastAsia="Calibri" w:hAnsi="Times New Roman"/>
                <w:szCs w:val="24"/>
              </w:rPr>
              <w:t>24mb</w:t>
            </w:r>
          </w:p>
        </w:tc>
      </w:tr>
    </w:tbl>
    <w:p w:rsidR="00A002EE" w:rsidRPr="00D27843" w:rsidRDefault="00A002EE" w:rsidP="00A002EE">
      <w:pPr>
        <w:rPr>
          <w:rFonts w:ascii="Times New Roman" w:hAnsi="Times New Roman"/>
          <w:szCs w:val="24"/>
        </w:rPr>
      </w:pPr>
    </w:p>
    <w:p w:rsidR="00A002EE" w:rsidRPr="0078630E" w:rsidRDefault="00A002EE" w:rsidP="00A002EE">
      <w:pPr>
        <w:pStyle w:val="Balk3"/>
        <w:rPr>
          <w:rFonts w:ascii="Times New Roman" w:hAnsi="Times New Roman"/>
          <w:b/>
          <w:sz w:val="24"/>
          <w:szCs w:val="24"/>
        </w:rPr>
      </w:pPr>
      <w:bookmarkStart w:id="31" w:name="_Toc536536942"/>
      <w:r w:rsidRPr="0078630E">
        <w:rPr>
          <w:rFonts w:ascii="Times New Roman" w:hAnsi="Times New Roman"/>
          <w:b/>
          <w:sz w:val="24"/>
          <w:szCs w:val="24"/>
        </w:rPr>
        <w:t>Gelir ve Gider Bilgisi</w:t>
      </w:r>
      <w:bookmarkEnd w:id="31"/>
      <w:r w:rsidRPr="0078630E">
        <w:rPr>
          <w:rFonts w:ascii="Times New Roman" w:hAnsi="Times New Roman"/>
          <w:b/>
          <w:sz w:val="24"/>
          <w:szCs w:val="24"/>
        </w:rPr>
        <w:t xml:space="preserve"> </w:t>
      </w:r>
    </w:p>
    <w:p w:rsidR="00A002EE" w:rsidRPr="00D27843" w:rsidRDefault="00A002EE" w:rsidP="00A002EE">
      <w:pPr>
        <w:ind w:firstLine="708"/>
        <w:rPr>
          <w:rFonts w:ascii="Times New Roman" w:hAnsi="Times New Roman"/>
          <w:szCs w:val="24"/>
        </w:rPr>
      </w:pPr>
      <w:r w:rsidRPr="00D27843">
        <w:rPr>
          <w:rFonts w:ascii="Times New Roman" w:hAnsi="Times New Roman"/>
          <w:szCs w:val="24"/>
        </w:rPr>
        <w:t>Okulumuzun genel bütçe ödenekleri, okul aile birliği gelirleri ve diğer katkılarda dâhil olmak üzere geli</w:t>
      </w:r>
      <w:r>
        <w:rPr>
          <w:rFonts w:ascii="Times New Roman" w:hAnsi="Times New Roman"/>
          <w:szCs w:val="24"/>
        </w:rPr>
        <w:t>r ve giderlerine ilişkin son üç</w:t>
      </w:r>
      <w:r w:rsidRPr="00D27843">
        <w:rPr>
          <w:rFonts w:ascii="Times New Roman" w:hAnsi="Times New Roman"/>
          <w:szCs w:val="24"/>
        </w:rPr>
        <w:t xml:space="preserve"> yıl gerçekleşme bilgileri alttaki tabloda verilmiştir.</w:t>
      </w:r>
    </w:p>
    <w:p w:rsidR="00A002EE" w:rsidRPr="00D27843" w:rsidRDefault="00A002EE" w:rsidP="00A002EE">
      <w:pPr>
        <w:rPr>
          <w:rFonts w:ascii="Times New Roman" w:hAnsi="Times New Roman"/>
          <w:szCs w:val="24"/>
        </w:rPr>
      </w:pPr>
    </w:p>
    <w:tbl>
      <w:tblPr>
        <w:tblW w:w="1371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570"/>
        <w:gridCol w:w="4570"/>
        <w:gridCol w:w="4570"/>
      </w:tblGrid>
      <w:tr w:rsidR="00A002EE" w:rsidRPr="00D27843" w:rsidTr="00BD6681">
        <w:trPr>
          <w:trHeight w:val="353"/>
        </w:trPr>
        <w:tc>
          <w:tcPr>
            <w:tcW w:w="4570" w:type="dxa"/>
            <w:tcBorders>
              <w:bottom w:val="single" w:sz="12" w:space="0" w:color="9CC2E5"/>
            </w:tcBorders>
            <w:shd w:val="clear" w:color="auto" w:fill="auto"/>
          </w:tcPr>
          <w:p w:rsidR="00A002EE" w:rsidRPr="00D27843" w:rsidRDefault="00A002EE" w:rsidP="00794011">
            <w:pPr>
              <w:rPr>
                <w:rFonts w:ascii="Times New Roman" w:hAnsi="Times New Roman"/>
                <w:b/>
                <w:bCs/>
                <w:szCs w:val="24"/>
              </w:rPr>
            </w:pPr>
            <w:r w:rsidRPr="00D27843">
              <w:rPr>
                <w:rFonts w:ascii="Times New Roman" w:hAnsi="Times New Roman"/>
                <w:b/>
                <w:bCs/>
                <w:szCs w:val="24"/>
              </w:rPr>
              <w:t>Yıllar</w:t>
            </w:r>
          </w:p>
        </w:tc>
        <w:tc>
          <w:tcPr>
            <w:tcW w:w="4570" w:type="dxa"/>
            <w:tcBorders>
              <w:bottom w:val="single" w:sz="12" w:space="0" w:color="9CC2E5"/>
            </w:tcBorders>
            <w:shd w:val="clear" w:color="auto" w:fill="auto"/>
          </w:tcPr>
          <w:p w:rsidR="00A002EE" w:rsidRPr="00D27843" w:rsidRDefault="00A002EE" w:rsidP="00794011">
            <w:pPr>
              <w:rPr>
                <w:rFonts w:ascii="Times New Roman" w:hAnsi="Times New Roman"/>
                <w:b/>
                <w:bCs/>
                <w:szCs w:val="24"/>
              </w:rPr>
            </w:pPr>
            <w:r w:rsidRPr="00D27843">
              <w:rPr>
                <w:rFonts w:ascii="Times New Roman" w:hAnsi="Times New Roman"/>
                <w:b/>
                <w:bCs/>
                <w:szCs w:val="24"/>
              </w:rPr>
              <w:t>Gelir Miktarı</w:t>
            </w:r>
          </w:p>
        </w:tc>
        <w:tc>
          <w:tcPr>
            <w:tcW w:w="4570" w:type="dxa"/>
            <w:tcBorders>
              <w:bottom w:val="single" w:sz="12" w:space="0" w:color="9CC2E5"/>
            </w:tcBorders>
            <w:shd w:val="clear" w:color="auto" w:fill="auto"/>
          </w:tcPr>
          <w:p w:rsidR="00A002EE" w:rsidRPr="00D27843" w:rsidRDefault="00A002EE" w:rsidP="00794011">
            <w:pPr>
              <w:rPr>
                <w:rFonts w:ascii="Times New Roman" w:hAnsi="Times New Roman"/>
                <w:b/>
                <w:bCs/>
                <w:szCs w:val="24"/>
              </w:rPr>
            </w:pPr>
            <w:r w:rsidRPr="00D27843">
              <w:rPr>
                <w:rFonts w:ascii="Times New Roman" w:hAnsi="Times New Roman"/>
                <w:b/>
                <w:bCs/>
                <w:szCs w:val="24"/>
              </w:rPr>
              <w:t>Gider Miktarı</w:t>
            </w:r>
          </w:p>
        </w:tc>
      </w:tr>
      <w:tr w:rsidR="00A002EE" w:rsidRPr="00D27843" w:rsidTr="00BD6681">
        <w:trPr>
          <w:trHeight w:val="374"/>
        </w:trPr>
        <w:tc>
          <w:tcPr>
            <w:tcW w:w="4570" w:type="dxa"/>
            <w:shd w:val="clear" w:color="auto" w:fill="auto"/>
          </w:tcPr>
          <w:p w:rsidR="00A002EE" w:rsidRPr="00D27843" w:rsidRDefault="00A002EE" w:rsidP="00794011">
            <w:pPr>
              <w:rPr>
                <w:rFonts w:ascii="Times New Roman" w:hAnsi="Times New Roman"/>
                <w:b/>
                <w:bCs/>
                <w:szCs w:val="24"/>
              </w:rPr>
            </w:pPr>
            <w:r w:rsidRPr="00D27843">
              <w:rPr>
                <w:rFonts w:ascii="Times New Roman" w:hAnsi="Times New Roman"/>
                <w:b/>
                <w:bCs/>
                <w:szCs w:val="24"/>
              </w:rPr>
              <w:t>2016</w:t>
            </w:r>
          </w:p>
        </w:tc>
        <w:tc>
          <w:tcPr>
            <w:tcW w:w="4570" w:type="dxa"/>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82.000</w:t>
            </w:r>
          </w:p>
        </w:tc>
        <w:tc>
          <w:tcPr>
            <w:tcW w:w="4570" w:type="dxa"/>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36.000</w:t>
            </w:r>
          </w:p>
        </w:tc>
      </w:tr>
      <w:tr w:rsidR="00A002EE" w:rsidRPr="00D27843" w:rsidTr="00BD6681">
        <w:trPr>
          <w:trHeight w:val="364"/>
        </w:trPr>
        <w:tc>
          <w:tcPr>
            <w:tcW w:w="4570" w:type="dxa"/>
            <w:shd w:val="clear" w:color="auto" w:fill="auto"/>
          </w:tcPr>
          <w:p w:rsidR="00A002EE" w:rsidRPr="00D27843" w:rsidRDefault="00A002EE" w:rsidP="00794011">
            <w:pPr>
              <w:rPr>
                <w:rFonts w:ascii="Times New Roman" w:hAnsi="Times New Roman"/>
                <w:b/>
                <w:bCs/>
                <w:szCs w:val="24"/>
              </w:rPr>
            </w:pPr>
            <w:r w:rsidRPr="00D27843">
              <w:rPr>
                <w:rFonts w:ascii="Times New Roman" w:hAnsi="Times New Roman"/>
                <w:b/>
                <w:bCs/>
                <w:szCs w:val="24"/>
              </w:rPr>
              <w:t>2017</w:t>
            </w:r>
          </w:p>
        </w:tc>
        <w:tc>
          <w:tcPr>
            <w:tcW w:w="4570" w:type="dxa"/>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156.000</w:t>
            </w:r>
          </w:p>
        </w:tc>
        <w:tc>
          <w:tcPr>
            <w:tcW w:w="4570" w:type="dxa"/>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90.000</w:t>
            </w:r>
          </w:p>
        </w:tc>
      </w:tr>
      <w:tr w:rsidR="00A002EE" w:rsidRPr="00D27843" w:rsidTr="00BD6681">
        <w:trPr>
          <w:trHeight w:val="364"/>
        </w:trPr>
        <w:tc>
          <w:tcPr>
            <w:tcW w:w="4570" w:type="dxa"/>
            <w:shd w:val="clear" w:color="auto" w:fill="auto"/>
          </w:tcPr>
          <w:p w:rsidR="00A002EE" w:rsidRPr="00D27843" w:rsidRDefault="00A002EE" w:rsidP="00794011">
            <w:pPr>
              <w:rPr>
                <w:rFonts w:ascii="Times New Roman" w:hAnsi="Times New Roman"/>
                <w:b/>
                <w:bCs/>
                <w:szCs w:val="24"/>
              </w:rPr>
            </w:pPr>
            <w:r w:rsidRPr="00D27843">
              <w:rPr>
                <w:rFonts w:ascii="Times New Roman" w:hAnsi="Times New Roman"/>
                <w:b/>
                <w:bCs/>
                <w:szCs w:val="24"/>
              </w:rPr>
              <w:t>2018</w:t>
            </w:r>
          </w:p>
        </w:tc>
        <w:tc>
          <w:tcPr>
            <w:tcW w:w="4570" w:type="dxa"/>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182.000</w:t>
            </w:r>
          </w:p>
        </w:tc>
        <w:tc>
          <w:tcPr>
            <w:tcW w:w="4570" w:type="dxa"/>
            <w:shd w:val="clear" w:color="auto" w:fill="auto"/>
          </w:tcPr>
          <w:p w:rsidR="00A002EE" w:rsidRPr="00D27843" w:rsidRDefault="00A002EE" w:rsidP="00794011">
            <w:pPr>
              <w:rPr>
                <w:rFonts w:ascii="Times New Roman" w:hAnsi="Times New Roman"/>
                <w:szCs w:val="24"/>
              </w:rPr>
            </w:pPr>
            <w:r w:rsidRPr="00D27843">
              <w:rPr>
                <w:rFonts w:ascii="Times New Roman" w:hAnsi="Times New Roman"/>
                <w:szCs w:val="24"/>
              </w:rPr>
              <w:t>153.000</w:t>
            </w:r>
          </w:p>
        </w:tc>
      </w:tr>
    </w:tbl>
    <w:p w:rsidR="00A002EE" w:rsidRPr="00D27843" w:rsidRDefault="00A002EE" w:rsidP="00A002EE">
      <w:pPr>
        <w:spacing w:after="0"/>
        <w:jc w:val="both"/>
        <w:rPr>
          <w:rFonts w:ascii="Times New Roman" w:hAnsi="Times New Roman"/>
          <w:szCs w:val="24"/>
        </w:rPr>
      </w:pPr>
    </w:p>
    <w:p w:rsidR="00A002EE" w:rsidRDefault="00A002EE" w:rsidP="00A002EE">
      <w:pPr>
        <w:spacing w:after="0"/>
        <w:ind w:left="426"/>
        <w:jc w:val="both"/>
        <w:rPr>
          <w:rFonts w:ascii="Times New Roman" w:hAnsi="Times New Roman"/>
          <w:b/>
          <w:szCs w:val="24"/>
        </w:rPr>
      </w:pPr>
      <w:r w:rsidRPr="00D27843">
        <w:rPr>
          <w:rFonts w:ascii="Times New Roman" w:hAnsi="Times New Roman"/>
          <w:szCs w:val="24"/>
        </w:rPr>
        <w:br w:type="page"/>
      </w:r>
      <w:bookmarkStart w:id="32" w:name="_Toc536536943"/>
      <w:bookmarkStart w:id="33" w:name="_Toc416085140"/>
      <w:r w:rsidRPr="00FE4E7E">
        <w:rPr>
          <w:rFonts w:ascii="Times New Roman" w:hAnsi="Times New Roman"/>
          <w:b/>
          <w:szCs w:val="24"/>
        </w:rPr>
        <w:lastRenderedPageBreak/>
        <w:t>PAYDAŞ ANALİZİ</w:t>
      </w:r>
      <w:bookmarkEnd w:id="32"/>
    </w:p>
    <w:p w:rsidR="00A002EE" w:rsidRPr="00FE4E7E" w:rsidRDefault="00A002EE" w:rsidP="00A002EE">
      <w:pPr>
        <w:spacing w:after="0"/>
        <w:ind w:left="426"/>
        <w:jc w:val="both"/>
        <w:rPr>
          <w:rFonts w:ascii="Times New Roman" w:hAnsi="Times New Roman"/>
          <w:b/>
          <w:szCs w:val="24"/>
        </w:rPr>
      </w:pP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002EE" w:rsidRPr="00D27843" w:rsidRDefault="00640DF9" w:rsidP="00A002EE">
      <w:pPr>
        <w:jc w:val="both"/>
        <w:rPr>
          <w:rFonts w:ascii="Times New Roman" w:hAnsi="Times New Roman"/>
          <w:szCs w:val="24"/>
        </w:rPr>
      </w:pPr>
      <w:r>
        <w:rPr>
          <w:rFonts w:ascii="Times New Roman" w:hAnsi="Times New Roman"/>
          <w:szCs w:val="24"/>
        </w:rPr>
        <w:t xml:space="preserve">                           </w:t>
      </w:r>
      <w:r w:rsidR="00347539">
        <w:rPr>
          <w:rFonts w:ascii="Times New Roman" w:hAnsi="Times New Roman"/>
          <w:szCs w:val="24"/>
        </w:rPr>
        <w:t xml:space="preserve">   </w:t>
      </w:r>
      <w:r w:rsidR="00A002EE">
        <w:rPr>
          <w:rFonts w:ascii="Times New Roman" w:hAnsi="Times New Roman"/>
          <w:noProof/>
          <w:szCs w:val="24"/>
        </w:rPr>
        <w:drawing>
          <wp:inline distT="0" distB="0" distL="0" distR="0" wp14:anchorId="72B1AF2B" wp14:editId="2599E80E">
            <wp:extent cx="5753735" cy="4175125"/>
            <wp:effectExtent l="0" t="19050" r="0" b="3492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420EC" w:rsidRDefault="008420EC" w:rsidP="00A002EE">
      <w:pPr>
        <w:jc w:val="both"/>
        <w:rPr>
          <w:rFonts w:ascii="Times New Roman" w:hAnsi="Times New Roman"/>
          <w:szCs w:val="24"/>
        </w:rPr>
      </w:pPr>
    </w:p>
    <w:p w:rsidR="00A002EE" w:rsidRPr="00D27843" w:rsidRDefault="00A002EE" w:rsidP="00A002EE">
      <w:pPr>
        <w:jc w:val="both"/>
        <w:rPr>
          <w:rFonts w:ascii="Times New Roman" w:hAnsi="Times New Roman"/>
          <w:szCs w:val="24"/>
        </w:rPr>
      </w:pPr>
      <w:r w:rsidRPr="00D27843">
        <w:rPr>
          <w:rFonts w:ascii="Times New Roman" w:hAnsi="Times New Roman"/>
          <w:szCs w:val="24"/>
        </w:rPr>
        <w:lastRenderedPageBreak/>
        <w:t xml:space="preserve">Paydaş anketlerine ilişkin ortaya çıkan temel sonuçlara altta yer verilmiştir: </w:t>
      </w:r>
    </w:p>
    <w:p w:rsidR="00A002EE" w:rsidRPr="00437699" w:rsidRDefault="00A002EE" w:rsidP="00A002EE">
      <w:pPr>
        <w:pStyle w:val="Balk3"/>
        <w:rPr>
          <w:rFonts w:ascii="Times New Roman" w:hAnsi="Times New Roman"/>
          <w:b/>
          <w:color w:val="FF0000"/>
          <w:szCs w:val="24"/>
        </w:rPr>
      </w:pPr>
      <w:bookmarkStart w:id="34" w:name="_Toc536536944"/>
      <w:r w:rsidRPr="00437699">
        <w:rPr>
          <w:rFonts w:ascii="Times New Roman" w:hAnsi="Times New Roman"/>
          <w:b/>
          <w:sz w:val="28"/>
          <w:szCs w:val="24"/>
        </w:rPr>
        <w:t>Öğrenci Anketi Sonuçları:</w:t>
      </w:r>
      <w:bookmarkEnd w:id="34"/>
    </w:p>
    <w:p w:rsidR="00A002EE" w:rsidRPr="00D27843" w:rsidRDefault="00A002EE" w:rsidP="00A002EE">
      <w:pPr>
        <w:rPr>
          <w:rFonts w:ascii="Times New Roman" w:hAnsi="Times New Roman"/>
          <w:szCs w:val="24"/>
        </w:rPr>
      </w:pPr>
      <w:r w:rsidRPr="00D27843">
        <w:rPr>
          <w:rFonts w:ascii="Times New Roman" w:hAnsi="Times New Roman"/>
          <w:szCs w:val="24"/>
        </w:rPr>
        <w:t xml:space="preserve">Okulumuz öğrencilerine uygulanan anket sonuçlarına göre anket maddelerine, sonuçların ortalamalarına ve yüzdelerine ait veriler aşağıdaki tabloda gösterilmiştir. </w:t>
      </w:r>
    </w:p>
    <w:tbl>
      <w:tblPr>
        <w:tblW w:w="14047" w:type="dxa"/>
        <w:tblBorders>
          <w:insideH w:val="single" w:sz="4" w:space="0" w:color="FFFFFF"/>
        </w:tblBorders>
        <w:tblLook w:val="04A0" w:firstRow="1" w:lastRow="0" w:firstColumn="1" w:lastColumn="0" w:noHBand="0" w:noVBand="1"/>
      </w:tblPr>
      <w:tblGrid>
        <w:gridCol w:w="1102"/>
        <w:gridCol w:w="9137"/>
        <w:gridCol w:w="405"/>
        <w:gridCol w:w="1654"/>
        <w:gridCol w:w="236"/>
        <w:gridCol w:w="1457"/>
        <w:gridCol w:w="56"/>
      </w:tblGrid>
      <w:tr w:rsidR="00F2066B" w:rsidRPr="00D27843" w:rsidTr="00F2066B">
        <w:trPr>
          <w:gridAfter w:val="1"/>
          <w:wAfter w:w="56" w:type="dxa"/>
          <w:trHeight w:val="310"/>
        </w:trPr>
        <w:tc>
          <w:tcPr>
            <w:tcW w:w="10239" w:type="dxa"/>
            <w:gridSpan w:val="2"/>
            <w:vMerge w:val="restart"/>
            <w:shd w:val="clear" w:color="auto" w:fill="F7CAAC"/>
            <w:noWrap/>
            <w:hideMark/>
          </w:tcPr>
          <w:p w:rsidR="00F2066B" w:rsidRPr="00D27843" w:rsidRDefault="00F2066B" w:rsidP="00794011">
            <w:pPr>
              <w:spacing w:after="0" w:line="240" w:lineRule="auto"/>
              <w:jc w:val="center"/>
              <w:rPr>
                <w:rFonts w:ascii="Times New Roman" w:hAnsi="Times New Roman"/>
                <w:b/>
                <w:bCs/>
                <w:szCs w:val="24"/>
              </w:rPr>
            </w:pPr>
            <w:r w:rsidRPr="00D27843">
              <w:rPr>
                <w:rFonts w:ascii="Times New Roman" w:hAnsi="Times New Roman"/>
                <w:b/>
                <w:bCs/>
                <w:szCs w:val="24"/>
              </w:rPr>
              <w:t xml:space="preserve">ÖĞRENCİMEMNUNİYET ANKETİ         </w:t>
            </w:r>
          </w:p>
        </w:tc>
        <w:tc>
          <w:tcPr>
            <w:tcW w:w="405" w:type="dxa"/>
            <w:vMerge w:val="restart"/>
            <w:tcBorders>
              <w:top w:val="nil"/>
              <w:bottom w:val="nil"/>
              <w:right w:val="single" w:sz="4" w:space="0" w:color="auto"/>
            </w:tcBorders>
            <w:shd w:val="clear" w:color="auto" w:fill="F7CAAC"/>
            <w:noWrap/>
            <w:hideMark/>
          </w:tcPr>
          <w:p w:rsidR="00F2066B" w:rsidRDefault="00F2066B" w:rsidP="00794011">
            <w:pPr>
              <w:spacing w:after="0" w:line="240" w:lineRule="auto"/>
              <w:jc w:val="center"/>
              <w:rPr>
                <w:rFonts w:ascii="Times New Roman" w:hAnsi="Times New Roman"/>
                <w:b/>
                <w:bCs/>
                <w:color w:val="000000"/>
                <w:szCs w:val="24"/>
              </w:rPr>
            </w:pPr>
          </w:p>
          <w:p w:rsidR="00F2066B" w:rsidRPr="00D27843" w:rsidRDefault="00F2066B" w:rsidP="00F2066B">
            <w:pPr>
              <w:spacing w:after="0" w:line="240" w:lineRule="auto"/>
              <w:jc w:val="center"/>
              <w:rPr>
                <w:rFonts w:ascii="Times New Roman" w:hAnsi="Times New Roman"/>
                <w:b/>
                <w:bCs/>
                <w:color w:val="000000"/>
                <w:szCs w:val="24"/>
              </w:rPr>
            </w:pPr>
          </w:p>
        </w:tc>
        <w:tc>
          <w:tcPr>
            <w:tcW w:w="3347" w:type="dxa"/>
            <w:gridSpan w:val="3"/>
            <w:vMerge w:val="restart"/>
            <w:tcBorders>
              <w:top w:val="nil"/>
              <w:left w:val="single" w:sz="4" w:space="0" w:color="auto"/>
              <w:bottom w:val="nil"/>
            </w:tcBorders>
            <w:shd w:val="clear" w:color="auto" w:fill="F7CAAC"/>
          </w:tcPr>
          <w:p w:rsidR="00F2066B" w:rsidRDefault="00F2066B"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 xml:space="preserve">MEMNUNİYET ANKET </w:t>
            </w:r>
          </w:p>
          <w:p w:rsidR="00F2066B" w:rsidRPr="00D27843" w:rsidRDefault="00F2066B"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SONUCU</w:t>
            </w:r>
          </w:p>
        </w:tc>
      </w:tr>
      <w:tr w:rsidR="00F2066B" w:rsidRPr="00D27843" w:rsidTr="00F2066B">
        <w:trPr>
          <w:gridAfter w:val="1"/>
          <w:wAfter w:w="56" w:type="dxa"/>
          <w:trHeight w:val="480"/>
        </w:trPr>
        <w:tc>
          <w:tcPr>
            <w:tcW w:w="10239" w:type="dxa"/>
            <w:gridSpan w:val="2"/>
            <w:vMerge/>
            <w:shd w:val="clear" w:color="auto" w:fill="C45911"/>
            <w:hideMark/>
          </w:tcPr>
          <w:p w:rsidR="00F2066B" w:rsidRPr="00D27843" w:rsidRDefault="00F2066B" w:rsidP="00794011">
            <w:pPr>
              <w:spacing w:after="0" w:line="240" w:lineRule="auto"/>
              <w:rPr>
                <w:rFonts w:ascii="Times New Roman" w:hAnsi="Times New Roman"/>
                <w:b/>
                <w:bCs/>
                <w:color w:val="FFFFFF"/>
                <w:szCs w:val="24"/>
              </w:rPr>
            </w:pPr>
          </w:p>
        </w:tc>
        <w:tc>
          <w:tcPr>
            <w:tcW w:w="405" w:type="dxa"/>
            <w:vMerge/>
            <w:tcBorders>
              <w:top w:val="single" w:sz="4" w:space="0" w:color="FFFFFF"/>
              <w:bottom w:val="nil"/>
              <w:right w:val="single" w:sz="4" w:space="0" w:color="auto"/>
            </w:tcBorders>
            <w:shd w:val="clear" w:color="auto" w:fill="F6BE98"/>
            <w:hideMark/>
          </w:tcPr>
          <w:p w:rsidR="00F2066B" w:rsidRPr="00D27843" w:rsidRDefault="00F2066B" w:rsidP="00794011">
            <w:pPr>
              <w:spacing w:after="0" w:line="240" w:lineRule="auto"/>
              <w:rPr>
                <w:rFonts w:ascii="Times New Roman" w:hAnsi="Times New Roman"/>
                <w:b/>
                <w:bCs/>
                <w:color w:val="000000"/>
                <w:szCs w:val="24"/>
              </w:rPr>
            </w:pPr>
          </w:p>
        </w:tc>
        <w:tc>
          <w:tcPr>
            <w:tcW w:w="3347" w:type="dxa"/>
            <w:gridSpan w:val="3"/>
            <w:vMerge/>
            <w:tcBorders>
              <w:top w:val="single" w:sz="4" w:space="0" w:color="FFFFFF"/>
              <w:left w:val="single" w:sz="4" w:space="0" w:color="auto"/>
              <w:bottom w:val="nil"/>
            </w:tcBorders>
            <w:shd w:val="clear" w:color="auto" w:fill="F6BE98"/>
          </w:tcPr>
          <w:p w:rsidR="00F2066B" w:rsidRPr="00D27843" w:rsidRDefault="00F2066B" w:rsidP="00794011">
            <w:pPr>
              <w:spacing w:after="0" w:line="240" w:lineRule="auto"/>
              <w:rPr>
                <w:rFonts w:ascii="Times New Roman" w:hAnsi="Times New Roman"/>
                <w:b/>
                <w:bCs/>
                <w:color w:val="000000"/>
                <w:szCs w:val="24"/>
              </w:rPr>
            </w:pPr>
          </w:p>
        </w:tc>
      </w:tr>
      <w:tr w:rsidR="00F2066B" w:rsidRPr="00D27843" w:rsidTr="00F2066B">
        <w:trPr>
          <w:trHeight w:val="480"/>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SIRA NO</w:t>
            </w:r>
          </w:p>
        </w:tc>
        <w:tc>
          <w:tcPr>
            <w:tcW w:w="9137" w:type="dxa"/>
            <w:shd w:val="clear" w:color="auto" w:fill="FBE4D5"/>
            <w:hideMark/>
          </w:tcPr>
          <w:p w:rsidR="00F2066B" w:rsidRPr="00D27843" w:rsidRDefault="00F2066B" w:rsidP="00794011">
            <w:pPr>
              <w:spacing w:after="0" w:line="240" w:lineRule="auto"/>
              <w:jc w:val="right"/>
              <w:rPr>
                <w:rFonts w:ascii="Times New Roman" w:hAnsi="Times New Roman"/>
                <w:b/>
                <w:bCs/>
                <w:color w:val="000000"/>
                <w:szCs w:val="24"/>
              </w:rPr>
            </w:pPr>
            <w:r>
              <w:rPr>
                <w:rFonts w:ascii="Times New Roman" w:hAnsi="Times New Roman"/>
                <w:b/>
                <w:bCs/>
                <w:color w:val="000000"/>
                <w:szCs w:val="24"/>
              </w:rPr>
              <w:t xml:space="preserve">   </w:t>
            </w:r>
          </w:p>
        </w:tc>
        <w:tc>
          <w:tcPr>
            <w:tcW w:w="405" w:type="dxa"/>
            <w:tcBorders>
              <w:top w:val="nil"/>
              <w:right w:val="single" w:sz="4" w:space="0" w:color="auto"/>
            </w:tcBorders>
            <w:shd w:val="clear" w:color="auto" w:fill="FBE4D5"/>
            <w:hideMark/>
          </w:tcPr>
          <w:p w:rsidR="00F2066B" w:rsidRDefault="00F2066B" w:rsidP="009878C5">
            <w:pPr>
              <w:spacing w:after="0" w:line="240" w:lineRule="auto"/>
              <w:jc w:val="right"/>
              <w:rPr>
                <w:rFonts w:ascii="Times New Roman" w:hAnsi="Times New Roman"/>
                <w:b/>
                <w:bCs/>
                <w:color w:val="000000"/>
                <w:szCs w:val="24"/>
              </w:rPr>
            </w:pPr>
          </w:p>
          <w:p w:rsidR="00F2066B" w:rsidRPr="00D27843" w:rsidRDefault="00F2066B" w:rsidP="00F2066B">
            <w:pPr>
              <w:spacing w:after="0" w:line="240" w:lineRule="auto"/>
              <w:jc w:val="right"/>
              <w:rPr>
                <w:rFonts w:ascii="Times New Roman" w:hAnsi="Times New Roman"/>
                <w:b/>
                <w:bCs/>
                <w:color w:val="000000"/>
                <w:szCs w:val="24"/>
              </w:rPr>
            </w:pPr>
          </w:p>
        </w:tc>
        <w:tc>
          <w:tcPr>
            <w:tcW w:w="1654" w:type="dxa"/>
            <w:tcBorders>
              <w:top w:val="nil"/>
              <w:left w:val="single" w:sz="4" w:space="0" w:color="auto"/>
            </w:tcBorders>
            <w:shd w:val="clear" w:color="auto" w:fill="FBE4D5"/>
          </w:tcPr>
          <w:p w:rsidR="00F2066B" w:rsidRDefault="00F2066B" w:rsidP="009878C5">
            <w:pPr>
              <w:spacing w:after="0" w:line="240" w:lineRule="auto"/>
              <w:jc w:val="right"/>
              <w:rPr>
                <w:rFonts w:ascii="Times New Roman" w:hAnsi="Times New Roman"/>
                <w:b/>
                <w:bCs/>
                <w:color w:val="000000"/>
                <w:szCs w:val="24"/>
              </w:rPr>
            </w:pPr>
            <w:r>
              <w:rPr>
                <w:rFonts w:ascii="Times New Roman" w:hAnsi="Times New Roman"/>
                <w:b/>
                <w:bCs/>
                <w:color w:val="000000"/>
                <w:szCs w:val="24"/>
              </w:rPr>
              <w:t xml:space="preserve">ORTALAMA           </w:t>
            </w:r>
          </w:p>
          <w:p w:rsidR="00F2066B" w:rsidRPr="00D27843" w:rsidRDefault="00F2066B" w:rsidP="009878C5">
            <w:pPr>
              <w:spacing w:after="0" w:line="240" w:lineRule="auto"/>
              <w:jc w:val="right"/>
              <w:rPr>
                <w:rFonts w:ascii="Times New Roman" w:hAnsi="Times New Roman"/>
                <w:b/>
                <w:bCs/>
                <w:color w:val="000000"/>
                <w:szCs w:val="24"/>
              </w:rPr>
            </w:pPr>
            <w:r>
              <w:rPr>
                <w:rFonts w:ascii="Times New Roman" w:hAnsi="Times New Roman"/>
                <w:b/>
                <w:bCs/>
                <w:color w:val="000000"/>
                <w:szCs w:val="24"/>
              </w:rPr>
              <w:t>PUAN</w:t>
            </w:r>
          </w:p>
        </w:tc>
        <w:tc>
          <w:tcPr>
            <w:tcW w:w="236" w:type="dxa"/>
            <w:tcBorders>
              <w:top w:val="nil"/>
              <w:right w:val="single" w:sz="4" w:space="0" w:color="auto"/>
            </w:tcBorders>
            <w:shd w:val="clear" w:color="auto" w:fill="FBE4D5"/>
            <w:hideMark/>
          </w:tcPr>
          <w:p w:rsidR="00F2066B" w:rsidRPr="00D27843" w:rsidRDefault="00F2066B" w:rsidP="00794011">
            <w:pPr>
              <w:spacing w:after="0" w:line="240" w:lineRule="auto"/>
              <w:jc w:val="center"/>
              <w:rPr>
                <w:rFonts w:ascii="Times New Roman" w:hAnsi="Times New Roman"/>
                <w:b/>
                <w:bCs/>
                <w:color w:val="000000"/>
                <w:szCs w:val="24"/>
              </w:rPr>
            </w:pPr>
          </w:p>
        </w:tc>
        <w:tc>
          <w:tcPr>
            <w:tcW w:w="1513" w:type="dxa"/>
            <w:gridSpan w:val="2"/>
            <w:tcBorders>
              <w:top w:val="nil"/>
              <w:left w:val="single" w:sz="4" w:space="0" w:color="auto"/>
            </w:tcBorders>
            <w:shd w:val="clear" w:color="auto" w:fill="FBE4D5"/>
          </w:tcPr>
          <w:p w:rsidR="00F2066B" w:rsidRPr="00D27843" w:rsidRDefault="00F2066B" w:rsidP="00F2066B">
            <w:pPr>
              <w:spacing w:after="0" w:line="240" w:lineRule="auto"/>
              <w:ind w:left="57"/>
              <w:jc w:val="center"/>
              <w:rPr>
                <w:rFonts w:ascii="Times New Roman" w:hAnsi="Times New Roman"/>
                <w:b/>
                <w:bCs/>
                <w:color w:val="000000"/>
                <w:szCs w:val="24"/>
              </w:rPr>
            </w:pPr>
            <w:r w:rsidRPr="00D27843">
              <w:rPr>
                <w:rFonts w:ascii="Times New Roman" w:hAnsi="Times New Roman"/>
                <w:b/>
                <w:bCs/>
                <w:color w:val="000000"/>
                <w:szCs w:val="24"/>
              </w:rPr>
              <w:t>SONUÇ %</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1</w:t>
            </w:r>
          </w:p>
        </w:tc>
        <w:tc>
          <w:tcPr>
            <w:tcW w:w="9137" w:type="dxa"/>
            <w:shd w:val="clear" w:color="auto" w:fill="F6BE98"/>
            <w:hideMark/>
          </w:tcPr>
          <w:p w:rsidR="00F2066B" w:rsidRPr="00D27843" w:rsidRDefault="00F2066B" w:rsidP="00794011">
            <w:pPr>
              <w:spacing w:after="0" w:line="240" w:lineRule="auto"/>
              <w:rPr>
                <w:rFonts w:ascii="Times New Roman" w:hAnsi="Times New Roman"/>
                <w:color w:val="000000"/>
                <w:szCs w:val="24"/>
              </w:rPr>
            </w:pPr>
            <w:r w:rsidRPr="00D27843">
              <w:rPr>
                <w:rFonts w:ascii="Times New Roman" w:hAnsi="Times New Roman"/>
                <w:color w:val="000000"/>
                <w:szCs w:val="24"/>
              </w:rPr>
              <w:t>Öğretmenlerimle İhtiyaç duyduğumda rahatlıkla görüşebilirim.</w:t>
            </w:r>
          </w:p>
        </w:tc>
        <w:tc>
          <w:tcPr>
            <w:tcW w:w="405" w:type="dxa"/>
            <w:tcBorders>
              <w:right w:val="single" w:sz="4" w:space="0" w:color="auto"/>
            </w:tcBorders>
            <w:shd w:val="clear" w:color="auto" w:fill="F6BE98"/>
            <w:noWrap/>
            <w:hideMark/>
          </w:tcPr>
          <w:p w:rsidR="00F2066B" w:rsidRPr="000B2A5E" w:rsidRDefault="00F2066B" w:rsidP="00F2066B">
            <w:pPr>
              <w:spacing w:after="0" w:line="240" w:lineRule="auto"/>
              <w:jc w:val="right"/>
              <w:rPr>
                <w:rFonts w:ascii="Times New Roman" w:hAnsi="Times New Roman"/>
                <w:szCs w:val="24"/>
              </w:rPr>
            </w:pPr>
          </w:p>
        </w:tc>
        <w:tc>
          <w:tcPr>
            <w:tcW w:w="1654" w:type="dxa"/>
            <w:tcBorders>
              <w:left w:val="single" w:sz="4" w:space="0" w:color="auto"/>
            </w:tcBorders>
            <w:shd w:val="clear" w:color="auto" w:fill="F6BE98"/>
          </w:tcPr>
          <w:p w:rsidR="00F2066B" w:rsidRPr="000B2A5E" w:rsidRDefault="00F2066B" w:rsidP="00794011">
            <w:pPr>
              <w:spacing w:after="0" w:line="240" w:lineRule="auto"/>
              <w:jc w:val="right"/>
              <w:rPr>
                <w:rFonts w:ascii="Times New Roman" w:hAnsi="Times New Roman"/>
                <w:szCs w:val="24"/>
              </w:rPr>
            </w:pPr>
            <w:r w:rsidRPr="000B2A5E">
              <w:rPr>
                <w:rFonts w:ascii="Times New Roman" w:hAnsi="Times New Roman"/>
                <w:szCs w:val="24"/>
              </w:rPr>
              <w:t>3,94</w:t>
            </w:r>
          </w:p>
        </w:tc>
        <w:tc>
          <w:tcPr>
            <w:tcW w:w="236" w:type="dxa"/>
            <w:tcBorders>
              <w:right w:val="single" w:sz="4" w:space="0" w:color="auto"/>
            </w:tcBorders>
            <w:shd w:val="clear" w:color="auto" w:fill="F6BE98"/>
            <w:noWrap/>
            <w:hideMark/>
          </w:tcPr>
          <w:p w:rsidR="00F2066B" w:rsidRPr="000B2A5E"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6BE98"/>
          </w:tcPr>
          <w:p w:rsidR="00F2066B" w:rsidRPr="000B2A5E" w:rsidRDefault="00F2066B" w:rsidP="00794011">
            <w:pPr>
              <w:spacing w:after="0" w:line="240" w:lineRule="auto"/>
              <w:jc w:val="right"/>
              <w:rPr>
                <w:rFonts w:ascii="Times New Roman" w:hAnsi="Times New Roman"/>
                <w:szCs w:val="24"/>
              </w:rPr>
            </w:pPr>
            <w:r w:rsidRPr="000B2A5E">
              <w:rPr>
                <w:rFonts w:ascii="Times New Roman" w:hAnsi="Times New Roman"/>
                <w:szCs w:val="24"/>
              </w:rPr>
              <w:t>78.8</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2</w:t>
            </w:r>
          </w:p>
        </w:tc>
        <w:tc>
          <w:tcPr>
            <w:tcW w:w="9137" w:type="dxa"/>
            <w:shd w:val="clear" w:color="auto" w:fill="FBE4D5"/>
            <w:hideMark/>
          </w:tcPr>
          <w:p w:rsidR="00F2066B" w:rsidRPr="00173E32" w:rsidRDefault="00F2066B" w:rsidP="00794011">
            <w:pPr>
              <w:spacing w:after="0" w:line="240" w:lineRule="auto"/>
              <w:rPr>
                <w:rFonts w:ascii="Times New Roman" w:hAnsi="Times New Roman"/>
                <w:szCs w:val="24"/>
              </w:rPr>
            </w:pPr>
            <w:r w:rsidRPr="00173E32">
              <w:rPr>
                <w:rFonts w:ascii="Times New Roman" w:hAnsi="Times New Roman"/>
                <w:szCs w:val="24"/>
              </w:rPr>
              <w:t>Okul müdürü ile ihtiyaç duyduğumda rahatlıkla konuşabiliyorum.</w:t>
            </w:r>
          </w:p>
        </w:tc>
        <w:tc>
          <w:tcPr>
            <w:tcW w:w="405" w:type="dxa"/>
            <w:tcBorders>
              <w:right w:val="single" w:sz="4" w:space="0" w:color="auto"/>
            </w:tcBorders>
            <w:shd w:val="clear" w:color="auto" w:fill="FBE4D5"/>
            <w:noWrap/>
            <w:hideMark/>
          </w:tcPr>
          <w:p w:rsidR="00F2066B" w:rsidRPr="00173E32" w:rsidRDefault="00F2066B" w:rsidP="00F2066B">
            <w:pPr>
              <w:spacing w:after="0" w:line="240" w:lineRule="auto"/>
              <w:jc w:val="right"/>
              <w:rPr>
                <w:rFonts w:ascii="Times New Roman" w:hAnsi="Times New Roman"/>
                <w:szCs w:val="24"/>
              </w:rPr>
            </w:pPr>
          </w:p>
        </w:tc>
        <w:tc>
          <w:tcPr>
            <w:tcW w:w="1654" w:type="dxa"/>
            <w:tcBorders>
              <w:left w:val="single" w:sz="4" w:space="0" w:color="auto"/>
            </w:tcBorders>
            <w:shd w:val="clear" w:color="auto" w:fill="FBE4D5"/>
          </w:tcPr>
          <w:p w:rsidR="00F2066B" w:rsidRPr="00173E32" w:rsidRDefault="00F2066B" w:rsidP="0078630E">
            <w:pPr>
              <w:spacing w:after="0" w:line="240" w:lineRule="auto"/>
              <w:jc w:val="right"/>
              <w:rPr>
                <w:rFonts w:ascii="Times New Roman" w:hAnsi="Times New Roman"/>
                <w:szCs w:val="24"/>
              </w:rPr>
            </w:pPr>
            <w:r w:rsidRPr="00173E32">
              <w:rPr>
                <w:rFonts w:ascii="Times New Roman" w:hAnsi="Times New Roman"/>
                <w:szCs w:val="24"/>
              </w:rPr>
              <w:t>3,43</w:t>
            </w:r>
          </w:p>
        </w:tc>
        <w:tc>
          <w:tcPr>
            <w:tcW w:w="236" w:type="dxa"/>
            <w:tcBorders>
              <w:right w:val="single" w:sz="4" w:space="0" w:color="auto"/>
            </w:tcBorders>
            <w:shd w:val="clear" w:color="auto" w:fill="FBE4D5"/>
            <w:noWrap/>
            <w:hideMark/>
          </w:tcPr>
          <w:p w:rsidR="00F2066B" w:rsidRPr="00173E32"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BE4D5"/>
          </w:tcPr>
          <w:p w:rsidR="00F2066B" w:rsidRPr="00173E32" w:rsidRDefault="00F2066B" w:rsidP="00794011">
            <w:pPr>
              <w:spacing w:after="0" w:line="240" w:lineRule="auto"/>
              <w:jc w:val="right"/>
              <w:rPr>
                <w:rFonts w:ascii="Times New Roman" w:hAnsi="Times New Roman"/>
                <w:szCs w:val="24"/>
              </w:rPr>
            </w:pPr>
            <w:r w:rsidRPr="00173E32">
              <w:rPr>
                <w:rFonts w:ascii="Times New Roman" w:hAnsi="Times New Roman"/>
                <w:szCs w:val="24"/>
              </w:rPr>
              <w:t>68.6</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3</w:t>
            </w:r>
          </w:p>
        </w:tc>
        <w:tc>
          <w:tcPr>
            <w:tcW w:w="9137" w:type="dxa"/>
            <w:shd w:val="clear" w:color="auto" w:fill="F6BE98"/>
            <w:hideMark/>
          </w:tcPr>
          <w:p w:rsidR="00F2066B" w:rsidRPr="00D27843" w:rsidRDefault="00F2066B"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Okulun rehberlik servisinden yeterince yararlanabiliyorum. </w:t>
            </w:r>
          </w:p>
        </w:tc>
        <w:tc>
          <w:tcPr>
            <w:tcW w:w="405" w:type="dxa"/>
            <w:tcBorders>
              <w:right w:val="single" w:sz="4" w:space="0" w:color="auto"/>
            </w:tcBorders>
            <w:shd w:val="clear" w:color="auto" w:fill="F6BE98"/>
            <w:noWrap/>
            <w:hideMark/>
          </w:tcPr>
          <w:p w:rsidR="00F2066B" w:rsidRPr="000B2A5E" w:rsidRDefault="00F2066B" w:rsidP="00F2066B">
            <w:pPr>
              <w:spacing w:after="0" w:line="240" w:lineRule="auto"/>
              <w:jc w:val="right"/>
              <w:rPr>
                <w:rFonts w:ascii="Times New Roman" w:hAnsi="Times New Roman"/>
                <w:szCs w:val="24"/>
              </w:rPr>
            </w:pPr>
          </w:p>
        </w:tc>
        <w:tc>
          <w:tcPr>
            <w:tcW w:w="1654" w:type="dxa"/>
            <w:tcBorders>
              <w:left w:val="single" w:sz="4" w:space="0" w:color="auto"/>
            </w:tcBorders>
            <w:shd w:val="clear" w:color="auto" w:fill="F6BE98"/>
          </w:tcPr>
          <w:p w:rsidR="00F2066B" w:rsidRPr="000B2A5E" w:rsidRDefault="00F2066B" w:rsidP="0078630E">
            <w:pPr>
              <w:spacing w:after="0" w:line="240" w:lineRule="auto"/>
              <w:jc w:val="right"/>
              <w:rPr>
                <w:rFonts w:ascii="Times New Roman" w:hAnsi="Times New Roman"/>
                <w:szCs w:val="24"/>
              </w:rPr>
            </w:pPr>
            <w:r w:rsidRPr="000B2A5E">
              <w:rPr>
                <w:rFonts w:ascii="Times New Roman" w:hAnsi="Times New Roman"/>
                <w:szCs w:val="24"/>
              </w:rPr>
              <w:t>3,82</w:t>
            </w:r>
          </w:p>
        </w:tc>
        <w:tc>
          <w:tcPr>
            <w:tcW w:w="236" w:type="dxa"/>
            <w:tcBorders>
              <w:right w:val="single" w:sz="4" w:space="0" w:color="auto"/>
            </w:tcBorders>
            <w:shd w:val="clear" w:color="auto" w:fill="F6BE98"/>
            <w:noWrap/>
            <w:hideMark/>
          </w:tcPr>
          <w:p w:rsidR="00F2066B" w:rsidRPr="000B2A5E"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6BE98"/>
          </w:tcPr>
          <w:p w:rsidR="00F2066B" w:rsidRPr="000B2A5E" w:rsidRDefault="00F2066B" w:rsidP="00794011">
            <w:pPr>
              <w:spacing w:after="0" w:line="240" w:lineRule="auto"/>
              <w:jc w:val="right"/>
              <w:rPr>
                <w:rFonts w:ascii="Times New Roman" w:hAnsi="Times New Roman"/>
                <w:szCs w:val="24"/>
              </w:rPr>
            </w:pPr>
            <w:r w:rsidRPr="000B2A5E">
              <w:rPr>
                <w:rFonts w:ascii="Times New Roman" w:hAnsi="Times New Roman"/>
                <w:szCs w:val="24"/>
              </w:rPr>
              <w:t>76.4</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4</w:t>
            </w:r>
          </w:p>
        </w:tc>
        <w:tc>
          <w:tcPr>
            <w:tcW w:w="9137" w:type="dxa"/>
            <w:shd w:val="clear" w:color="auto" w:fill="FBE4D5"/>
            <w:hideMark/>
          </w:tcPr>
          <w:p w:rsidR="00F2066B" w:rsidRPr="00173E32" w:rsidRDefault="00F2066B" w:rsidP="00794011">
            <w:pPr>
              <w:spacing w:after="0" w:line="240" w:lineRule="auto"/>
              <w:rPr>
                <w:rFonts w:ascii="Times New Roman" w:hAnsi="Times New Roman"/>
                <w:szCs w:val="24"/>
              </w:rPr>
            </w:pPr>
            <w:r w:rsidRPr="00173E32">
              <w:rPr>
                <w:rFonts w:ascii="Times New Roman" w:hAnsi="Times New Roman"/>
                <w:szCs w:val="24"/>
              </w:rPr>
              <w:t>Okula ilettiğimiz öneri ve isteklerimiz dikkate alınır.</w:t>
            </w:r>
          </w:p>
        </w:tc>
        <w:tc>
          <w:tcPr>
            <w:tcW w:w="405" w:type="dxa"/>
            <w:tcBorders>
              <w:right w:val="single" w:sz="4" w:space="0" w:color="auto"/>
            </w:tcBorders>
            <w:shd w:val="clear" w:color="auto" w:fill="FBE4D5"/>
            <w:noWrap/>
            <w:hideMark/>
          </w:tcPr>
          <w:p w:rsidR="00F2066B" w:rsidRPr="00173E32" w:rsidRDefault="00F2066B" w:rsidP="00F2066B">
            <w:pPr>
              <w:spacing w:after="0" w:line="240" w:lineRule="auto"/>
              <w:jc w:val="right"/>
              <w:rPr>
                <w:rFonts w:ascii="Times New Roman" w:hAnsi="Times New Roman"/>
                <w:szCs w:val="24"/>
              </w:rPr>
            </w:pPr>
          </w:p>
        </w:tc>
        <w:tc>
          <w:tcPr>
            <w:tcW w:w="1654" w:type="dxa"/>
            <w:tcBorders>
              <w:left w:val="single" w:sz="4" w:space="0" w:color="auto"/>
            </w:tcBorders>
            <w:shd w:val="clear" w:color="auto" w:fill="FBE4D5"/>
          </w:tcPr>
          <w:p w:rsidR="00F2066B" w:rsidRPr="00173E32" w:rsidRDefault="00F2066B" w:rsidP="0078630E">
            <w:pPr>
              <w:spacing w:after="0" w:line="240" w:lineRule="auto"/>
              <w:jc w:val="right"/>
              <w:rPr>
                <w:rFonts w:ascii="Times New Roman" w:hAnsi="Times New Roman"/>
                <w:szCs w:val="24"/>
              </w:rPr>
            </w:pPr>
            <w:r w:rsidRPr="00173E32">
              <w:rPr>
                <w:rFonts w:ascii="Times New Roman" w:hAnsi="Times New Roman"/>
                <w:szCs w:val="24"/>
              </w:rPr>
              <w:t>3,50</w:t>
            </w:r>
          </w:p>
        </w:tc>
        <w:tc>
          <w:tcPr>
            <w:tcW w:w="236" w:type="dxa"/>
            <w:tcBorders>
              <w:right w:val="single" w:sz="4" w:space="0" w:color="auto"/>
            </w:tcBorders>
            <w:shd w:val="clear" w:color="auto" w:fill="FBE4D5"/>
            <w:noWrap/>
            <w:hideMark/>
          </w:tcPr>
          <w:p w:rsidR="00F2066B" w:rsidRPr="00173E32"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BE4D5"/>
          </w:tcPr>
          <w:p w:rsidR="00F2066B" w:rsidRPr="00173E32" w:rsidRDefault="00F2066B" w:rsidP="00794011">
            <w:pPr>
              <w:spacing w:after="0" w:line="240" w:lineRule="auto"/>
              <w:jc w:val="right"/>
              <w:rPr>
                <w:rFonts w:ascii="Times New Roman" w:hAnsi="Times New Roman"/>
                <w:szCs w:val="24"/>
              </w:rPr>
            </w:pPr>
            <w:r w:rsidRPr="00173E32">
              <w:rPr>
                <w:rFonts w:ascii="Times New Roman" w:hAnsi="Times New Roman"/>
                <w:szCs w:val="24"/>
              </w:rPr>
              <w:t>70</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5</w:t>
            </w:r>
          </w:p>
        </w:tc>
        <w:tc>
          <w:tcPr>
            <w:tcW w:w="9137" w:type="dxa"/>
            <w:shd w:val="clear" w:color="auto" w:fill="F6BE98"/>
            <w:hideMark/>
          </w:tcPr>
          <w:p w:rsidR="00F2066B" w:rsidRPr="00D27843" w:rsidRDefault="00F2066B" w:rsidP="00794011">
            <w:pPr>
              <w:spacing w:after="0" w:line="240" w:lineRule="auto"/>
              <w:rPr>
                <w:rFonts w:ascii="Times New Roman" w:hAnsi="Times New Roman"/>
                <w:color w:val="000000"/>
                <w:szCs w:val="24"/>
              </w:rPr>
            </w:pPr>
            <w:r w:rsidRPr="00D27843">
              <w:rPr>
                <w:rFonts w:ascii="Times New Roman" w:hAnsi="Times New Roman"/>
                <w:color w:val="000000"/>
                <w:szCs w:val="24"/>
              </w:rPr>
              <w:t>Okulda kendimi güvende hissediyorum.</w:t>
            </w:r>
          </w:p>
        </w:tc>
        <w:tc>
          <w:tcPr>
            <w:tcW w:w="405" w:type="dxa"/>
            <w:tcBorders>
              <w:right w:val="single" w:sz="4" w:space="0" w:color="auto"/>
            </w:tcBorders>
            <w:shd w:val="clear" w:color="auto" w:fill="F6BE98"/>
            <w:noWrap/>
            <w:hideMark/>
          </w:tcPr>
          <w:p w:rsidR="00F2066B" w:rsidRPr="000B2A5E" w:rsidRDefault="00F2066B" w:rsidP="00F2066B">
            <w:pPr>
              <w:spacing w:after="0" w:line="240" w:lineRule="auto"/>
              <w:jc w:val="right"/>
              <w:rPr>
                <w:rFonts w:ascii="Times New Roman" w:hAnsi="Times New Roman"/>
                <w:szCs w:val="24"/>
              </w:rPr>
            </w:pPr>
          </w:p>
        </w:tc>
        <w:tc>
          <w:tcPr>
            <w:tcW w:w="1654" w:type="dxa"/>
            <w:tcBorders>
              <w:left w:val="single" w:sz="4" w:space="0" w:color="auto"/>
            </w:tcBorders>
            <w:shd w:val="clear" w:color="auto" w:fill="F6BE98"/>
          </w:tcPr>
          <w:p w:rsidR="00F2066B" w:rsidRPr="000B2A5E" w:rsidRDefault="00F2066B" w:rsidP="0078630E">
            <w:pPr>
              <w:spacing w:after="0" w:line="240" w:lineRule="auto"/>
              <w:jc w:val="right"/>
              <w:rPr>
                <w:rFonts w:ascii="Times New Roman" w:hAnsi="Times New Roman"/>
                <w:szCs w:val="24"/>
              </w:rPr>
            </w:pPr>
            <w:r w:rsidRPr="000B2A5E">
              <w:rPr>
                <w:rFonts w:ascii="Times New Roman" w:hAnsi="Times New Roman"/>
                <w:szCs w:val="24"/>
              </w:rPr>
              <w:t>4,52</w:t>
            </w:r>
          </w:p>
        </w:tc>
        <w:tc>
          <w:tcPr>
            <w:tcW w:w="236" w:type="dxa"/>
            <w:tcBorders>
              <w:right w:val="single" w:sz="4" w:space="0" w:color="auto"/>
            </w:tcBorders>
            <w:shd w:val="clear" w:color="auto" w:fill="F6BE98"/>
            <w:noWrap/>
            <w:hideMark/>
          </w:tcPr>
          <w:p w:rsidR="00F2066B" w:rsidRPr="000B2A5E"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6BE98"/>
          </w:tcPr>
          <w:p w:rsidR="00F2066B" w:rsidRPr="000B2A5E" w:rsidRDefault="00F2066B" w:rsidP="00794011">
            <w:pPr>
              <w:spacing w:after="0" w:line="240" w:lineRule="auto"/>
              <w:jc w:val="right"/>
              <w:rPr>
                <w:rFonts w:ascii="Times New Roman" w:hAnsi="Times New Roman"/>
                <w:szCs w:val="24"/>
              </w:rPr>
            </w:pPr>
            <w:r w:rsidRPr="000B2A5E">
              <w:rPr>
                <w:rFonts w:ascii="Times New Roman" w:hAnsi="Times New Roman"/>
                <w:szCs w:val="24"/>
              </w:rPr>
              <w:t>90.4</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6</w:t>
            </w:r>
          </w:p>
        </w:tc>
        <w:tc>
          <w:tcPr>
            <w:tcW w:w="9137" w:type="dxa"/>
            <w:shd w:val="clear" w:color="auto" w:fill="FBE4D5"/>
            <w:hideMark/>
          </w:tcPr>
          <w:p w:rsidR="00F2066B" w:rsidRPr="00D27843" w:rsidRDefault="00F2066B" w:rsidP="00794011">
            <w:pPr>
              <w:spacing w:after="0" w:line="240" w:lineRule="auto"/>
              <w:rPr>
                <w:rFonts w:ascii="Times New Roman" w:hAnsi="Times New Roman"/>
                <w:color w:val="000000"/>
                <w:szCs w:val="24"/>
              </w:rPr>
            </w:pPr>
            <w:r w:rsidRPr="00D27843">
              <w:rPr>
                <w:rFonts w:ascii="Times New Roman" w:hAnsi="Times New Roman"/>
                <w:color w:val="000000"/>
                <w:szCs w:val="24"/>
              </w:rPr>
              <w:t>Okulda öğrencilerle ilgili alınan kararlarda bizlerin görüşleri alınır.</w:t>
            </w:r>
          </w:p>
        </w:tc>
        <w:tc>
          <w:tcPr>
            <w:tcW w:w="405" w:type="dxa"/>
            <w:tcBorders>
              <w:right w:val="single" w:sz="4" w:space="0" w:color="auto"/>
            </w:tcBorders>
            <w:shd w:val="clear" w:color="auto" w:fill="FBE4D5"/>
            <w:noWrap/>
            <w:hideMark/>
          </w:tcPr>
          <w:p w:rsidR="00F2066B" w:rsidRPr="000B2A5E" w:rsidRDefault="00F2066B" w:rsidP="00F2066B">
            <w:pPr>
              <w:spacing w:after="0" w:line="240" w:lineRule="auto"/>
              <w:jc w:val="right"/>
              <w:rPr>
                <w:rFonts w:ascii="Times New Roman" w:hAnsi="Times New Roman"/>
                <w:szCs w:val="24"/>
              </w:rPr>
            </w:pPr>
          </w:p>
        </w:tc>
        <w:tc>
          <w:tcPr>
            <w:tcW w:w="1654" w:type="dxa"/>
            <w:tcBorders>
              <w:left w:val="single" w:sz="4" w:space="0" w:color="auto"/>
            </w:tcBorders>
            <w:shd w:val="clear" w:color="auto" w:fill="FBE4D5"/>
          </w:tcPr>
          <w:p w:rsidR="00F2066B" w:rsidRPr="000B2A5E" w:rsidRDefault="00F2066B" w:rsidP="0078630E">
            <w:pPr>
              <w:spacing w:after="0" w:line="240" w:lineRule="auto"/>
              <w:jc w:val="right"/>
              <w:rPr>
                <w:rFonts w:ascii="Times New Roman" w:hAnsi="Times New Roman"/>
                <w:szCs w:val="24"/>
              </w:rPr>
            </w:pPr>
            <w:r w:rsidRPr="000B2A5E">
              <w:rPr>
                <w:rFonts w:ascii="Times New Roman" w:hAnsi="Times New Roman"/>
                <w:szCs w:val="24"/>
              </w:rPr>
              <w:t>3,69</w:t>
            </w:r>
          </w:p>
        </w:tc>
        <w:tc>
          <w:tcPr>
            <w:tcW w:w="236" w:type="dxa"/>
            <w:tcBorders>
              <w:right w:val="single" w:sz="4" w:space="0" w:color="auto"/>
            </w:tcBorders>
            <w:shd w:val="clear" w:color="auto" w:fill="FBE4D5"/>
            <w:noWrap/>
            <w:hideMark/>
          </w:tcPr>
          <w:p w:rsidR="00F2066B" w:rsidRPr="000B2A5E"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BE4D5"/>
          </w:tcPr>
          <w:p w:rsidR="00F2066B" w:rsidRPr="000B2A5E" w:rsidRDefault="00F2066B" w:rsidP="00794011">
            <w:pPr>
              <w:spacing w:after="0" w:line="240" w:lineRule="auto"/>
              <w:jc w:val="right"/>
              <w:rPr>
                <w:rFonts w:ascii="Times New Roman" w:hAnsi="Times New Roman"/>
                <w:szCs w:val="24"/>
              </w:rPr>
            </w:pPr>
            <w:r w:rsidRPr="000B2A5E">
              <w:rPr>
                <w:rFonts w:ascii="Times New Roman" w:hAnsi="Times New Roman"/>
                <w:szCs w:val="24"/>
              </w:rPr>
              <w:t>73.8</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7</w:t>
            </w:r>
          </w:p>
        </w:tc>
        <w:tc>
          <w:tcPr>
            <w:tcW w:w="9137" w:type="dxa"/>
            <w:shd w:val="clear" w:color="auto" w:fill="F6BE98"/>
            <w:hideMark/>
          </w:tcPr>
          <w:p w:rsidR="00F2066B" w:rsidRPr="00D27843" w:rsidRDefault="00F2066B" w:rsidP="00794011">
            <w:pPr>
              <w:spacing w:after="0" w:line="240" w:lineRule="auto"/>
              <w:rPr>
                <w:rFonts w:ascii="Times New Roman" w:hAnsi="Times New Roman"/>
                <w:color w:val="000000"/>
                <w:szCs w:val="24"/>
              </w:rPr>
            </w:pPr>
            <w:r w:rsidRPr="00D27843">
              <w:rPr>
                <w:rFonts w:ascii="Times New Roman" w:hAnsi="Times New Roman"/>
                <w:color w:val="000000"/>
                <w:szCs w:val="24"/>
              </w:rPr>
              <w:t>Öğretmenler yeniliğe açık olarak derslerin işlenişinde çeşitli yöntemler kullanmaktadır.</w:t>
            </w:r>
          </w:p>
        </w:tc>
        <w:tc>
          <w:tcPr>
            <w:tcW w:w="405" w:type="dxa"/>
            <w:tcBorders>
              <w:right w:val="single" w:sz="4" w:space="0" w:color="auto"/>
            </w:tcBorders>
            <w:shd w:val="clear" w:color="auto" w:fill="F6BE98"/>
            <w:noWrap/>
            <w:hideMark/>
          </w:tcPr>
          <w:p w:rsidR="00F2066B" w:rsidRPr="000B2A5E" w:rsidRDefault="00F2066B" w:rsidP="00F2066B">
            <w:pPr>
              <w:spacing w:after="0" w:line="240" w:lineRule="auto"/>
              <w:jc w:val="right"/>
              <w:rPr>
                <w:rFonts w:ascii="Times New Roman" w:hAnsi="Times New Roman"/>
                <w:szCs w:val="24"/>
              </w:rPr>
            </w:pPr>
          </w:p>
        </w:tc>
        <w:tc>
          <w:tcPr>
            <w:tcW w:w="1654" w:type="dxa"/>
            <w:tcBorders>
              <w:left w:val="single" w:sz="4" w:space="0" w:color="auto"/>
            </w:tcBorders>
            <w:shd w:val="clear" w:color="auto" w:fill="F6BE98"/>
          </w:tcPr>
          <w:p w:rsidR="00F2066B" w:rsidRPr="000B2A5E" w:rsidRDefault="00F2066B" w:rsidP="0078630E">
            <w:pPr>
              <w:spacing w:after="0" w:line="240" w:lineRule="auto"/>
              <w:jc w:val="right"/>
              <w:rPr>
                <w:rFonts w:ascii="Times New Roman" w:hAnsi="Times New Roman"/>
                <w:szCs w:val="24"/>
              </w:rPr>
            </w:pPr>
            <w:r w:rsidRPr="000B2A5E">
              <w:rPr>
                <w:rFonts w:ascii="Times New Roman" w:hAnsi="Times New Roman"/>
                <w:szCs w:val="24"/>
              </w:rPr>
              <w:t>4,46</w:t>
            </w:r>
          </w:p>
        </w:tc>
        <w:tc>
          <w:tcPr>
            <w:tcW w:w="236" w:type="dxa"/>
            <w:tcBorders>
              <w:right w:val="single" w:sz="4" w:space="0" w:color="auto"/>
            </w:tcBorders>
            <w:shd w:val="clear" w:color="auto" w:fill="F6BE98"/>
            <w:noWrap/>
            <w:hideMark/>
          </w:tcPr>
          <w:p w:rsidR="00F2066B" w:rsidRPr="000B2A5E"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6BE98"/>
          </w:tcPr>
          <w:p w:rsidR="00F2066B" w:rsidRPr="000B2A5E" w:rsidRDefault="00F2066B" w:rsidP="00794011">
            <w:pPr>
              <w:spacing w:after="0" w:line="240" w:lineRule="auto"/>
              <w:jc w:val="right"/>
              <w:rPr>
                <w:rFonts w:ascii="Times New Roman" w:hAnsi="Times New Roman"/>
                <w:szCs w:val="24"/>
              </w:rPr>
            </w:pPr>
            <w:r w:rsidRPr="000B2A5E">
              <w:rPr>
                <w:rFonts w:ascii="Times New Roman" w:hAnsi="Times New Roman"/>
                <w:szCs w:val="24"/>
              </w:rPr>
              <w:t>89.2</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8</w:t>
            </w:r>
          </w:p>
        </w:tc>
        <w:tc>
          <w:tcPr>
            <w:tcW w:w="9137" w:type="dxa"/>
            <w:shd w:val="clear" w:color="auto" w:fill="FBE4D5"/>
            <w:hideMark/>
          </w:tcPr>
          <w:p w:rsidR="00F2066B" w:rsidRPr="00D27843" w:rsidRDefault="00F2066B"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Derslerde konuya göre uygun araç gereçler kullanılmaktadır. </w:t>
            </w:r>
          </w:p>
        </w:tc>
        <w:tc>
          <w:tcPr>
            <w:tcW w:w="405" w:type="dxa"/>
            <w:tcBorders>
              <w:right w:val="single" w:sz="4" w:space="0" w:color="auto"/>
            </w:tcBorders>
            <w:shd w:val="clear" w:color="auto" w:fill="FBE4D5"/>
            <w:noWrap/>
            <w:hideMark/>
          </w:tcPr>
          <w:p w:rsidR="00F2066B" w:rsidRPr="000B2A5E" w:rsidRDefault="00F2066B" w:rsidP="00F2066B">
            <w:pPr>
              <w:spacing w:after="0" w:line="240" w:lineRule="auto"/>
              <w:jc w:val="right"/>
              <w:rPr>
                <w:rFonts w:ascii="Times New Roman" w:hAnsi="Times New Roman"/>
                <w:szCs w:val="24"/>
              </w:rPr>
            </w:pPr>
          </w:p>
        </w:tc>
        <w:tc>
          <w:tcPr>
            <w:tcW w:w="1654" w:type="dxa"/>
            <w:tcBorders>
              <w:left w:val="single" w:sz="4" w:space="0" w:color="auto"/>
            </w:tcBorders>
            <w:shd w:val="clear" w:color="auto" w:fill="FBE4D5"/>
          </w:tcPr>
          <w:p w:rsidR="00F2066B" w:rsidRPr="000B2A5E" w:rsidRDefault="00F2066B" w:rsidP="0078630E">
            <w:pPr>
              <w:spacing w:after="0" w:line="240" w:lineRule="auto"/>
              <w:jc w:val="right"/>
              <w:rPr>
                <w:rFonts w:ascii="Times New Roman" w:hAnsi="Times New Roman"/>
                <w:szCs w:val="24"/>
              </w:rPr>
            </w:pPr>
            <w:r w:rsidRPr="000B2A5E">
              <w:rPr>
                <w:rFonts w:ascii="Times New Roman" w:hAnsi="Times New Roman"/>
                <w:szCs w:val="24"/>
              </w:rPr>
              <w:t>4,54</w:t>
            </w:r>
          </w:p>
        </w:tc>
        <w:tc>
          <w:tcPr>
            <w:tcW w:w="236" w:type="dxa"/>
            <w:tcBorders>
              <w:right w:val="single" w:sz="4" w:space="0" w:color="auto"/>
            </w:tcBorders>
            <w:shd w:val="clear" w:color="auto" w:fill="FBE4D5"/>
            <w:noWrap/>
            <w:hideMark/>
          </w:tcPr>
          <w:p w:rsidR="00F2066B" w:rsidRPr="000B2A5E"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BE4D5"/>
          </w:tcPr>
          <w:p w:rsidR="00F2066B" w:rsidRPr="000B2A5E" w:rsidRDefault="00F2066B" w:rsidP="00794011">
            <w:pPr>
              <w:spacing w:after="0" w:line="240" w:lineRule="auto"/>
              <w:jc w:val="right"/>
              <w:rPr>
                <w:rFonts w:ascii="Times New Roman" w:hAnsi="Times New Roman"/>
                <w:szCs w:val="24"/>
              </w:rPr>
            </w:pPr>
            <w:r w:rsidRPr="000B2A5E">
              <w:rPr>
                <w:rFonts w:ascii="Times New Roman" w:hAnsi="Times New Roman"/>
                <w:szCs w:val="24"/>
              </w:rPr>
              <w:t>90.8</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9</w:t>
            </w:r>
          </w:p>
        </w:tc>
        <w:tc>
          <w:tcPr>
            <w:tcW w:w="9137" w:type="dxa"/>
            <w:shd w:val="clear" w:color="auto" w:fill="F6BE98"/>
            <w:hideMark/>
          </w:tcPr>
          <w:p w:rsidR="00F2066B" w:rsidRPr="00D27843" w:rsidRDefault="00F2066B"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Teneffüslerde ihtiyaçlarımı giderebiliyorum. </w:t>
            </w:r>
          </w:p>
        </w:tc>
        <w:tc>
          <w:tcPr>
            <w:tcW w:w="405" w:type="dxa"/>
            <w:tcBorders>
              <w:right w:val="single" w:sz="4" w:space="0" w:color="auto"/>
            </w:tcBorders>
            <w:shd w:val="clear" w:color="auto" w:fill="F6BE98"/>
            <w:noWrap/>
            <w:hideMark/>
          </w:tcPr>
          <w:p w:rsidR="00F2066B" w:rsidRPr="000B2A5E" w:rsidRDefault="00F2066B" w:rsidP="00F2066B">
            <w:pPr>
              <w:spacing w:after="0" w:line="240" w:lineRule="auto"/>
              <w:jc w:val="right"/>
              <w:rPr>
                <w:rFonts w:ascii="Times New Roman" w:hAnsi="Times New Roman"/>
                <w:szCs w:val="24"/>
              </w:rPr>
            </w:pPr>
          </w:p>
        </w:tc>
        <w:tc>
          <w:tcPr>
            <w:tcW w:w="1654" w:type="dxa"/>
            <w:tcBorders>
              <w:left w:val="single" w:sz="4" w:space="0" w:color="auto"/>
            </w:tcBorders>
            <w:shd w:val="clear" w:color="auto" w:fill="F6BE98"/>
          </w:tcPr>
          <w:p w:rsidR="00F2066B" w:rsidRPr="000B2A5E" w:rsidRDefault="00F2066B" w:rsidP="0078630E">
            <w:pPr>
              <w:spacing w:after="0" w:line="240" w:lineRule="auto"/>
              <w:jc w:val="right"/>
              <w:rPr>
                <w:rFonts w:ascii="Times New Roman" w:hAnsi="Times New Roman"/>
                <w:szCs w:val="24"/>
              </w:rPr>
            </w:pPr>
            <w:r w:rsidRPr="000B2A5E">
              <w:rPr>
                <w:rFonts w:ascii="Times New Roman" w:hAnsi="Times New Roman"/>
                <w:szCs w:val="24"/>
              </w:rPr>
              <w:t>4,28</w:t>
            </w:r>
          </w:p>
        </w:tc>
        <w:tc>
          <w:tcPr>
            <w:tcW w:w="236" w:type="dxa"/>
            <w:tcBorders>
              <w:right w:val="single" w:sz="4" w:space="0" w:color="auto"/>
            </w:tcBorders>
            <w:shd w:val="clear" w:color="auto" w:fill="F6BE98"/>
            <w:noWrap/>
            <w:hideMark/>
          </w:tcPr>
          <w:p w:rsidR="00F2066B" w:rsidRPr="000B2A5E"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6BE98"/>
          </w:tcPr>
          <w:p w:rsidR="00F2066B" w:rsidRPr="000B2A5E" w:rsidRDefault="00F2066B" w:rsidP="00794011">
            <w:pPr>
              <w:spacing w:after="0" w:line="240" w:lineRule="auto"/>
              <w:jc w:val="right"/>
              <w:rPr>
                <w:rFonts w:ascii="Times New Roman" w:hAnsi="Times New Roman"/>
                <w:szCs w:val="24"/>
              </w:rPr>
            </w:pPr>
            <w:r w:rsidRPr="000B2A5E">
              <w:rPr>
                <w:rFonts w:ascii="Times New Roman" w:hAnsi="Times New Roman"/>
                <w:szCs w:val="24"/>
              </w:rPr>
              <w:t>85.6</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10</w:t>
            </w:r>
          </w:p>
        </w:tc>
        <w:tc>
          <w:tcPr>
            <w:tcW w:w="9137" w:type="dxa"/>
            <w:shd w:val="clear" w:color="auto" w:fill="FBE4D5"/>
            <w:hideMark/>
          </w:tcPr>
          <w:p w:rsidR="00F2066B" w:rsidRPr="00C37953" w:rsidRDefault="00F2066B" w:rsidP="00794011">
            <w:pPr>
              <w:spacing w:after="0" w:line="240" w:lineRule="auto"/>
              <w:rPr>
                <w:rFonts w:ascii="Times New Roman" w:hAnsi="Times New Roman"/>
                <w:color w:val="FF0000"/>
                <w:szCs w:val="24"/>
              </w:rPr>
            </w:pPr>
            <w:r w:rsidRPr="00A0566E">
              <w:rPr>
                <w:rFonts w:ascii="Times New Roman" w:hAnsi="Times New Roman"/>
                <w:color w:val="000000" w:themeColor="text1"/>
                <w:szCs w:val="24"/>
              </w:rPr>
              <w:t xml:space="preserve">Okulun içi ve dışı temizdir. </w:t>
            </w:r>
          </w:p>
        </w:tc>
        <w:tc>
          <w:tcPr>
            <w:tcW w:w="405" w:type="dxa"/>
            <w:tcBorders>
              <w:right w:val="single" w:sz="4" w:space="0" w:color="auto"/>
            </w:tcBorders>
            <w:shd w:val="clear" w:color="auto" w:fill="FBE4D5"/>
            <w:noWrap/>
            <w:hideMark/>
          </w:tcPr>
          <w:p w:rsidR="00F2066B" w:rsidRPr="00C37953" w:rsidRDefault="00F2066B" w:rsidP="00F2066B">
            <w:pPr>
              <w:spacing w:after="0" w:line="240" w:lineRule="auto"/>
              <w:jc w:val="right"/>
              <w:rPr>
                <w:rFonts w:ascii="Times New Roman" w:hAnsi="Times New Roman"/>
                <w:color w:val="FF0000"/>
                <w:szCs w:val="24"/>
              </w:rPr>
            </w:pPr>
          </w:p>
        </w:tc>
        <w:tc>
          <w:tcPr>
            <w:tcW w:w="1654" w:type="dxa"/>
            <w:tcBorders>
              <w:left w:val="single" w:sz="4" w:space="0" w:color="auto"/>
            </w:tcBorders>
            <w:shd w:val="clear" w:color="auto" w:fill="FBE4D5"/>
          </w:tcPr>
          <w:p w:rsidR="00F2066B" w:rsidRPr="00A0566E" w:rsidRDefault="00F2066B" w:rsidP="0078630E">
            <w:pPr>
              <w:spacing w:after="0" w:line="240" w:lineRule="auto"/>
              <w:jc w:val="right"/>
              <w:rPr>
                <w:rFonts w:ascii="Times New Roman" w:hAnsi="Times New Roman"/>
                <w:szCs w:val="24"/>
              </w:rPr>
            </w:pPr>
            <w:r w:rsidRPr="00A0566E">
              <w:rPr>
                <w:rFonts w:ascii="Times New Roman" w:hAnsi="Times New Roman"/>
                <w:szCs w:val="24"/>
              </w:rPr>
              <w:t>3,30</w:t>
            </w:r>
          </w:p>
        </w:tc>
        <w:tc>
          <w:tcPr>
            <w:tcW w:w="236" w:type="dxa"/>
            <w:tcBorders>
              <w:right w:val="single" w:sz="4" w:space="0" w:color="auto"/>
            </w:tcBorders>
            <w:shd w:val="clear" w:color="auto" w:fill="FBE4D5"/>
            <w:noWrap/>
            <w:hideMark/>
          </w:tcPr>
          <w:p w:rsidR="00F2066B" w:rsidRPr="00A0566E"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BE4D5"/>
          </w:tcPr>
          <w:p w:rsidR="00F2066B" w:rsidRPr="00A0566E" w:rsidRDefault="00F2066B" w:rsidP="00794011">
            <w:pPr>
              <w:spacing w:after="0" w:line="240" w:lineRule="auto"/>
              <w:jc w:val="right"/>
              <w:rPr>
                <w:rFonts w:ascii="Times New Roman" w:hAnsi="Times New Roman"/>
                <w:szCs w:val="24"/>
              </w:rPr>
            </w:pPr>
            <w:r w:rsidRPr="00A0566E">
              <w:rPr>
                <w:rFonts w:ascii="Times New Roman" w:hAnsi="Times New Roman"/>
                <w:szCs w:val="24"/>
              </w:rPr>
              <w:t>66.6</w:t>
            </w:r>
          </w:p>
        </w:tc>
      </w:tr>
      <w:tr w:rsidR="00F2066B" w:rsidRPr="00D27843" w:rsidTr="00F2066B">
        <w:trPr>
          <w:trHeight w:val="487"/>
        </w:trPr>
        <w:tc>
          <w:tcPr>
            <w:tcW w:w="1102" w:type="dxa"/>
            <w:shd w:val="clear" w:color="auto" w:fill="C45911"/>
            <w:hideMark/>
          </w:tcPr>
          <w:p w:rsidR="00F2066B" w:rsidRPr="00F2066B" w:rsidRDefault="00F2066B" w:rsidP="00794011">
            <w:pPr>
              <w:spacing w:after="0" w:line="240" w:lineRule="auto"/>
              <w:jc w:val="center"/>
              <w:rPr>
                <w:rFonts w:ascii="Times New Roman" w:hAnsi="Times New Roman"/>
                <w:b/>
                <w:bCs/>
                <w:szCs w:val="24"/>
              </w:rPr>
            </w:pPr>
            <w:r w:rsidRPr="00F2066B">
              <w:rPr>
                <w:rFonts w:ascii="Times New Roman" w:hAnsi="Times New Roman"/>
                <w:b/>
                <w:bCs/>
                <w:szCs w:val="24"/>
              </w:rPr>
              <w:t>11</w:t>
            </w:r>
          </w:p>
        </w:tc>
        <w:tc>
          <w:tcPr>
            <w:tcW w:w="9137" w:type="dxa"/>
            <w:shd w:val="clear" w:color="auto" w:fill="F6BE98"/>
            <w:hideMark/>
          </w:tcPr>
          <w:p w:rsidR="00F2066B" w:rsidRPr="00C37953" w:rsidRDefault="00F2066B" w:rsidP="00794011">
            <w:pPr>
              <w:spacing w:after="0" w:line="240" w:lineRule="auto"/>
              <w:rPr>
                <w:rFonts w:ascii="Times New Roman" w:hAnsi="Times New Roman"/>
                <w:color w:val="FF0000"/>
                <w:szCs w:val="24"/>
              </w:rPr>
            </w:pPr>
            <w:r w:rsidRPr="00A0566E">
              <w:rPr>
                <w:rFonts w:ascii="Times New Roman" w:hAnsi="Times New Roman"/>
                <w:szCs w:val="24"/>
              </w:rPr>
              <w:t xml:space="preserve">Okulun binası ve diğer fiziki </w:t>
            </w:r>
            <w:proofErr w:type="gramStart"/>
            <w:r w:rsidRPr="00A0566E">
              <w:rPr>
                <w:rFonts w:ascii="Times New Roman" w:hAnsi="Times New Roman"/>
                <w:szCs w:val="24"/>
              </w:rPr>
              <w:t>mekanlar</w:t>
            </w:r>
            <w:proofErr w:type="gramEnd"/>
            <w:r w:rsidRPr="00A0566E">
              <w:rPr>
                <w:rFonts w:ascii="Times New Roman" w:hAnsi="Times New Roman"/>
                <w:szCs w:val="24"/>
              </w:rPr>
              <w:t xml:space="preserve"> yeterlidir. </w:t>
            </w:r>
          </w:p>
        </w:tc>
        <w:tc>
          <w:tcPr>
            <w:tcW w:w="405" w:type="dxa"/>
            <w:tcBorders>
              <w:right w:val="single" w:sz="4" w:space="0" w:color="auto"/>
            </w:tcBorders>
            <w:shd w:val="clear" w:color="auto" w:fill="F6BE98"/>
            <w:noWrap/>
            <w:hideMark/>
          </w:tcPr>
          <w:p w:rsidR="00F2066B" w:rsidRPr="00C37953" w:rsidRDefault="00F2066B" w:rsidP="00F2066B">
            <w:pPr>
              <w:spacing w:after="0" w:line="240" w:lineRule="auto"/>
              <w:jc w:val="right"/>
              <w:rPr>
                <w:rFonts w:ascii="Times New Roman" w:hAnsi="Times New Roman"/>
                <w:color w:val="FF0000"/>
                <w:szCs w:val="24"/>
              </w:rPr>
            </w:pPr>
          </w:p>
        </w:tc>
        <w:tc>
          <w:tcPr>
            <w:tcW w:w="1654" w:type="dxa"/>
            <w:tcBorders>
              <w:left w:val="single" w:sz="4" w:space="0" w:color="auto"/>
            </w:tcBorders>
            <w:shd w:val="clear" w:color="auto" w:fill="F6BE98"/>
          </w:tcPr>
          <w:p w:rsidR="00F2066B" w:rsidRPr="00A0566E" w:rsidRDefault="00F2066B" w:rsidP="0078630E">
            <w:pPr>
              <w:spacing w:after="0" w:line="240" w:lineRule="auto"/>
              <w:jc w:val="right"/>
              <w:rPr>
                <w:rFonts w:ascii="Times New Roman" w:hAnsi="Times New Roman"/>
                <w:szCs w:val="24"/>
              </w:rPr>
            </w:pPr>
            <w:r w:rsidRPr="00A0566E">
              <w:rPr>
                <w:rFonts w:ascii="Times New Roman" w:hAnsi="Times New Roman"/>
                <w:szCs w:val="24"/>
              </w:rPr>
              <w:t>3,36</w:t>
            </w:r>
          </w:p>
        </w:tc>
        <w:tc>
          <w:tcPr>
            <w:tcW w:w="236" w:type="dxa"/>
            <w:tcBorders>
              <w:right w:val="single" w:sz="4" w:space="0" w:color="auto"/>
            </w:tcBorders>
            <w:shd w:val="clear" w:color="auto" w:fill="F6BE98"/>
            <w:noWrap/>
            <w:hideMark/>
          </w:tcPr>
          <w:p w:rsidR="00F2066B" w:rsidRPr="00A0566E" w:rsidRDefault="00F2066B" w:rsidP="00F2066B">
            <w:pPr>
              <w:spacing w:after="0" w:line="240" w:lineRule="auto"/>
              <w:jc w:val="right"/>
              <w:rPr>
                <w:rFonts w:ascii="Times New Roman" w:hAnsi="Times New Roman"/>
                <w:szCs w:val="24"/>
              </w:rPr>
            </w:pPr>
          </w:p>
        </w:tc>
        <w:tc>
          <w:tcPr>
            <w:tcW w:w="1513" w:type="dxa"/>
            <w:gridSpan w:val="2"/>
            <w:tcBorders>
              <w:left w:val="single" w:sz="4" w:space="0" w:color="auto"/>
            </w:tcBorders>
            <w:shd w:val="clear" w:color="auto" w:fill="F6BE98"/>
          </w:tcPr>
          <w:p w:rsidR="00F2066B" w:rsidRPr="00A0566E" w:rsidRDefault="00F2066B" w:rsidP="00794011">
            <w:pPr>
              <w:spacing w:after="0" w:line="240" w:lineRule="auto"/>
              <w:jc w:val="right"/>
              <w:rPr>
                <w:rFonts w:ascii="Times New Roman" w:hAnsi="Times New Roman"/>
                <w:szCs w:val="24"/>
              </w:rPr>
            </w:pPr>
            <w:r w:rsidRPr="00A0566E">
              <w:rPr>
                <w:rFonts w:ascii="Times New Roman" w:hAnsi="Times New Roman"/>
                <w:szCs w:val="24"/>
              </w:rPr>
              <w:t>67.2</w:t>
            </w:r>
          </w:p>
        </w:tc>
      </w:tr>
      <w:tr w:rsidR="00A002EE" w:rsidRPr="00D27843" w:rsidTr="00F2066B">
        <w:trPr>
          <w:gridAfter w:val="1"/>
          <w:wAfter w:w="56" w:type="dxa"/>
          <w:trHeight w:val="487"/>
        </w:trPr>
        <w:tc>
          <w:tcPr>
            <w:tcW w:w="1102" w:type="dxa"/>
            <w:shd w:val="clear" w:color="auto" w:fill="C45911"/>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lastRenderedPageBreak/>
              <w:t>12</w:t>
            </w:r>
          </w:p>
        </w:tc>
        <w:tc>
          <w:tcPr>
            <w:tcW w:w="9137" w:type="dxa"/>
            <w:shd w:val="clear" w:color="auto" w:fill="FBE4D5"/>
            <w:hideMark/>
          </w:tcPr>
          <w:p w:rsidR="00A002EE" w:rsidRPr="00173E32" w:rsidRDefault="00A002EE" w:rsidP="00794011">
            <w:pPr>
              <w:spacing w:after="0" w:line="240" w:lineRule="auto"/>
              <w:rPr>
                <w:rFonts w:ascii="Times New Roman" w:hAnsi="Times New Roman"/>
                <w:szCs w:val="24"/>
              </w:rPr>
            </w:pPr>
            <w:r w:rsidRPr="00173E32">
              <w:rPr>
                <w:rFonts w:ascii="Times New Roman" w:hAnsi="Times New Roman"/>
                <w:szCs w:val="24"/>
              </w:rPr>
              <w:t xml:space="preserve">Okul kantininde satılan malzemeler sağlıklı ve güvenlidir. </w:t>
            </w:r>
          </w:p>
        </w:tc>
        <w:tc>
          <w:tcPr>
            <w:tcW w:w="2059" w:type="dxa"/>
            <w:gridSpan w:val="2"/>
            <w:shd w:val="clear" w:color="auto" w:fill="FBE4D5"/>
            <w:noWrap/>
            <w:hideMark/>
          </w:tcPr>
          <w:p w:rsidR="00A002EE" w:rsidRPr="00173E32" w:rsidRDefault="0078630E" w:rsidP="0078630E">
            <w:pPr>
              <w:spacing w:after="0" w:line="240" w:lineRule="auto"/>
              <w:jc w:val="right"/>
              <w:rPr>
                <w:rFonts w:ascii="Times New Roman" w:hAnsi="Times New Roman"/>
                <w:szCs w:val="24"/>
              </w:rPr>
            </w:pPr>
            <w:r w:rsidRPr="00173E32">
              <w:rPr>
                <w:rFonts w:ascii="Times New Roman" w:hAnsi="Times New Roman"/>
                <w:szCs w:val="24"/>
              </w:rPr>
              <w:t>2,38</w:t>
            </w:r>
          </w:p>
        </w:tc>
        <w:tc>
          <w:tcPr>
            <w:tcW w:w="1693" w:type="dxa"/>
            <w:gridSpan w:val="2"/>
            <w:shd w:val="clear" w:color="auto" w:fill="FBE4D5"/>
            <w:noWrap/>
            <w:hideMark/>
          </w:tcPr>
          <w:p w:rsidR="00A002EE" w:rsidRPr="000B2A5E" w:rsidRDefault="00A002EE" w:rsidP="00794011">
            <w:pPr>
              <w:spacing w:after="0" w:line="240" w:lineRule="auto"/>
              <w:jc w:val="right"/>
              <w:rPr>
                <w:rFonts w:ascii="Times New Roman" w:hAnsi="Times New Roman"/>
                <w:szCs w:val="24"/>
              </w:rPr>
            </w:pPr>
            <w:r w:rsidRPr="000B2A5E">
              <w:rPr>
                <w:rFonts w:ascii="Times New Roman" w:hAnsi="Times New Roman"/>
                <w:szCs w:val="24"/>
              </w:rPr>
              <w:t>47.6</w:t>
            </w:r>
          </w:p>
        </w:tc>
      </w:tr>
      <w:tr w:rsidR="00A002EE" w:rsidRPr="00D27843" w:rsidTr="00F2066B">
        <w:trPr>
          <w:gridAfter w:val="1"/>
          <w:wAfter w:w="56" w:type="dxa"/>
          <w:trHeight w:val="487"/>
        </w:trPr>
        <w:tc>
          <w:tcPr>
            <w:tcW w:w="1102" w:type="dxa"/>
            <w:shd w:val="clear" w:color="auto" w:fill="C45911"/>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13</w:t>
            </w:r>
          </w:p>
        </w:tc>
        <w:tc>
          <w:tcPr>
            <w:tcW w:w="9137" w:type="dxa"/>
            <w:shd w:val="clear" w:color="auto" w:fill="F6BE98"/>
            <w:hideMark/>
          </w:tcPr>
          <w:p w:rsidR="00A002EE" w:rsidRPr="00173E32" w:rsidRDefault="00A002EE" w:rsidP="00794011">
            <w:pPr>
              <w:spacing w:after="0" w:line="240" w:lineRule="auto"/>
              <w:rPr>
                <w:rFonts w:ascii="Times New Roman" w:hAnsi="Times New Roman"/>
                <w:szCs w:val="24"/>
              </w:rPr>
            </w:pPr>
            <w:r w:rsidRPr="00173E32">
              <w:rPr>
                <w:rFonts w:ascii="Times New Roman" w:hAnsi="Times New Roman"/>
                <w:szCs w:val="24"/>
              </w:rPr>
              <w:t>Okulumuzda yeterli miktarda sanatsal ve kültürel faaliyetler düzenlenmektedir.</w:t>
            </w:r>
          </w:p>
        </w:tc>
        <w:tc>
          <w:tcPr>
            <w:tcW w:w="2059" w:type="dxa"/>
            <w:gridSpan w:val="2"/>
            <w:shd w:val="clear" w:color="auto" w:fill="F6BE98"/>
            <w:noWrap/>
            <w:hideMark/>
          </w:tcPr>
          <w:p w:rsidR="00A002EE" w:rsidRPr="00173E32" w:rsidRDefault="0078630E" w:rsidP="0078630E">
            <w:pPr>
              <w:spacing w:after="0" w:line="240" w:lineRule="auto"/>
              <w:jc w:val="right"/>
              <w:rPr>
                <w:rFonts w:ascii="Times New Roman" w:hAnsi="Times New Roman"/>
                <w:szCs w:val="24"/>
              </w:rPr>
            </w:pPr>
            <w:r w:rsidRPr="00173E32">
              <w:rPr>
                <w:rFonts w:ascii="Times New Roman" w:hAnsi="Times New Roman"/>
                <w:szCs w:val="24"/>
              </w:rPr>
              <w:t>3,26</w:t>
            </w:r>
          </w:p>
        </w:tc>
        <w:tc>
          <w:tcPr>
            <w:tcW w:w="1693" w:type="dxa"/>
            <w:gridSpan w:val="2"/>
            <w:shd w:val="clear" w:color="auto" w:fill="F6BE98"/>
            <w:noWrap/>
            <w:hideMark/>
          </w:tcPr>
          <w:p w:rsidR="00A002EE" w:rsidRPr="000B2A5E" w:rsidRDefault="00A002EE" w:rsidP="00794011">
            <w:pPr>
              <w:spacing w:after="0" w:line="240" w:lineRule="auto"/>
              <w:jc w:val="right"/>
              <w:rPr>
                <w:rFonts w:ascii="Times New Roman" w:hAnsi="Times New Roman"/>
                <w:szCs w:val="24"/>
              </w:rPr>
            </w:pPr>
            <w:r w:rsidRPr="000B2A5E">
              <w:rPr>
                <w:rFonts w:ascii="Times New Roman" w:hAnsi="Times New Roman"/>
                <w:szCs w:val="24"/>
              </w:rPr>
              <w:t>65.2</w:t>
            </w:r>
          </w:p>
        </w:tc>
      </w:tr>
      <w:tr w:rsidR="00A002EE" w:rsidRPr="00D27843" w:rsidTr="00F2066B">
        <w:trPr>
          <w:gridAfter w:val="1"/>
          <w:wAfter w:w="56" w:type="dxa"/>
          <w:trHeight w:val="487"/>
        </w:trPr>
        <w:tc>
          <w:tcPr>
            <w:tcW w:w="10239" w:type="dxa"/>
            <w:gridSpan w:val="2"/>
            <w:shd w:val="clear" w:color="auto" w:fill="C45911"/>
            <w:hideMark/>
          </w:tcPr>
          <w:p w:rsidR="00A002EE" w:rsidRPr="00330078" w:rsidRDefault="00A002EE" w:rsidP="00794011">
            <w:pPr>
              <w:spacing w:after="0" w:line="240" w:lineRule="auto"/>
              <w:rPr>
                <w:rFonts w:ascii="Times New Roman" w:hAnsi="Times New Roman"/>
                <w:b/>
                <w:bCs/>
                <w:szCs w:val="24"/>
              </w:rPr>
            </w:pPr>
            <w:r w:rsidRPr="00330078">
              <w:rPr>
                <w:rFonts w:ascii="Times New Roman" w:hAnsi="Times New Roman"/>
                <w:b/>
                <w:bCs/>
                <w:szCs w:val="24"/>
              </w:rPr>
              <w:t>GENEL DEĞERLENDİRME</w:t>
            </w:r>
          </w:p>
        </w:tc>
        <w:tc>
          <w:tcPr>
            <w:tcW w:w="2059" w:type="dxa"/>
            <w:gridSpan w:val="2"/>
            <w:shd w:val="clear" w:color="auto" w:fill="FBE4D5"/>
            <w:hideMark/>
          </w:tcPr>
          <w:p w:rsidR="00A002EE" w:rsidRPr="00D27843" w:rsidRDefault="00180973" w:rsidP="00794011">
            <w:pPr>
              <w:spacing w:after="0" w:line="240" w:lineRule="auto"/>
              <w:jc w:val="center"/>
              <w:rPr>
                <w:rFonts w:ascii="Times New Roman" w:hAnsi="Times New Roman"/>
                <w:b/>
                <w:bCs/>
                <w:color w:val="000000"/>
                <w:szCs w:val="24"/>
              </w:rPr>
            </w:pPr>
            <w:r>
              <w:rPr>
                <w:rFonts w:ascii="Times New Roman" w:hAnsi="Times New Roman"/>
                <w:b/>
                <w:bCs/>
                <w:color w:val="000000"/>
                <w:szCs w:val="24"/>
              </w:rPr>
              <w:t xml:space="preserve">                       </w:t>
            </w:r>
            <w:r w:rsidR="00A002EE" w:rsidRPr="00D27843">
              <w:rPr>
                <w:rFonts w:ascii="Times New Roman" w:hAnsi="Times New Roman"/>
                <w:b/>
                <w:bCs/>
                <w:color w:val="000000"/>
                <w:szCs w:val="24"/>
              </w:rPr>
              <w:t>3,74</w:t>
            </w:r>
          </w:p>
        </w:tc>
        <w:tc>
          <w:tcPr>
            <w:tcW w:w="1693" w:type="dxa"/>
            <w:gridSpan w:val="2"/>
            <w:shd w:val="clear" w:color="auto" w:fill="FBE4D5"/>
            <w:hideMark/>
          </w:tcPr>
          <w:p w:rsidR="00A002EE" w:rsidRPr="00D27843" w:rsidRDefault="00180973" w:rsidP="00794011">
            <w:pPr>
              <w:spacing w:after="0" w:line="240" w:lineRule="auto"/>
              <w:jc w:val="center"/>
              <w:rPr>
                <w:rFonts w:ascii="Times New Roman" w:hAnsi="Times New Roman"/>
                <w:b/>
                <w:bCs/>
                <w:color w:val="000000"/>
                <w:szCs w:val="24"/>
              </w:rPr>
            </w:pPr>
            <w:r>
              <w:rPr>
                <w:rFonts w:ascii="Times New Roman" w:hAnsi="Times New Roman"/>
                <w:b/>
                <w:bCs/>
                <w:color w:val="000000"/>
                <w:szCs w:val="24"/>
              </w:rPr>
              <w:t xml:space="preserve">               </w:t>
            </w:r>
            <w:r w:rsidR="00A002EE" w:rsidRPr="00D27843">
              <w:rPr>
                <w:rFonts w:ascii="Times New Roman" w:hAnsi="Times New Roman"/>
                <w:b/>
                <w:bCs/>
                <w:color w:val="000000"/>
                <w:szCs w:val="24"/>
              </w:rPr>
              <w:t>75%</w:t>
            </w:r>
          </w:p>
        </w:tc>
      </w:tr>
    </w:tbl>
    <w:p w:rsidR="00A002EE" w:rsidRDefault="00A002EE" w:rsidP="00A002EE">
      <w:pPr>
        <w:jc w:val="both"/>
        <w:rPr>
          <w:rFonts w:ascii="Times New Roman" w:hAnsi="Times New Roman"/>
        </w:rPr>
      </w:pPr>
    </w:p>
    <w:p w:rsidR="00A002EE" w:rsidRPr="00A50D1B" w:rsidRDefault="00A002EE" w:rsidP="00A002EE">
      <w:pPr>
        <w:ind w:firstLine="708"/>
        <w:jc w:val="both"/>
        <w:rPr>
          <w:rFonts w:ascii="Times New Roman" w:hAnsi="Times New Roman"/>
        </w:rPr>
      </w:pPr>
      <w:r w:rsidRPr="00A50D1B">
        <w:rPr>
          <w:rFonts w:ascii="Times New Roman" w:hAnsi="Times New Roman"/>
        </w:rPr>
        <w:t xml:space="preserve">Yukarıdaki tablo incelendiğinde öğrencilerin memnuniyet oranlarının 5 üzerinden 3,74 ortalama </w:t>
      </w:r>
      <w:proofErr w:type="gramStart"/>
      <w:r w:rsidRPr="00A50D1B">
        <w:rPr>
          <w:rFonts w:ascii="Times New Roman" w:hAnsi="Times New Roman"/>
        </w:rPr>
        <w:t>ile</w:t>
      </w:r>
      <w:r>
        <w:rPr>
          <w:rFonts w:ascii="Times New Roman" w:hAnsi="Times New Roman"/>
        </w:rPr>
        <w:t>,</w:t>
      </w:r>
      <w:proofErr w:type="gramEnd"/>
      <w:r>
        <w:rPr>
          <w:rFonts w:ascii="Times New Roman" w:hAnsi="Times New Roman"/>
        </w:rPr>
        <w:t xml:space="preserve"> % olarak hesaplandığında %75 ortalama ile</w:t>
      </w:r>
      <w:r w:rsidRPr="00A50D1B">
        <w:rPr>
          <w:rFonts w:ascii="Times New Roman" w:hAnsi="Times New Roman"/>
        </w:rPr>
        <w:t xml:space="preserve"> genelde yüksek düzeyde olduğu anlaşılmıştır. En yüksek sonucun “</w:t>
      </w:r>
      <w:r w:rsidRPr="00A50D1B">
        <w:rPr>
          <w:rFonts w:ascii="Times New Roman" w:hAnsi="Times New Roman"/>
          <w:color w:val="000000"/>
        </w:rPr>
        <w:t>Öğretmenler yeniliğe açık olarak derslerin işlenişinde çeşitli yöntemler kullanmaktadır.” Maddesinde</w:t>
      </w:r>
      <w:r>
        <w:rPr>
          <w:rFonts w:ascii="Times New Roman" w:hAnsi="Times New Roman"/>
          <w:color w:val="000000"/>
        </w:rPr>
        <w:t>,</w:t>
      </w:r>
      <w:r w:rsidRPr="00A50D1B">
        <w:rPr>
          <w:rFonts w:ascii="Times New Roman" w:hAnsi="Times New Roman"/>
          <w:color w:val="000000"/>
        </w:rPr>
        <w:t xml:space="preserve"> en düşük memnuniyet oranın ise “Okul kantininde satılan malzemeler sağlıklı ve güvenlidir.” </w:t>
      </w:r>
      <w:r>
        <w:rPr>
          <w:rFonts w:ascii="Times New Roman" w:hAnsi="Times New Roman"/>
          <w:color w:val="000000"/>
        </w:rPr>
        <w:t>m</w:t>
      </w:r>
      <w:r w:rsidRPr="00A50D1B">
        <w:rPr>
          <w:rFonts w:ascii="Times New Roman" w:hAnsi="Times New Roman"/>
          <w:color w:val="000000"/>
        </w:rPr>
        <w:t>add</w:t>
      </w:r>
      <w:r>
        <w:rPr>
          <w:rFonts w:ascii="Times New Roman" w:hAnsi="Times New Roman"/>
          <w:color w:val="000000"/>
        </w:rPr>
        <w:t>e</w:t>
      </w:r>
      <w:r w:rsidRPr="00A50D1B">
        <w:rPr>
          <w:rFonts w:ascii="Times New Roman" w:hAnsi="Times New Roman"/>
          <w:color w:val="000000"/>
        </w:rPr>
        <w:t xml:space="preserve">sinde yer aldığı </w:t>
      </w:r>
      <w:r w:rsidR="00BD15BD">
        <w:rPr>
          <w:rFonts w:ascii="Times New Roman" w:hAnsi="Times New Roman"/>
          <w:color w:val="000000"/>
        </w:rPr>
        <w:t>görülmektedir. Anket</w:t>
      </w:r>
      <w:r w:rsidR="009A5096">
        <w:rPr>
          <w:rFonts w:ascii="Times New Roman" w:hAnsi="Times New Roman"/>
          <w:color w:val="000000"/>
        </w:rPr>
        <w:t xml:space="preserve"> sonuçlarına </w:t>
      </w:r>
      <w:r w:rsidR="00BD15BD">
        <w:rPr>
          <w:rFonts w:ascii="Times New Roman" w:hAnsi="Times New Roman"/>
          <w:color w:val="000000"/>
        </w:rPr>
        <w:t>göre; okula</w:t>
      </w:r>
      <w:r w:rsidR="009A5096">
        <w:rPr>
          <w:rFonts w:ascii="Times New Roman" w:hAnsi="Times New Roman"/>
          <w:color w:val="000000"/>
        </w:rPr>
        <w:t xml:space="preserve"> iletilen istek </w:t>
      </w:r>
      <w:r w:rsidR="001A6F56">
        <w:rPr>
          <w:rFonts w:ascii="Times New Roman" w:hAnsi="Times New Roman"/>
          <w:color w:val="000000"/>
        </w:rPr>
        <w:t xml:space="preserve">ve önerilerin dikkate </w:t>
      </w:r>
      <w:r w:rsidR="00BD15BD">
        <w:rPr>
          <w:rFonts w:ascii="Times New Roman" w:hAnsi="Times New Roman"/>
          <w:color w:val="000000"/>
        </w:rPr>
        <w:t>alınmasına, okul</w:t>
      </w:r>
      <w:r w:rsidR="001A6F56">
        <w:rPr>
          <w:rFonts w:ascii="Times New Roman" w:hAnsi="Times New Roman"/>
          <w:color w:val="000000"/>
        </w:rPr>
        <w:t xml:space="preserve"> içi ve dışı </w:t>
      </w:r>
      <w:r w:rsidR="00BD15BD">
        <w:rPr>
          <w:rFonts w:ascii="Times New Roman" w:hAnsi="Times New Roman"/>
          <w:color w:val="000000"/>
        </w:rPr>
        <w:t>temizliğe, okul</w:t>
      </w:r>
      <w:r w:rsidR="001A6F56">
        <w:rPr>
          <w:rFonts w:ascii="Times New Roman" w:hAnsi="Times New Roman"/>
          <w:color w:val="000000"/>
        </w:rPr>
        <w:t xml:space="preserve"> kantininde </w:t>
      </w:r>
      <w:r w:rsidR="00BD15BD">
        <w:rPr>
          <w:rFonts w:ascii="Times New Roman" w:hAnsi="Times New Roman"/>
          <w:color w:val="000000"/>
        </w:rPr>
        <w:t>satılan</w:t>
      </w:r>
      <w:r w:rsidR="001A6F56">
        <w:rPr>
          <w:rFonts w:ascii="Times New Roman" w:hAnsi="Times New Roman"/>
          <w:color w:val="000000"/>
        </w:rPr>
        <w:t xml:space="preserve"> gıdaların sağlıklı ve temiz olmasına dikkat edilmesi </w:t>
      </w:r>
      <w:r w:rsidR="00BD15BD">
        <w:rPr>
          <w:rFonts w:ascii="Times New Roman" w:hAnsi="Times New Roman"/>
          <w:color w:val="000000"/>
        </w:rPr>
        <w:t>hedeflenmektedir. Okul</w:t>
      </w:r>
      <w:r w:rsidR="001A6F56">
        <w:rPr>
          <w:rFonts w:ascii="Times New Roman" w:hAnsi="Times New Roman"/>
          <w:color w:val="000000"/>
        </w:rPr>
        <w:t xml:space="preserve"> binamızın fiziki mekanlarının yete</w:t>
      </w:r>
      <w:r w:rsidR="00A0566E">
        <w:rPr>
          <w:rFonts w:ascii="Times New Roman" w:hAnsi="Times New Roman"/>
          <w:color w:val="000000"/>
        </w:rPr>
        <w:t xml:space="preserve">rli olmamasından </w:t>
      </w:r>
      <w:proofErr w:type="gramStart"/>
      <w:r w:rsidR="00A0566E">
        <w:rPr>
          <w:rFonts w:ascii="Times New Roman" w:hAnsi="Times New Roman"/>
          <w:color w:val="000000"/>
        </w:rPr>
        <w:t>dolayı  sanatsal</w:t>
      </w:r>
      <w:proofErr w:type="gramEnd"/>
      <w:r w:rsidR="00A0566E">
        <w:rPr>
          <w:rFonts w:ascii="Times New Roman" w:hAnsi="Times New Roman"/>
          <w:color w:val="000000"/>
        </w:rPr>
        <w:t xml:space="preserve"> ve kültürel faaliyetlerin istenilen kadar düzenlenemediği anketler sonuçlarına </w:t>
      </w:r>
      <w:r w:rsidR="00341243">
        <w:rPr>
          <w:rFonts w:ascii="Times New Roman" w:hAnsi="Times New Roman"/>
          <w:color w:val="000000"/>
        </w:rPr>
        <w:t>yansımıştır. Öğrenci memnuniyet anketi sonuçlarına göre; öğrencilerin kendilerini okulda güvende hissetmeleri, öğretmenlerimizin derslerin işlenişinde yenilikçi yöntemleri kullanmaları, derslerde konulara uygun araç ve gereç kullanmaları güçlü yönlerimiz olarak ortaya çıkmıştır.</w:t>
      </w:r>
    </w:p>
    <w:p w:rsidR="008420EC" w:rsidRDefault="008420EC" w:rsidP="00A002EE">
      <w:pPr>
        <w:pStyle w:val="Balk3"/>
        <w:rPr>
          <w:rFonts w:ascii="Times New Roman" w:hAnsi="Times New Roman"/>
          <w:b/>
          <w:sz w:val="24"/>
          <w:szCs w:val="24"/>
        </w:rPr>
      </w:pPr>
      <w:bookmarkStart w:id="35" w:name="_Toc536536945"/>
    </w:p>
    <w:p w:rsidR="008420EC" w:rsidRDefault="008420EC" w:rsidP="00A002EE">
      <w:pPr>
        <w:pStyle w:val="Balk3"/>
        <w:rPr>
          <w:rFonts w:ascii="Times New Roman" w:hAnsi="Times New Roman"/>
          <w:b/>
          <w:sz w:val="24"/>
          <w:szCs w:val="24"/>
        </w:rPr>
      </w:pPr>
    </w:p>
    <w:p w:rsidR="008420EC" w:rsidRDefault="008420EC" w:rsidP="00A002EE">
      <w:pPr>
        <w:pStyle w:val="Balk3"/>
        <w:rPr>
          <w:rFonts w:ascii="Times New Roman" w:hAnsi="Times New Roman"/>
          <w:b/>
          <w:sz w:val="24"/>
          <w:szCs w:val="24"/>
        </w:rPr>
      </w:pPr>
    </w:p>
    <w:p w:rsidR="008420EC" w:rsidRDefault="008420EC" w:rsidP="00A002EE">
      <w:pPr>
        <w:pStyle w:val="Balk3"/>
        <w:rPr>
          <w:rFonts w:ascii="Times New Roman" w:hAnsi="Times New Roman"/>
          <w:b/>
          <w:sz w:val="24"/>
          <w:szCs w:val="24"/>
        </w:rPr>
      </w:pPr>
    </w:p>
    <w:p w:rsidR="008420EC" w:rsidRDefault="008420EC" w:rsidP="00A002EE">
      <w:pPr>
        <w:pStyle w:val="Balk3"/>
        <w:rPr>
          <w:rFonts w:ascii="Times New Roman" w:hAnsi="Times New Roman"/>
          <w:b/>
          <w:sz w:val="24"/>
          <w:szCs w:val="24"/>
        </w:rPr>
      </w:pPr>
    </w:p>
    <w:p w:rsidR="008420EC" w:rsidRPr="008420EC" w:rsidRDefault="008420EC" w:rsidP="008420EC"/>
    <w:p w:rsidR="00A002EE" w:rsidRPr="00437699" w:rsidRDefault="00A002EE" w:rsidP="00A002EE">
      <w:pPr>
        <w:pStyle w:val="Balk3"/>
        <w:rPr>
          <w:rFonts w:ascii="Times New Roman" w:hAnsi="Times New Roman"/>
          <w:b/>
          <w:sz w:val="28"/>
          <w:szCs w:val="24"/>
        </w:rPr>
      </w:pPr>
      <w:r w:rsidRPr="00437699">
        <w:rPr>
          <w:rFonts w:ascii="Times New Roman" w:hAnsi="Times New Roman"/>
          <w:b/>
          <w:sz w:val="28"/>
          <w:szCs w:val="24"/>
        </w:rPr>
        <w:lastRenderedPageBreak/>
        <w:t>Öğretmen Anketi Sonuçları:</w:t>
      </w:r>
      <w:bookmarkEnd w:id="35"/>
    </w:p>
    <w:p w:rsidR="00A002EE" w:rsidRPr="00D27843" w:rsidRDefault="00A002EE" w:rsidP="00A002EE">
      <w:pPr>
        <w:rPr>
          <w:rFonts w:ascii="Times New Roman" w:hAnsi="Times New Roman"/>
          <w:szCs w:val="24"/>
        </w:rPr>
      </w:pPr>
      <w:r w:rsidRPr="00D27843">
        <w:rPr>
          <w:rFonts w:ascii="Times New Roman" w:hAnsi="Times New Roman"/>
          <w:szCs w:val="24"/>
        </w:rPr>
        <w:t xml:space="preserve">Okulumuz öğretmenlerine uygulanan anket sonuçlarına göre anket maddelerine, sonuçların ortalamalarına ve yüzdelerine ait veriler aşağıdaki tabloda gösterilmiştir. </w:t>
      </w:r>
    </w:p>
    <w:tbl>
      <w:tblPr>
        <w:tblW w:w="13963"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1216"/>
        <w:gridCol w:w="9009"/>
        <w:gridCol w:w="1672"/>
        <w:gridCol w:w="2066"/>
      </w:tblGrid>
      <w:tr w:rsidR="00A002EE" w:rsidRPr="006E2E29" w:rsidTr="00BD6681">
        <w:trPr>
          <w:trHeight w:val="276"/>
        </w:trPr>
        <w:tc>
          <w:tcPr>
            <w:tcW w:w="10225" w:type="dxa"/>
            <w:gridSpan w:val="2"/>
            <w:vMerge w:val="restart"/>
            <w:tcBorders>
              <w:top w:val="single" w:sz="4" w:space="0" w:color="F79646"/>
              <w:left w:val="single" w:sz="4" w:space="0" w:color="F79646"/>
              <w:bottom w:val="single" w:sz="4" w:space="0" w:color="F79646"/>
              <w:right w:val="nil"/>
            </w:tcBorders>
            <w:shd w:val="clear" w:color="auto" w:fill="F79646"/>
            <w:noWrap/>
            <w:hideMark/>
          </w:tcPr>
          <w:p w:rsidR="00A002EE" w:rsidRPr="00330078" w:rsidRDefault="00A002EE" w:rsidP="00794011">
            <w:pPr>
              <w:spacing w:after="0" w:line="240" w:lineRule="auto"/>
              <w:jc w:val="center"/>
              <w:rPr>
                <w:rFonts w:ascii="Times New Roman" w:hAnsi="Times New Roman"/>
                <w:b/>
                <w:bCs/>
                <w:szCs w:val="24"/>
              </w:rPr>
            </w:pPr>
            <w:r w:rsidRPr="00330078">
              <w:rPr>
                <w:rFonts w:ascii="Times New Roman" w:hAnsi="Times New Roman"/>
                <w:b/>
                <w:bCs/>
                <w:szCs w:val="24"/>
              </w:rPr>
              <w:t xml:space="preserve">ÖĞRETMEN MEMNUNİYET ANKETİ         </w:t>
            </w:r>
          </w:p>
        </w:tc>
        <w:tc>
          <w:tcPr>
            <w:tcW w:w="3738" w:type="dxa"/>
            <w:gridSpan w:val="2"/>
            <w:vMerge w:val="restart"/>
            <w:tcBorders>
              <w:top w:val="single" w:sz="4" w:space="0" w:color="F79646"/>
              <w:left w:val="nil"/>
              <w:bottom w:val="single" w:sz="4" w:space="0" w:color="F79646"/>
              <w:right w:val="single" w:sz="4" w:space="0" w:color="F79646"/>
            </w:tcBorders>
            <w:shd w:val="clear" w:color="auto" w:fill="F79646"/>
            <w:noWrap/>
            <w:hideMark/>
          </w:tcPr>
          <w:p w:rsidR="00A002EE" w:rsidRPr="006E2E29" w:rsidRDefault="00A002EE" w:rsidP="00794011">
            <w:pPr>
              <w:spacing w:after="0" w:line="240" w:lineRule="auto"/>
              <w:jc w:val="center"/>
              <w:rPr>
                <w:rFonts w:ascii="Times New Roman" w:hAnsi="Times New Roman"/>
                <w:b/>
                <w:bCs/>
                <w:color w:val="000000"/>
                <w:szCs w:val="24"/>
              </w:rPr>
            </w:pPr>
            <w:r w:rsidRPr="006E2E29">
              <w:rPr>
                <w:rFonts w:ascii="Times New Roman" w:hAnsi="Times New Roman"/>
                <w:b/>
                <w:bCs/>
                <w:color w:val="000000"/>
                <w:szCs w:val="24"/>
              </w:rPr>
              <w:t>MEMNUNİYET ANKET SONUCU</w:t>
            </w:r>
          </w:p>
        </w:tc>
      </w:tr>
      <w:tr w:rsidR="00A002EE" w:rsidRPr="006E2E29" w:rsidTr="00BD6681">
        <w:trPr>
          <w:trHeight w:val="604"/>
        </w:trPr>
        <w:tc>
          <w:tcPr>
            <w:tcW w:w="10225" w:type="dxa"/>
            <w:gridSpan w:val="2"/>
            <w:vMerge/>
            <w:shd w:val="clear" w:color="auto" w:fill="FDE9D9"/>
            <w:hideMark/>
          </w:tcPr>
          <w:p w:rsidR="00A002EE" w:rsidRPr="006E2E29" w:rsidRDefault="00A002EE" w:rsidP="00794011">
            <w:pPr>
              <w:spacing w:after="0" w:line="240" w:lineRule="auto"/>
              <w:rPr>
                <w:rFonts w:ascii="Times New Roman" w:hAnsi="Times New Roman"/>
                <w:b/>
                <w:bCs/>
                <w:color w:val="FFFFFF"/>
                <w:szCs w:val="24"/>
              </w:rPr>
            </w:pPr>
          </w:p>
        </w:tc>
        <w:tc>
          <w:tcPr>
            <w:tcW w:w="3738" w:type="dxa"/>
            <w:gridSpan w:val="2"/>
            <w:vMerge/>
            <w:shd w:val="clear" w:color="auto" w:fill="FDE9D9"/>
            <w:hideMark/>
          </w:tcPr>
          <w:p w:rsidR="00A002EE" w:rsidRPr="006E2E29" w:rsidRDefault="00A002EE" w:rsidP="00794011">
            <w:pPr>
              <w:spacing w:after="0" w:line="240" w:lineRule="auto"/>
              <w:rPr>
                <w:rFonts w:ascii="Times New Roman" w:hAnsi="Times New Roman"/>
                <w:b/>
                <w:bCs/>
                <w:color w:val="000000"/>
                <w:szCs w:val="24"/>
              </w:rPr>
            </w:pPr>
          </w:p>
        </w:tc>
      </w:tr>
      <w:tr w:rsidR="00A002EE" w:rsidRPr="006E2E29" w:rsidTr="00BD6681">
        <w:trPr>
          <w:trHeight w:val="604"/>
        </w:trPr>
        <w:tc>
          <w:tcPr>
            <w:tcW w:w="1216"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SIRA NO</w:t>
            </w:r>
          </w:p>
        </w:tc>
        <w:tc>
          <w:tcPr>
            <w:tcW w:w="9009" w:type="dxa"/>
            <w:shd w:val="clear" w:color="auto" w:fill="auto"/>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GÖSTERGELER</w:t>
            </w:r>
          </w:p>
        </w:tc>
        <w:tc>
          <w:tcPr>
            <w:tcW w:w="1672" w:type="dxa"/>
            <w:shd w:val="clear" w:color="auto" w:fill="auto"/>
            <w:hideMark/>
          </w:tcPr>
          <w:p w:rsidR="00F2066B" w:rsidRDefault="00F2066B" w:rsidP="00F2066B">
            <w:pPr>
              <w:spacing w:after="0" w:line="240" w:lineRule="auto"/>
              <w:jc w:val="right"/>
              <w:rPr>
                <w:rFonts w:ascii="Times New Roman" w:hAnsi="Times New Roman"/>
                <w:b/>
                <w:bCs/>
                <w:color w:val="000000"/>
                <w:szCs w:val="24"/>
              </w:rPr>
            </w:pPr>
            <w:r>
              <w:rPr>
                <w:rFonts w:ascii="Times New Roman" w:hAnsi="Times New Roman"/>
                <w:b/>
                <w:bCs/>
                <w:color w:val="000000"/>
                <w:szCs w:val="24"/>
              </w:rPr>
              <w:t xml:space="preserve">ORTALAMA           </w:t>
            </w:r>
          </w:p>
          <w:p w:rsidR="00A002EE" w:rsidRPr="006E2E29" w:rsidRDefault="00F2066B" w:rsidP="00F2066B">
            <w:pPr>
              <w:spacing w:after="0" w:line="240" w:lineRule="auto"/>
              <w:jc w:val="center"/>
              <w:rPr>
                <w:rFonts w:ascii="Times New Roman" w:hAnsi="Times New Roman"/>
                <w:b/>
                <w:bCs/>
                <w:color w:val="000000"/>
                <w:szCs w:val="24"/>
              </w:rPr>
            </w:pPr>
            <w:r>
              <w:rPr>
                <w:rFonts w:ascii="Times New Roman" w:hAnsi="Times New Roman"/>
                <w:b/>
                <w:bCs/>
                <w:color w:val="000000"/>
                <w:szCs w:val="24"/>
              </w:rPr>
              <w:t>PUAN</w:t>
            </w:r>
          </w:p>
        </w:tc>
        <w:tc>
          <w:tcPr>
            <w:tcW w:w="2066" w:type="dxa"/>
            <w:shd w:val="clear" w:color="auto" w:fill="auto"/>
            <w:hideMark/>
          </w:tcPr>
          <w:p w:rsidR="00A002EE" w:rsidRPr="006E2E29" w:rsidRDefault="00A002EE" w:rsidP="00794011">
            <w:pPr>
              <w:spacing w:after="0" w:line="240" w:lineRule="auto"/>
              <w:jc w:val="center"/>
              <w:rPr>
                <w:rFonts w:ascii="Times New Roman" w:hAnsi="Times New Roman"/>
                <w:b/>
                <w:bCs/>
                <w:color w:val="000000"/>
                <w:szCs w:val="24"/>
              </w:rPr>
            </w:pPr>
            <w:r w:rsidRPr="006E2E29">
              <w:rPr>
                <w:rFonts w:ascii="Times New Roman" w:hAnsi="Times New Roman"/>
                <w:b/>
                <w:bCs/>
                <w:color w:val="000000"/>
                <w:szCs w:val="24"/>
              </w:rPr>
              <w:t>SONUÇ %</w:t>
            </w:r>
          </w:p>
        </w:tc>
      </w:tr>
      <w:tr w:rsidR="00A002EE" w:rsidRPr="006E2E29" w:rsidTr="00BD6681">
        <w:trPr>
          <w:trHeight w:val="615"/>
        </w:trPr>
        <w:tc>
          <w:tcPr>
            <w:tcW w:w="1216"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1</w:t>
            </w:r>
          </w:p>
        </w:tc>
        <w:tc>
          <w:tcPr>
            <w:tcW w:w="9009" w:type="dxa"/>
            <w:shd w:val="clear" w:color="auto" w:fill="FDE9D9"/>
            <w:hideMark/>
          </w:tcPr>
          <w:p w:rsidR="00A002EE" w:rsidRPr="00DA37AA" w:rsidRDefault="00A002EE" w:rsidP="00DA37AA">
            <w:pPr>
              <w:spacing w:after="0" w:line="240" w:lineRule="auto"/>
              <w:rPr>
                <w:rFonts w:ascii="Times New Roman" w:hAnsi="Times New Roman"/>
                <w:szCs w:val="24"/>
              </w:rPr>
            </w:pPr>
            <w:r w:rsidRPr="00DA37AA">
              <w:rPr>
                <w:rFonts w:ascii="Times New Roman" w:hAnsi="Times New Roman"/>
                <w:szCs w:val="24"/>
              </w:rPr>
              <w:t>Okulumuzda alınan kararlar, çalışa</w:t>
            </w:r>
            <w:r w:rsidR="00DA37AA" w:rsidRPr="00DA37AA">
              <w:rPr>
                <w:rFonts w:ascii="Times New Roman" w:hAnsi="Times New Roman"/>
                <w:szCs w:val="24"/>
              </w:rPr>
              <w:t>n</w:t>
            </w:r>
            <w:r w:rsidRPr="00DA37AA">
              <w:rPr>
                <w:rFonts w:ascii="Times New Roman" w:hAnsi="Times New Roman"/>
                <w:szCs w:val="24"/>
              </w:rPr>
              <w:t>ların katılımıyla alınır.</w:t>
            </w:r>
          </w:p>
        </w:tc>
        <w:tc>
          <w:tcPr>
            <w:tcW w:w="1672" w:type="dxa"/>
            <w:shd w:val="clear" w:color="auto" w:fill="FDE9D9"/>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3,12</w:t>
            </w:r>
          </w:p>
        </w:tc>
        <w:tc>
          <w:tcPr>
            <w:tcW w:w="2066" w:type="dxa"/>
            <w:shd w:val="clear" w:color="auto" w:fill="FDE9D9"/>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62,4</w:t>
            </w:r>
          </w:p>
        </w:tc>
      </w:tr>
      <w:tr w:rsidR="00A002EE" w:rsidRPr="006E2E29" w:rsidTr="00BD6681">
        <w:trPr>
          <w:trHeight w:val="615"/>
        </w:trPr>
        <w:tc>
          <w:tcPr>
            <w:tcW w:w="1216"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2</w:t>
            </w:r>
          </w:p>
        </w:tc>
        <w:tc>
          <w:tcPr>
            <w:tcW w:w="9009" w:type="dxa"/>
            <w:shd w:val="clear" w:color="auto" w:fill="auto"/>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Kurumdaki tüm duyurular çalışanlara zamanında iletilir.</w:t>
            </w:r>
          </w:p>
        </w:tc>
        <w:tc>
          <w:tcPr>
            <w:tcW w:w="1672" w:type="dxa"/>
            <w:shd w:val="clear" w:color="auto" w:fill="auto"/>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3,96</w:t>
            </w:r>
          </w:p>
        </w:tc>
        <w:tc>
          <w:tcPr>
            <w:tcW w:w="2066" w:type="dxa"/>
            <w:shd w:val="clear" w:color="auto" w:fill="auto"/>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79,20</w:t>
            </w:r>
          </w:p>
        </w:tc>
      </w:tr>
      <w:tr w:rsidR="00A002EE" w:rsidRPr="006E2E29" w:rsidTr="00BD6681">
        <w:trPr>
          <w:trHeight w:val="615"/>
        </w:trPr>
        <w:tc>
          <w:tcPr>
            <w:tcW w:w="1216"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3</w:t>
            </w:r>
          </w:p>
        </w:tc>
        <w:tc>
          <w:tcPr>
            <w:tcW w:w="9009" w:type="dxa"/>
            <w:shd w:val="clear" w:color="auto" w:fill="FDE9D9"/>
            <w:hideMark/>
          </w:tcPr>
          <w:p w:rsidR="00A002EE" w:rsidRPr="00DA37AA" w:rsidRDefault="00A002EE" w:rsidP="00794011">
            <w:pPr>
              <w:spacing w:after="0" w:line="240" w:lineRule="auto"/>
              <w:rPr>
                <w:rFonts w:ascii="Times New Roman" w:hAnsi="Times New Roman"/>
                <w:szCs w:val="24"/>
              </w:rPr>
            </w:pPr>
            <w:r w:rsidRPr="00DA37AA">
              <w:rPr>
                <w:rFonts w:ascii="Times New Roman" w:hAnsi="Times New Roman"/>
                <w:szCs w:val="24"/>
              </w:rPr>
              <w:t xml:space="preserve">Her türlü ödüllendirmede adil olma, tarafsızlık ve objektiflik esastır. </w:t>
            </w:r>
          </w:p>
        </w:tc>
        <w:tc>
          <w:tcPr>
            <w:tcW w:w="1672" w:type="dxa"/>
            <w:shd w:val="clear" w:color="auto" w:fill="FDE9D9"/>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3,2</w:t>
            </w:r>
          </w:p>
        </w:tc>
        <w:tc>
          <w:tcPr>
            <w:tcW w:w="2066" w:type="dxa"/>
            <w:shd w:val="clear" w:color="auto" w:fill="FDE9D9"/>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64</w:t>
            </w:r>
          </w:p>
        </w:tc>
      </w:tr>
      <w:tr w:rsidR="00A002EE" w:rsidRPr="006E2E29" w:rsidTr="00BD6681">
        <w:trPr>
          <w:trHeight w:val="615"/>
        </w:trPr>
        <w:tc>
          <w:tcPr>
            <w:tcW w:w="1216"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4</w:t>
            </w:r>
          </w:p>
        </w:tc>
        <w:tc>
          <w:tcPr>
            <w:tcW w:w="9009" w:type="dxa"/>
            <w:shd w:val="clear" w:color="auto" w:fill="auto"/>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Kendimi okulun değerli bir üyesi olarak görürüm. </w:t>
            </w:r>
          </w:p>
        </w:tc>
        <w:tc>
          <w:tcPr>
            <w:tcW w:w="1672" w:type="dxa"/>
            <w:shd w:val="clear" w:color="auto" w:fill="auto"/>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3,52</w:t>
            </w:r>
          </w:p>
        </w:tc>
        <w:tc>
          <w:tcPr>
            <w:tcW w:w="2066" w:type="dxa"/>
            <w:shd w:val="clear" w:color="auto" w:fill="auto"/>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 xml:space="preserve">                      70,40     </w:t>
            </w:r>
          </w:p>
        </w:tc>
      </w:tr>
      <w:tr w:rsidR="00A002EE" w:rsidRPr="006E2E29" w:rsidTr="00BD6681">
        <w:trPr>
          <w:trHeight w:val="615"/>
        </w:trPr>
        <w:tc>
          <w:tcPr>
            <w:tcW w:w="1216"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5</w:t>
            </w:r>
          </w:p>
        </w:tc>
        <w:tc>
          <w:tcPr>
            <w:tcW w:w="9009" w:type="dxa"/>
            <w:shd w:val="clear" w:color="auto" w:fill="FDE9D9"/>
            <w:hideMark/>
          </w:tcPr>
          <w:p w:rsidR="00A002EE" w:rsidRPr="00DA37AA" w:rsidRDefault="00A002EE" w:rsidP="00794011">
            <w:pPr>
              <w:spacing w:after="0" w:line="240" w:lineRule="auto"/>
              <w:rPr>
                <w:rFonts w:ascii="Times New Roman" w:hAnsi="Times New Roman"/>
                <w:szCs w:val="24"/>
              </w:rPr>
            </w:pPr>
            <w:r w:rsidRPr="00DA37AA">
              <w:rPr>
                <w:rFonts w:ascii="Times New Roman" w:hAnsi="Times New Roman"/>
                <w:szCs w:val="24"/>
              </w:rPr>
              <w:t xml:space="preserve">Çalıştığım okul bana kendimi geliştirme </w:t>
            </w:r>
            <w:proofErr w:type="gramStart"/>
            <w:r w:rsidRPr="00DA37AA">
              <w:rPr>
                <w:rFonts w:ascii="Times New Roman" w:hAnsi="Times New Roman"/>
                <w:szCs w:val="24"/>
              </w:rPr>
              <w:t>imkanı</w:t>
            </w:r>
            <w:proofErr w:type="gramEnd"/>
            <w:r w:rsidRPr="00DA37AA">
              <w:rPr>
                <w:rFonts w:ascii="Times New Roman" w:hAnsi="Times New Roman"/>
                <w:szCs w:val="24"/>
              </w:rPr>
              <w:t xml:space="preserve"> tanımaktadır. </w:t>
            </w:r>
          </w:p>
        </w:tc>
        <w:tc>
          <w:tcPr>
            <w:tcW w:w="1672" w:type="dxa"/>
            <w:shd w:val="clear" w:color="auto" w:fill="FDE9D9"/>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3,28</w:t>
            </w:r>
          </w:p>
        </w:tc>
        <w:tc>
          <w:tcPr>
            <w:tcW w:w="2066" w:type="dxa"/>
            <w:shd w:val="clear" w:color="auto" w:fill="FDE9D9"/>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 xml:space="preserve">                      65,60     </w:t>
            </w:r>
          </w:p>
        </w:tc>
      </w:tr>
      <w:tr w:rsidR="00A002EE" w:rsidRPr="006E2E29" w:rsidTr="00BD6681">
        <w:trPr>
          <w:trHeight w:val="615"/>
        </w:trPr>
        <w:tc>
          <w:tcPr>
            <w:tcW w:w="1216"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6</w:t>
            </w:r>
          </w:p>
        </w:tc>
        <w:tc>
          <w:tcPr>
            <w:tcW w:w="9009" w:type="dxa"/>
            <w:shd w:val="clear" w:color="auto" w:fill="auto"/>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Okul teknik araç gereçler yönünden yeterli donanıma sahiptir. </w:t>
            </w:r>
          </w:p>
        </w:tc>
        <w:tc>
          <w:tcPr>
            <w:tcW w:w="1672" w:type="dxa"/>
            <w:shd w:val="clear" w:color="auto" w:fill="auto"/>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3,58</w:t>
            </w:r>
          </w:p>
        </w:tc>
        <w:tc>
          <w:tcPr>
            <w:tcW w:w="2066" w:type="dxa"/>
            <w:shd w:val="clear" w:color="auto" w:fill="auto"/>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 xml:space="preserve">                      71,66     </w:t>
            </w:r>
          </w:p>
        </w:tc>
      </w:tr>
      <w:tr w:rsidR="00A002EE" w:rsidRPr="006E2E29" w:rsidTr="00BD6681">
        <w:trPr>
          <w:trHeight w:val="615"/>
        </w:trPr>
        <w:tc>
          <w:tcPr>
            <w:tcW w:w="1216"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7</w:t>
            </w:r>
          </w:p>
        </w:tc>
        <w:tc>
          <w:tcPr>
            <w:tcW w:w="9009" w:type="dxa"/>
            <w:shd w:val="clear" w:color="auto" w:fill="FDE9D9"/>
            <w:hideMark/>
          </w:tcPr>
          <w:p w:rsidR="00A002EE" w:rsidRPr="00DA37AA" w:rsidRDefault="00A002EE" w:rsidP="00794011">
            <w:pPr>
              <w:spacing w:after="0" w:line="240" w:lineRule="auto"/>
              <w:rPr>
                <w:rFonts w:ascii="Times New Roman" w:hAnsi="Times New Roman"/>
                <w:szCs w:val="24"/>
              </w:rPr>
            </w:pPr>
            <w:r w:rsidRPr="00DA37AA">
              <w:rPr>
                <w:rFonts w:ascii="Times New Roman" w:hAnsi="Times New Roman"/>
                <w:szCs w:val="24"/>
              </w:rPr>
              <w:t xml:space="preserve">Okulda </w:t>
            </w:r>
            <w:proofErr w:type="gramStart"/>
            <w:r w:rsidRPr="00DA37AA">
              <w:rPr>
                <w:rFonts w:ascii="Times New Roman" w:hAnsi="Times New Roman"/>
                <w:szCs w:val="24"/>
              </w:rPr>
              <w:t>çalışanlara   yönelik</w:t>
            </w:r>
            <w:proofErr w:type="gramEnd"/>
            <w:r w:rsidRPr="00DA37AA">
              <w:rPr>
                <w:rFonts w:ascii="Times New Roman" w:hAnsi="Times New Roman"/>
                <w:szCs w:val="24"/>
              </w:rPr>
              <w:t xml:space="preserve"> sosyal ve kültürel faaliyetler düzenlenir.</w:t>
            </w:r>
          </w:p>
        </w:tc>
        <w:tc>
          <w:tcPr>
            <w:tcW w:w="1672" w:type="dxa"/>
            <w:shd w:val="clear" w:color="auto" w:fill="FDE9D9"/>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3,04</w:t>
            </w:r>
          </w:p>
        </w:tc>
        <w:tc>
          <w:tcPr>
            <w:tcW w:w="2066" w:type="dxa"/>
            <w:shd w:val="clear" w:color="auto" w:fill="FDE9D9"/>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 xml:space="preserve">                      60,80     </w:t>
            </w:r>
          </w:p>
        </w:tc>
      </w:tr>
      <w:tr w:rsidR="00A002EE" w:rsidRPr="006E2E29" w:rsidTr="00BD6681">
        <w:trPr>
          <w:trHeight w:val="615"/>
        </w:trPr>
        <w:tc>
          <w:tcPr>
            <w:tcW w:w="1216"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8</w:t>
            </w:r>
          </w:p>
        </w:tc>
        <w:tc>
          <w:tcPr>
            <w:tcW w:w="9009" w:type="dxa"/>
            <w:shd w:val="clear" w:color="auto" w:fill="auto"/>
            <w:hideMark/>
          </w:tcPr>
          <w:p w:rsidR="00A002EE" w:rsidRPr="00DA37AA" w:rsidRDefault="00A002EE" w:rsidP="00794011">
            <w:pPr>
              <w:spacing w:after="0" w:line="240" w:lineRule="auto"/>
              <w:rPr>
                <w:rFonts w:ascii="Times New Roman" w:hAnsi="Times New Roman"/>
                <w:szCs w:val="24"/>
              </w:rPr>
            </w:pPr>
            <w:r w:rsidRPr="00DA37AA">
              <w:rPr>
                <w:rFonts w:ascii="Times New Roman" w:hAnsi="Times New Roman"/>
                <w:szCs w:val="24"/>
              </w:rPr>
              <w:t>Okulda öğretmenler arasında ayrım yapılmamaktadır.</w:t>
            </w:r>
          </w:p>
        </w:tc>
        <w:tc>
          <w:tcPr>
            <w:tcW w:w="1672" w:type="dxa"/>
            <w:shd w:val="clear" w:color="auto" w:fill="auto"/>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3,12</w:t>
            </w:r>
          </w:p>
        </w:tc>
        <w:tc>
          <w:tcPr>
            <w:tcW w:w="2066" w:type="dxa"/>
            <w:shd w:val="clear" w:color="auto" w:fill="auto"/>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 xml:space="preserve">                      62,40     </w:t>
            </w:r>
          </w:p>
        </w:tc>
      </w:tr>
      <w:tr w:rsidR="00A002EE" w:rsidRPr="006E2E29" w:rsidTr="00BD6681">
        <w:trPr>
          <w:trHeight w:val="615"/>
        </w:trPr>
        <w:tc>
          <w:tcPr>
            <w:tcW w:w="1216"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9</w:t>
            </w:r>
          </w:p>
        </w:tc>
        <w:tc>
          <w:tcPr>
            <w:tcW w:w="9009" w:type="dxa"/>
            <w:shd w:val="clear" w:color="auto" w:fill="FDE9D9"/>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Okulumuzda yerelde ve toplum üzerinde olumlu etki bırakacak çalışmalar yapılmaktadır. </w:t>
            </w:r>
          </w:p>
        </w:tc>
        <w:tc>
          <w:tcPr>
            <w:tcW w:w="1672" w:type="dxa"/>
            <w:shd w:val="clear" w:color="auto" w:fill="FDE9D9"/>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3,64</w:t>
            </w:r>
          </w:p>
        </w:tc>
        <w:tc>
          <w:tcPr>
            <w:tcW w:w="2066" w:type="dxa"/>
            <w:shd w:val="clear" w:color="auto" w:fill="FDE9D9"/>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 xml:space="preserve">                      72,80     </w:t>
            </w:r>
          </w:p>
        </w:tc>
      </w:tr>
      <w:tr w:rsidR="00A002EE" w:rsidRPr="006E2E29" w:rsidTr="00BD6681">
        <w:trPr>
          <w:trHeight w:val="615"/>
        </w:trPr>
        <w:tc>
          <w:tcPr>
            <w:tcW w:w="1216"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lastRenderedPageBreak/>
              <w:t>10</w:t>
            </w:r>
          </w:p>
        </w:tc>
        <w:tc>
          <w:tcPr>
            <w:tcW w:w="9009" w:type="dxa"/>
            <w:shd w:val="clear" w:color="auto" w:fill="auto"/>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Yöneticilerimiz yaratıcı ve yenilikçi düşüncelerin üretilmesini teşvik etmektedir.</w:t>
            </w:r>
          </w:p>
        </w:tc>
        <w:tc>
          <w:tcPr>
            <w:tcW w:w="1672" w:type="dxa"/>
            <w:shd w:val="clear" w:color="auto" w:fill="auto"/>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3,52</w:t>
            </w:r>
          </w:p>
        </w:tc>
        <w:tc>
          <w:tcPr>
            <w:tcW w:w="2066" w:type="dxa"/>
            <w:shd w:val="clear" w:color="auto" w:fill="auto"/>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 xml:space="preserve">                      70,40     </w:t>
            </w:r>
          </w:p>
        </w:tc>
      </w:tr>
      <w:tr w:rsidR="00A002EE" w:rsidRPr="006E2E29" w:rsidTr="00BD6681">
        <w:trPr>
          <w:trHeight w:val="615"/>
        </w:trPr>
        <w:tc>
          <w:tcPr>
            <w:tcW w:w="1216"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11</w:t>
            </w:r>
          </w:p>
        </w:tc>
        <w:tc>
          <w:tcPr>
            <w:tcW w:w="9009" w:type="dxa"/>
            <w:shd w:val="clear" w:color="auto" w:fill="FDE9D9"/>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Yöneticiler okulun </w:t>
            </w:r>
            <w:proofErr w:type="gramStart"/>
            <w:r w:rsidRPr="006E2E29">
              <w:rPr>
                <w:rFonts w:ascii="Times New Roman" w:hAnsi="Times New Roman"/>
                <w:color w:val="000000"/>
                <w:szCs w:val="24"/>
              </w:rPr>
              <w:t>vizyonunu</w:t>
            </w:r>
            <w:proofErr w:type="gramEnd"/>
            <w:r w:rsidRPr="006E2E29">
              <w:rPr>
                <w:rFonts w:ascii="Times New Roman" w:hAnsi="Times New Roman"/>
                <w:color w:val="000000"/>
                <w:szCs w:val="24"/>
              </w:rPr>
              <w:t>, stratejilerini iyileştirmeye açık alanlarını vs. çalışanlarla paylaşır.</w:t>
            </w:r>
          </w:p>
        </w:tc>
        <w:tc>
          <w:tcPr>
            <w:tcW w:w="1672" w:type="dxa"/>
            <w:shd w:val="clear" w:color="auto" w:fill="FDE9D9"/>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3,76</w:t>
            </w:r>
          </w:p>
        </w:tc>
        <w:tc>
          <w:tcPr>
            <w:tcW w:w="2066" w:type="dxa"/>
            <w:shd w:val="clear" w:color="auto" w:fill="FDE9D9"/>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 xml:space="preserve">                      75,20     </w:t>
            </w:r>
          </w:p>
        </w:tc>
      </w:tr>
      <w:tr w:rsidR="00A002EE" w:rsidRPr="006E2E29" w:rsidTr="00BD6681">
        <w:trPr>
          <w:trHeight w:val="615"/>
        </w:trPr>
        <w:tc>
          <w:tcPr>
            <w:tcW w:w="1216"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12</w:t>
            </w:r>
          </w:p>
        </w:tc>
        <w:tc>
          <w:tcPr>
            <w:tcW w:w="9009" w:type="dxa"/>
            <w:shd w:val="clear" w:color="auto" w:fill="auto"/>
            <w:hideMark/>
          </w:tcPr>
          <w:p w:rsidR="00A002EE" w:rsidRPr="00DA37AA" w:rsidRDefault="00A002EE" w:rsidP="00794011">
            <w:pPr>
              <w:spacing w:after="0" w:line="240" w:lineRule="auto"/>
              <w:rPr>
                <w:rFonts w:ascii="Times New Roman" w:hAnsi="Times New Roman"/>
                <w:szCs w:val="24"/>
              </w:rPr>
            </w:pPr>
            <w:r w:rsidRPr="00DA37AA">
              <w:rPr>
                <w:rFonts w:ascii="Times New Roman" w:hAnsi="Times New Roman"/>
                <w:szCs w:val="24"/>
              </w:rPr>
              <w:t>Okulumuzda sadece öğretmenlerin kullanımına tahsis edilmiş yerler yeterlidir.</w:t>
            </w:r>
          </w:p>
        </w:tc>
        <w:tc>
          <w:tcPr>
            <w:tcW w:w="1672" w:type="dxa"/>
            <w:shd w:val="clear" w:color="auto" w:fill="auto"/>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3,16</w:t>
            </w:r>
          </w:p>
        </w:tc>
        <w:tc>
          <w:tcPr>
            <w:tcW w:w="2066" w:type="dxa"/>
            <w:shd w:val="clear" w:color="auto" w:fill="auto"/>
            <w:noWrap/>
            <w:hideMark/>
          </w:tcPr>
          <w:p w:rsidR="00A002EE" w:rsidRPr="00DA37AA" w:rsidRDefault="00A002EE" w:rsidP="00794011">
            <w:pPr>
              <w:spacing w:after="0" w:line="240" w:lineRule="auto"/>
              <w:jc w:val="right"/>
              <w:rPr>
                <w:rFonts w:ascii="Times New Roman" w:hAnsi="Times New Roman"/>
                <w:b/>
                <w:bCs/>
                <w:szCs w:val="24"/>
              </w:rPr>
            </w:pPr>
            <w:r w:rsidRPr="00DA37AA">
              <w:rPr>
                <w:rFonts w:ascii="Times New Roman" w:hAnsi="Times New Roman"/>
                <w:b/>
                <w:bCs/>
                <w:szCs w:val="24"/>
              </w:rPr>
              <w:t xml:space="preserve">                      63,20     </w:t>
            </w:r>
          </w:p>
        </w:tc>
      </w:tr>
      <w:tr w:rsidR="00A002EE" w:rsidRPr="006E2E29" w:rsidTr="00BD6681">
        <w:trPr>
          <w:trHeight w:val="615"/>
        </w:trPr>
        <w:tc>
          <w:tcPr>
            <w:tcW w:w="1216"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13</w:t>
            </w:r>
          </w:p>
        </w:tc>
        <w:tc>
          <w:tcPr>
            <w:tcW w:w="9009" w:type="dxa"/>
            <w:shd w:val="clear" w:color="auto" w:fill="FDE9D9"/>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Alanıma ilişkin yenilik ve gelişmeleri takip eder ve kendimi güncellerim</w:t>
            </w:r>
          </w:p>
        </w:tc>
        <w:tc>
          <w:tcPr>
            <w:tcW w:w="1672" w:type="dxa"/>
            <w:shd w:val="clear" w:color="auto" w:fill="FDE9D9"/>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3,91</w:t>
            </w:r>
          </w:p>
        </w:tc>
        <w:tc>
          <w:tcPr>
            <w:tcW w:w="2066" w:type="dxa"/>
            <w:shd w:val="clear" w:color="auto" w:fill="FDE9D9"/>
            <w:noWrap/>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 xml:space="preserve">                      78,33     </w:t>
            </w:r>
          </w:p>
        </w:tc>
      </w:tr>
      <w:tr w:rsidR="00A002EE" w:rsidRPr="006E2E29" w:rsidTr="00BD6681">
        <w:trPr>
          <w:trHeight w:val="615"/>
        </w:trPr>
        <w:tc>
          <w:tcPr>
            <w:tcW w:w="10225" w:type="dxa"/>
            <w:gridSpan w:val="2"/>
            <w:shd w:val="clear" w:color="auto" w:fill="auto"/>
            <w:hideMark/>
          </w:tcPr>
          <w:p w:rsidR="00A002EE" w:rsidRPr="006E2E29" w:rsidRDefault="00A002EE" w:rsidP="00794011">
            <w:pPr>
              <w:spacing w:after="0" w:line="240" w:lineRule="auto"/>
              <w:jc w:val="right"/>
              <w:rPr>
                <w:rFonts w:ascii="Times New Roman" w:hAnsi="Times New Roman"/>
                <w:b/>
                <w:bCs/>
                <w:color w:val="FFFFFF"/>
                <w:szCs w:val="24"/>
              </w:rPr>
            </w:pPr>
            <w:r w:rsidRPr="00330078">
              <w:rPr>
                <w:rFonts w:ascii="Times New Roman" w:hAnsi="Times New Roman"/>
                <w:b/>
                <w:bCs/>
                <w:szCs w:val="24"/>
              </w:rPr>
              <w:t>GENEL DEĞERLENDİRME</w:t>
            </w:r>
            <w:r w:rsidRPr="006E2E29">
              <w:rPr>
                <w:rFonts w:ascii="Times New Roman" w:hAnsi="Times New Roman"/>
                <w:b/>
                <w:bCs/>
                <w:color w:val="FFFFFF"/>
                <w:szCs w:val="24"/>
              </w:rPr>
              <w:t xml:space="preserve"> GENEL DEĞERLENDİRME</w:t>
            </w:r>
          </w:p>
        </w:tc>
        <w:tc>
          <w:tcPr>
            <w:tcW w:w="1672" w:type="dxa"/>
            <w:shd w:val="clear" w:color="auto" w:fill="auto"/>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3,45</w:t>
            </w:r>
          </w:p>
        </w:tc>
        <w:tc>
          <w:tcPr>
            <w:tcW w:w="2066" w:type="dxa"/>
            <w:shd w:val="clear" w:color="auto" w:fill="auto"/>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68,95</w:t>
            </w:r>
          </w:p>
        </w:tc>
      </w:tr>
    </w:tbl>
    <w:p w:rsidR="00A002EE" w:rsidRDefault="00A002EE" w:rsidP="00A002EE">
      <w:pPr>
        <w:rPr>
          <w:rFonts w:ascii="Times New Roman" w:hAnsi="Times New Roman"/>
          <w:szCs w:val="24"/>
        </w:rPr>
      </w:pPr>
    </w:p>
    <w:p w:rsidR="00A002EE" w:rsidRPr="00A50D1B" w:rsidRDefault="00A002EE" w:rsidP="00A002EE">
      <w:pPr>
        <w:ind w:firstLine="708"/>
        <w:jc w:val="both"/>
        <w:rPr>
          <w:rFonts w:ascii="Times New Roman" w:hAnsi="Times New Roman"/>
        </w:rPr>
      </w:pPr>
      <w:r w:rsidRPr="00A50D1B">
        <w:rPr>
          <w:rFonts w:ascii="Times New Roman" w:hAnsi="Times New Roman"/>
        </w:rPr>
        <w:t xml:space="preserve">Yukarıdaki </w:t>
      </w:r>
      <w:r>
        <w:rPr>
          <w:rFonts w:ascii="Times New Roman" w:hAnsi="Times New Roman"/>
        </w:rPr>
        <w:t>tablo incelendiğinde öğretmen</w:t>
      </w:r>
      <w:r w:rsidRPr="00A50D1B">
        <w:rPr>
          <w:rFonts w:ascii="Times New Roman" w:hAnsi="Times New Roman"/>
        </w:rPr>
        <w:t xml:space="preserve"> memnuniyet oranlarının </w:t>
      </w:r>
      <w:r>
        <w:rPr>
          <w:rFonts w:ascii="Times New Roman" w:hAnsi="Times New Roman"/>
        </w:rPr>
        <w:t>5 üzerinden 3,</w:t>
      </w:r>
      <w:r w:rsidRPr="00A50D1B">
        <w:rPr>
          <w:rFonts w:ascii="Times New Roman" w:hAnsi="Times New Roman"/>
        </w:rPr>
        <w:t>4</w:t>
      </w:r>
      <w:r>
        <w:rPr>
          <w:rFonts w:ascii="Times New Roman" w:hAnsi="Times New Roman"/>
        </w:rPr>
        <w:t>5</w:t>
      </w:r>
      <w:r w:rsidRPr="00A50D1B">
        <w:rPr>
          <w:rFonts w:ascii="Times New Roman" w:hAnsi="Times New Roman"/>
        </w:rPr>
        <w:t xml:space="preserve"> ortalama </w:t>
      </w:r>
      <w:proofErr w:type="gramStart"/>
      <w:r w:rsidRPr="00A50D1B">
        <w:rPr>
          <w:rFonts w:ascii="Times New Roman" w:hAnsi="Times New Roman"/>
        </w:rPr>
        <w:t>ile</w:t>
      </w:r>
      <w:r>
        <w:rPr>
          <w:rFonts w:ascii="Times New Roman" w:hAnsi="Times New Roman"/>
        </w:rPr>
        <w:t>,</w:t>
      </w:r>
      <w:proofErr w:type="gramEnd"/>
      <w:r>
        <w:rPr>
          <w:rFonts w:ascii="Times New Roman" w:hAnsi="Times New Roman"/>
        </w:rPr>
        <w:t xml:space="preserve"> % olarak hesaplandığında %69 ortalama ile</w:t>
      </w:r>
      <w:r w:rsidRPr="00A50D1B">
        <w:rPr>
          <w:rFonts w:ascii="Times New Roman" w:hAnsi="Times New Roman"/>
        </w:rPr>
        <w:t xml:space="preserve"> genelde </w:t>
      </w:r>
      <w:r>
        <w:rPr>
          <w:rFonts w:ascii="Times New Roman" w:hAnsi="Times New Roman"/>
        </w:rPr>
        <w:t>orta</w:t>
      </w:r>
      <w:r w:rsidRPr="00A50D1B">
        <w:rPr>
          <w:rFonts w:ascii="Times New Roman" w:hAnsi="Times New Roman"/>
        </w:rPr>
        <w:t xml:space="preserve"> düzeyde olduğu anlaşılmıştır. En yüksek sonucun “</w:t>
      </w:r>
      <w:r w:rsidRPr="006E2E29">
        <w:rPr>
          <w:rFonts w:ascii="Times New Roman" w:hAnsi="Times New Roman"/>
          <w:color w:val="000000"/>
          <w:szCs w:val="24"/>
        </w:rPr>
        <w:t>Kurumdaki tüm duyurular çalışanlara zamanında iletilir.</w:t>
      </w:r>
      <w:r w:rsidRPr="00A50D1B">
        <w:rPr>
          <w:rFonts w:ascii="Times New Roman" w:hAnsi="Times New Roman"/>
          <w:color w:val="000000"/>
        </w:rPr>
        <w:t>” Maddesinde</w:t>
      </w:r>
      <w:r>
        <w:rPr>
          <w:rFonts w:ascii="Times New Roman" w:hAnsi="Times New Roman"/>
          <w:color w:val="000000"/>
        </w:rPr>
        <w:t>,</w:t>
      </w:r>
      <w:r w:rsidRPr="00A50D1B">
        <w:rPr>
          <w:rFonts w:ascii="Times New Roman" w:hAnsi="Times New Roman"/>
          <w:color w:val="000000"/>
        </w:rPr>
        <w:t xml:space="preserve"> en düşük memnuniyet oranın ise “</w:t>
      </w:r>
      <w:r w:rsidRPr="006E2E29">
        <w:rPr>
          <w:rFonts w:ascii="Times New Roman" w:hAnsi="Times New Roman"/>
          <w:color w:val="000000"/>
          <w:szCs w:val="24"/>
        </w:rPr>
        <w:t>Okulda öğretmenler arasında ayrım yapılmamaktadır.</w:t>
      </w:r>
      <w:r w:rsidRPr="00A50D1B">
        <w:rPr>
          <w:rFonts w:ascii="Times New Roman" w:hAnsi="Times New Roman"/>
          <w:color w:val="000000"/>
        </w:rPr>
        <w:t xml:space="preserve">” </w:t>
      </w:r>
      <w:r>
        <w:rPr>
          <w:rFonts w:ascii="Times New Roman" w:hAnsi="Times New Roman"/>
          <w:color w:val="000000"/>
        </w:rPr>
        <w:t>m</w:t>
      </w:r>
      <w:r w:rsidRPr="00A50D1B">
        <w:rPr>
          <w:rFonts w:ascii="Times New Roman" w:hAnsi="Times New Roman"/>
          <w:color w:val="000000"/>
        </w:rPr>
        <w:t>add</w:t>
      </w:r>
      <w:r>
        <w:rPr>
          <w:rFonts w:ascii="Times New Roman" w:hAnsi="Times New Roman"/>
          <w:color w:val="000000"/>
        </w:rPr>
        <w:t>e</w:t>
      </w:r>
      <w:r w:rsidRPr="00A50D1B">
        <w:rPr>
          <w:rFonts w:ascii="Times New Roman" w:hAnsi="Times New Roman"/>
          <w:color w:val="000000"/>
        </w:rPr>
        <w:t xml:space="preserve">sinde yer aldığı </w:t>
      </w:r>
      <w:r w:rsidR="00DA37AA">
        <w:rPr>
          <w:rFonts w:ascii="Times New Roman" w:hAnsi="Times New Roman"/>
          <w:color w:val="000000"/>
        </w:rPr>
        <w:t>görülmektedir. Anket sonuçlarına göre biraz düşük çıkan; Okulumuzda</w:t>
      </w:r>
      <w:r w:rsidR="008F73C3">
        <w:rPr>
          <w:rFonts w:ascii="Times New Roman" w:hAnsi="Times New Roman"/>
          <w:color w:val="000000"/>
        </w:rPr>
        <w:t xml:space="preserve"> alınan kararların</w:t>
      </w:r>
      <w:r w:rsidR="00DA37AA">
        <w:rPr>
          <w:rFonts w:ascii="Times New Roman" w:hAnsi="Times New Roman"/>
          <w:color w:val="000000"/>
        </w:rPr>
        <w:t xml:space="preserve"> çalışanların katılımıyla alınması, ödüllenmelerde adil olunması, çalışanlara yönelik sosyal kültürel faaliyetlerin düzenlenmesi konularına dikkat edilmesi hedeflenmektedir.</w:t>
      </w:r>
    </w:p>
    <w:p w:rsidR="008420EC" w:rsidRDefault="008420EC" w:rsidP="00A002EE">
      <w:pPr>
        <w:pStyle w:val="Balk3"/>
        <w:rPr>
          <w:rFonts w:ascii="Times New Roman" w:hAnsi="Times New Roman"/>
          <w:b/>
          <w:sz w:val="24"/>
          <w:szCs w:val="24"/>
        </w:rPr>
      </w:pPr>
      <w:bookmarkStart w:id="36" w:name="_Toc536536946"/>
    </w:p>
    <w:p w:rsidR="00A002EE" w:rsidRPr="00437699" w:rsidRDefault="00A002EE" w:rsidP="00A002EE">
      <w:pPr>
        <w:pStyle w:val="Balk3"/>
        <w:rPr>
          <w:rFonts w:ascii="Times New Roman" w:hAnsi="Times New Roman"/>
          <w:b/>
          <w:sz w:val="28"/>
          <w:szCs w:val="24"/>
        </w:rPr>
      </w:pPr>
      <w:r w:rsidRPr="00437699">
        <w:rPr>
          <w:rFonts w:ascii="Times New Roman" w:hAnsi="Times New Roman"/>
          <w:b/>
          <w:sz w:val="28"/>
          <w:szCs w:val="24"/>
        </w:rPr>
        <w:t>Veli Anketi Sonuçları:</w:t>
      </w:r>
      <w:bookmarkEnd w:id="36"/>
    </w:p>
    <w:p w:rsidR="00A002EE" w:rsidRPr="00D27843" w:rsidRDefault="00A002EE" w:rsidP="00A002EE">
      <w:pPr>
        <w:rPr>
          <w:rFonts w:ascii="Times New Roman" w:hAnsi="Times New Roman"/>
          <w:szCs w:val="24"/>
        </w:rPr>
      </w:pPr>
      <w:r w:rsidRPr="00D27843">
        <w:rPr>
          <w:rFonts w:ascii="Times New Roman" w:hAnsi="Times New Roman"/>
          <w:szCs w:val="24"/>
        </w:rPr>
        <w:t xml:space="preserve">Okulumuz öğretmenlerine uygulanan anket sonuçlarına göre anket maddelerine, sonuçların ortalamalarına ve yüzdelerine ait veriler aşağıdaki tabloda gösterilmiştir. </w:t>
      </w:r>
    </w:p>
    <w:tbl>
      <w:tblPr>
        <w:tblW w:w="14073"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1120"/>
        <w:gridCol w:w="9060"/>
        <w:gridCol w:w="1833"/>
        <w:gridCol w:w="2060"/>
      </w:tblGrid>
      <w:tr w:rsidR="00A002EE" w:rsidRPr="006E2E29" w:rsidTr="00BD6681">
        <w:trPr>
          <w:trHeight w:val="287"/>
        </w:trPr>
        <w:tc>
          <w:tcPr>
            <w:tcW w:w="10180" w:type="dxa"/>
            <w:gridSpan w:val="2"/>
            <w:vMerge w:val="restart"/>
            <w:tcBorders>
              <w:top w:val="single" w:sz="4" w:space="0" w:color="F79646"/>
              <w:left w:val="single" w:sz="4" w:space="0" w:color="F79646"/>
              <w:bottom w:val="single" w:sz="4" w:space="0" w:color="F79646"/>
              <w:right w:val="nil"/>
            </w:tcBorders>
            <w:shd w:val="clear" w:color="auto" w:fill="F79646"/>
            <w:noWrap/>
            <w:hideMark/>
          </w:tcPr>
          <w:p w:rsidR="00A002EE" w:rsidRPr="00330078" w:rsidRDefault="00A002EE" w:rsidP="00794011">
            <w:pPr>
              <w:spacing w:after="0" w:line="240" w:lineRule="auto"/>
              <w:jc w:val="center"/>
              <w:rPr>
                <w:rFonts w:ascii="Times New Roman" w:hAnsi="Times New Roman"/>
                <w:b/>
                <w:bCs/>
                <w:szCs w:val="24"/>
              </w:rPr>
            </w:pPr>
            <w:r w:rsidRPr="00330078">
              <w:rPr>
                <w:rFonts w:ascii="Times New Roman" w:hAnsi="Times New Roman"/>
                <w:b/>
                <w:bCs/>
                <w:szCs w:val="24"/>
              </w:rPr>
              <w:t xml:space="preserve">VELİ MEMNUNİYET ANKETİ         </w:t>
            </w:r>
          </w:p>
        </w:tc>
        <w:tc>
          <w:tcPr>
            <w:tcW w:w="3893" w:type="dxa"/>
            <w:gridSpan w:val="2"/>
            <w:vMerge w:val="restart"/>
            <w:tcBorders>
              <w:top w:val="single" w:sz="4" w:space="0" w:color="F79646"/>
              <w:left w:val="nil"/>
              <w:bottom w:val="single" w:sz="4" w:space="0" w:color="F79646"/>
              <w:right w:val="single" w:sz="4" w:space="0" w:color="F79646"/>
            </w:tcBorders>
            <w:shd w:val="clear" w:color="auto" w:fill="F79646"/>
            <w:noWrap/>
            <w:hideMark/>
          </w:tcPr>
          <w:p w:rsidR="00A002EE" w:rsidRPr="006E2E29" w:rsidRDefault="00A002EE" w:rsidP="00794011">
            <w:pPr>
              <w:spacing w:after="0" w:line="240" w:lineRule="auto"/>
              <w:jc w:val="center"/>
              <w:rPr>
                <w:rFonts w:ascii="Times New Roman" w:hAnsi="Times New Roman"/>
                <w:b/>
                <w:bCs/>
                <w:color w:val="000000"/>
                <w:szCs w:val="24"/>
              </w:rPr>
            </w:pPr>
            <w:r w:rsidRPr="006E2E29">
              <w:rPr>
                <w:rFonts w:ascii="Times New Roman" w:hAnsi="Times New Roman"/>
                <w:b/>
                <w:bCs/>
                <w:color w:val="000000"/>
                <w:szCs w:val="24"/>
              </w:rPr>
              <w:t>MEMNUNİYET ANKET SONUCU</w:t>
            </w:r>
          </w:p>
        </w:tc>
      </w:tr>
      <w:tr w:rsidR="00A002EE" w:rsidRPr="006E2E29" w:rsidTr="00BD6681">
        <w:trPr>
          <w:trHeight w:val="601"/>
        </w:trPr>
        <w:tc>
          <w:tcPr>
            <w:tcW w:w="10180" w:type="dxa"/>
            <w:gridSpan w:val="2"/>
            <w:vMerge/>
            <w:shd w:val="clear" w:color="auto" w:fill="FDE9D9"/>
            <w:hideMark/>
          </w:tcPr>
          <w:p w:rsidR="00A002EE" w:rsidRPr="006E2E29" w:rsidRDefault="00A002EE" w:rsidP="00794011">
            <w:pPr>
              <w:spacing w:after="0" w:line="240" w:lineRule="auto"/>
              <w:rPr>
                <w:rFonts w:ascii="Times New Roman" w:hAnsi="Times New Roman"/>
                <w:b/>
                <w:bCs/>
                <w:color w:val="FFFFFF"/>
                <w:szCs w:val="24"/>
              </w:rPr>
            </w:pPr>
          </w:p>
        </w:tc>
        <w:tc>
          <w:tcPr>
            <w:tcW w:w="3893" w:type="dxa"/>
            <w:gridSpan w:val="2"/>
            <w:vMerge/>
            <w:shd w:val="clear" w:color="auto" w:fill="FDE9D9"/>
            <w:hideMark/>
          </w:tcPr>
          <w:p w:rsidR="00A002EE" w:rsidRPr="006E2E29" w:rsidRDefault="00A002EE" w:rsidP="00794011">
            <w:pPr>
              <w:spacing w:after="0" w:line="240" w:lineRule="auto"/>
              <w:rPr>
                <w:rFonts w:ascii="Times New Roman" w:hAnsi="Times New Roman"/>
                <w:b/>
                <w:bCs/>
                <w:color w:val="000000"/>
                <w:szCs w:val="24"/>
              </w:rPr>
            </w:pPr>
          </w:p>
        </w:tc>
      </w:tr>
      <w:tr w:rsidR="00A002EE" w:rsidRPr="006E2E29" w:rsidTr="00BD6681">
        <w:trPr>
          <w:trHeight w:val="601"/>
        </w:trPr>
        <w:tc>
          <w:tcPr>
            <w:tcW w:w="1120" w:type="dxa"/>
            <w:shd w:val="clear" w:color="auto" w:fill="auto"/>
            <w:hideMark/>
          </w:tcPr>
          <w:p w:rsidR="00A002EE" w:rsidRPr="006E2E29" w:rsidRDefault="00A002EE" w:rsidP="00794011">
            <w:pPr>
              <w:spacing w:after="0" w:line="240" w:lineRule="auto"/>
              <w:jc w:val="center"/>
              <w:rPr>
                <w:rFonts w:ascii="Times New Roman" w:hAnsi="Times New Roman"/>
                <w:b/>
                <w:bCs/>
                <w:color w:val="FFFFFF"/>
                <w:szCs w:val="24"/>
              </w:rPr>
            </w:pPr>
            <w:r w:rsidRPr="006E2E29">
              <w:rPr>
                <w:rFonts w:ascii="Times New Roman" w:hAnsi="Times New Roman"/>
                <w:b/>
                <w:bCs/>
                <w:color w:val="FFFFFF"/>
                <w:szCs w:val="24"/>
              </w:rPr>
              <w:t>SIRA NO</w:t>
            </w:r>
          </w:p>
        </w:tc>
        <w:tc>
          <w:tcPr>
            <w:tcW w:w="9060" w:type="dxa"/>
            <w:shd w:val="clear" w:color="auto" w:fill="auto"/>
            <w:hideMark/>
          </w:tcPr>
          <w:p w:rsidR="00A002EE" w:rsidRPr="006E2E29" w:rsidRDefault="00A002EE" w:rsidP="00794011">
            <w:pPr>
              <w:spacing w:after="0" w:line="240" w:lineRule="auto"/>
              <w:jc w:val="right"/>
              <w:rPr>
                <w:rFonts w:ascii="Times New Roman" w:hAnsi="Times New Roman"/>
                <w:b/>
                <w:bCs/>
                <w:color w:val="000000"/>
                <w:szCs w:val="24"/>
              </w:rPr>
            </w:pPr>
            <w:r w:rsidRPr="006E2E29">
              <w:rPr>
                <w:rFonts w:ascii="Times New Roman" w:hAnsi="Times New Roman"/>
                <w:b/>
                <w:bCs/>
                <w:color w:val="000000"/>
                <w:szCs w:val="24"/>
              </w:rPr>
              <w:t>GÖSTERGELER</w:t>
            </w:r>
          </w:p>
        </w:tc>
        <w:tc>
          <w:tcPr>
            <w:tcW w:w="1833" w:type="dxa"/>
            <w:shd w:val="clear" w:color="auto" w:fill="auto"/>
            <w:hideMark/>
          </w:tcPr>
          <w:p w:rsidR="00F2066B" w:rsidRDefault="00F2066B" w:rsidP="00F2066B">
            <w:pPr>
              <w:spacing w:after="0" w:line="240" w:lineRule="auto"/>
              <w:jc w:val="right"/>
              <w:rPr>
                <w:rFonts w:ascii="Times New Roman" w:hAnsi="Times New Roman"/>
                <w:b/>
                <w:bCs/>
                <w:color w:val="000000"/>
                <w:szCs w:val="24"/>
              </w:rPr>
            </w:pPr>
            <w:r>
              <w:rPr>
                <w:rFonts w:ascii="Times New Roman" w:hAnsi="Times New Roman"/>
                <w:b/>
                <w:bCs/>
                <w:color w:val="000000"/>
                <w:szCs w:val="24"/>
              </w:rPr>
              <w:t xml:space="preserve">ORTALAMA           </w:t>
            </w:r>
          </w:p>
          <w:p w:rsidR="00A002EE" w:rsidRPr="006E2E29" w:rsidRDefault="00F2066B" w:rsidP="00F2066B">
            <w:pPr>
              <w:spacing w:after="0" w:line="240" w:lineRule="auto"/>
              <w:jc w:val="center"/>
              <w:rPr>
                <w:rFonts w:ascii="Times New Roman" w:hAnsi="Times New Roman"/>
                <w:b/>
                <w:bCs/>
                <w:color w:val="000000"/>
                <w:szCs w:val="24"/>
              </w:rPr>
            </w:pPr>
            <w:r>
              <w:rPr>
                <w:rFonts w:ascii="Times New Roman" w:hAnsi="Times New Roman"/>
                <w:b/>
                <w:bCs/>
                <w:color w:val="000000"/>
                <w:szCs w:val="24"/>
              </w:rPr>
              <w:t>PUAN</w:t>
            </w:r>
          </w:p>
        </w:tc>
        <w:tc>
          <w:tcPr>
            <w:tcW w:w="2060" w:type="dxa"/>
            <w:shd w:val="clear" w:color="auto" w:fill="auto"/>
            <w:hideMark/>
          </w:tcPr>
          <w:p w:rsidR="00A002EE" w:rsidRPr="006E2E29" w:rsidRDefault="00A002EE" w:rsidP="00794011">
            <w:pPr>
              <w:spacing w:after="0" w:line="240" w:lineRule="auto"/>
              <w:jc w:val="center"/>
              <w:rPr>
                <w:rFonts w:ascii="Times New Roman" w:hAnsi="Times New Roman"/>
                <w:b/>
                <w:bCs/>
                <w:color w:val="000000"/>
                <w:szCs w:val="24"/>
              </w:rPr>
            </w:pPr>
            <w:r w:rsidRPr="006E2E29">
              <w:rPr>
                <w:rFonts w:ascii="Times New Roman" w:hAnsi="Times New Roman"/>
                <w:b/>
                <w:bCs/>
                <w:color w:val="000000"/>
                <w:szCs w:val="24"/>
              </w:rPr>
              <w:t>SONUÇ %</w:t>
            </w:r>
          </w:p>
        </w:tc>
      </w:tr>
      <w:tr w:rsidR="00A002EE" w:rsidRPr="006E2E29" w:rsidTr="00BD6681">
        <w:trPr>
          <w:trHeight w:val="612"/>
        </w:trPr>
        <w:tc>
          <w:tcPr>
            <w:tcW w:w="1120"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lastRenderedPageBreak/>
              <w:t>1</w:t>
            </w:r>
          </w:p>
        </w:tc>
        <w:tc>
          <w:tcPr>
            <w:tcW w:w="9060" w:type="dxa"/>
            <w:shd w:val="clear" w:color="auto" w:fill="FDE9D9"/>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İhtiyaç duyduğumda okul çalışanlarıyla rahatlıkla görüşebiliyorum.</w:t>
            </w:r>
          </w:p>
        </w:tc>
        <w:tc>
          <w:tcPr>
            <w:tcW w:w="1833" w:type="dxa"/>
            <w:shd w:val="clear" w:color="auto" w:fill="FDE9D9"/>
            <w:noWrap/>
            <w:hideMark/>
          </w:tcPr>
          <w:p w:rsidR="00A002EE" w:rsidRPr="009D20D8" w:rsidRDefault="00A002EE" w:rsidP="00794011">
            <w:pPr>
              <w:spacing w:after="0" w:line="240" w:lineRule="auto"/>
              <w:rPr>
                <w:rFonts w:ascii="Times New Roman" w:hAnsi="Times New Roman"/>
                <w:bCs/>
                <w:color w:val="000000"/>
                <w:szCs w:val="24"/>
              </w:rPr>
            </w:pPr>
            <w:r w:rsidRPr="009D20D8">
              <w:rPr>
                <w:rFonts w:ascii="Times New Roman" w:hAnsi="Times New Roman"/>
                <w:bCs/>
                <w:color w:val="000000"/>
                <w:szCs w:val="24"/>
              </w:rPr>
              <w:t>4</w:t>
            </w:r>
          </w:p>
        </w:tc>
        <w:tc>
          <w:tcPr>
            <w:tcW w:w="2060" w:type="dxa"/>
            <w:shd w:val="clear" w:color="auto" w:fill="FDE9D9"/>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81,28     </w:t>
            </w:r>
          </w:p>
        </w:tc>
      </w:tr>
      <w:tr w:rsidR="00A002EE" w:rsidRPr="006E2E29" w:rsidTr="00BD6681">
        <w:trPr>
          <w:trHeight w:val="612"/>
        </w:trPr>
        <w:tc>
          <w:tcPr>
            <w:tcW w:w="1120"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2</w:t>
            </w:r>
          </w:p>
        </w:tc>
        <w:tc>
          <w:tcPr>
            <w:tcW w:w="9060" w:type="dxa"/>
            <w:shd w:val="clear" w:color="auto" w:fill="auto"/>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Bizi ilgilendiren okul duyurularını zamanında öğreniyorum. </w:t>
            </w:r>
          </w:p>
        </w:tc>
        <w:tc>
          <w:tcPr>
            <w:tcW w:w="1833" w:type="dxa"/>
            <w:shd w:val="clear" w:color="auto" w:fill="auto"/>
            <w:noWrap/>
            <w:hideMark/>
          </w:tcPr>
          <w:p w:rsidR="00A002EE" w:rsidRPr="009D20D8" w:rsidRDefault="00A002EE" w:rsidP="00794011">
            <w:pPr>
              <w:spacing w:after="0" w:line="240" w:lineRule="auto"/>
              <w:rPr>
                <w:rFonts w:ascii="Times New Roman" w:hAnsi="Times New Roman"/>
                <w:color w:val="000000"/>
                <w:szCs w:val="24"/>
              </w:rPr>
            </w:pPr>
            <w:r w:rsidRPr="009D20D8">
              <w:rPr>
                <w:rFonts w:ascii="Times New Roman" w:hAnsi="Times New Roman"/>
                <w:color w:val="000000"/>
                <w:szCs w:val="24"/>
              </w:rPr>
              <w:t>4,11</w:t>
            </w:r>
          </w:p>
        </w:tc>
        <w:tc>
          <w:tcPr>
            <w:tcW w:w="2060" w:type="dxa"/>
            <w:shd w:val="clear" w:color="auto" w:fill="auto"/>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82,27     </w:t>
            </w:r>
          </w:p>
        </w:tc>
      </w:tr>
      <w:tr w:rsidR="00A002EE" w:rsidRPr="006E2E29" w:rsidTr="00BD6681">
        <w:trPr>
          <w:trHeight w:val="612"/>
        </w:trPr>
        <w:tc>
          <w:tcPr>
            <w:tcW w:w="1120"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3</w:t>
            </w:r>
          </w:p>
        </w:tc>
        <w:tc>
          <w:tcPr>
            <w:tcW w:w="9060" w:type="dxa"/>
            <w:shd w:val="clear" w:color="auto" w:fill="FDE9D9"/>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Öğrencimle ilgili konularda okulda rehberlik hizmeti alabiliyorum.</w:t>
            </w:r>
          </w:p>
        </w:tc>
        <w:tc>
          <w:tcPr>
            <w:tcW w:w="1833" w:type="dxa"/>
            <w:shd w:val="clear" w:color="auto" w:fill="FDE9D9"/>
            <w:noWrap/>
            <w:hideMark/>
          </w:tcPr>
          <w:p w:rsidR="00A002EE" w:rsidRPr="009D20D8" w:rsidRDefault="00A002EE" w:rsidP="00794011">
            <w:pPr>
              <w:spacing w:after="0" w:line="240" w:lineRule="auto"/>
              <w:rPr>
                <w:rFonts w:ascii="Times New Roman" w:hAnsi="Times New Roman"/>
                <w:color w:val="000000"/>
                <w:szCs w:val="24"/>
              </w:rPr>
            </w:pPr>
            <w:r w:rsidRPr="009D20D8">
              <w:rPr>
                <w:rFonts w:ascii="Times New Roman" w:hAnsi="Times New Roman"/>
                <w:color w:val="000000"/>
                <w:szCs w:val="24"/>
              </w:rPr>
              <w:t>4,03</w:t>
            </w:r>
          </w:p>
        </w:tc>
        <w:tc>
          <w:tcPr>
            <w:tcW w:w="2060" w:type="dxa"/>
            <w:shd w:val="clear" w:color="auto" w:fill="FDE9D9"/>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80,65     </w:t>
            </w:r>
          </w:p>
        </w:tc>
      </w:tr>
      <w:tr w:rsidR="00A002EE" w:rsidRPr="006E2E29" w:rsidTr="00BD6681">
        <w:trPr>
          <w:trHeight w:val="612"/>
        </w:trPr>
        <w:tc>
          <w:tcPr>
            <w:tcW w:w="1120"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4</w:t>
            </w:r>
          </w:p>
        </w:tc>
        <w:tc>
          <w:tcPr>
            <w:tcW w:w="9060" w:type="dxa"/>
            <w:shd w:val="clear" w:color="auto" w:fill="auto"/>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 xml:space="preserve">Okula ilettiğim istek ve </w:t>
            </w:r>
            <w:proofErr w:type="gramStart"/>
            <w:r w:rsidRPr="007A2269">
              <w:rPr>
                <w:rFonts w:ascii="Times New Roman" w:hAnsi="Times New Roman"/>
                <w:szCs w:val="24"/>
              </w:rPr>
              <w:t>şikayetlerim</w:t>
            </w:r>
            <w:proofErr w:type="gramEnd"/>
            <w:r w:rsidRPr="007A2269">
              <w:rPr>
                <w:rFonts w:ascii="Times New Roman" w:hAnsi="Times New Roman"/>
                <w:szCs w:val="24"/>
              </w:rPr>
              <w:t xml:space="preserve"> dikkate alınıyor. </w:t>
            </w:r>
          </w:p>
        </w:tc>
        <w:tc>
          <w:tcPr>
            <w:tcW w:w="1833" w:type="dxa"/>
            <w:shd w:val="clear" w:color="auto" w:fill="auto"/>
            <w:noWrap/>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3,43</w:t>
            </w:r>
          </w:p>
        </w:tc>
        <w:tc>
          <w:tcPr>
            <w:tcW w:w="2060" w:type="dxa"/>
            <w:shd w:val="clear" w:color="auto" w:fill="auto"/>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68,62     </w:t>
            </w:r>
          </w:p>
        </w:tc>
      </w:tr>
      <w:tr w:rsidR="00A002EE" w:rsidRPr="006E2E29" w:rsidTr="00BD6681">
        <w:trPr>
          <w:trHeight w:val="612"/>
        </w:trPr>
        <w:tc>
          <w:tcPr>
            <w:tcW w:w="1120"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5</w:t>
            </w:r>
          </w:p>
        </w:tc>
        <w:tc>
          <w:tcPr>
            <w:tcW w:w="9060" w:type="dxa"/>
            <w:shd w:val="clear" w:color="auto" w:fill="FDE9D9"/>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Öğretmenler yeniliğe açık olarak derslerin işlenişinde çeşitli yöntemler kullanmaktadır.</w:t>
            </w:r>
          </w:p>
        </w:tc>
        <w:tc>
          <w:tcPr>
            <w:tcW w:w="1833" w:type="dxa"/>
            <w:shd w:val="clear" w:color="auto" w:fill="FDE9D9"/>
            <w:noWrap/>
            <w:hideMark/>
          </w:tcPr>
          <w:p w:rsidR="00A002EE" w:rsidRPr="009D20D8" w:rsidRDefault="00A002EE" w:rsidP="00794011">
            <w:pPr>
              <w:spacing w:after="0" w:line="240" w:lineRule="auto"/>
              <w:rPr>
                <w:rFonts w:ascii="Times New Roman" w:hAnsi="Times New Roman"/>
                <w:color w:val="000000"/>
                <w:szCs w:val="24"/>
              </w:rPr>
            </w:pPr>
            <w:r w:rsidRPr="009D20D8">
              <w:rPr>
                <w:rFonts w:ascii="Times New Roman" w:hAnsi="Times New Roman"/>
                <w:color w:val="000000"/>
                <w:szCs w:val="24"/>
              </w:rPr>
              <w:t>4,29</w:t>
            </w:r>
          </w:p>
        </w:tc>
        <w:tc>
          <w:tcPr>
            <w:tcW w:w="2060" w:type="dxa"/>
            <w:shd w:val="clear" w:color="auto" w:fill="FDE9D9"/>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85,71     </w:t>
            </w:r>
          </w:p>
        </w:tc>
      </w:tr>
      <w:tr w:rsidR="00A002EE" w:rsidRPr="006E2E29" w:rsidTr="00BD6681">
        <w:trPr>
          <w:trHeight w:val="612"/>
        </w:trPr>
        <w:tc>
          <w:tcPr>
            <w:tcW w:w="1120"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6</w:t>
            </w:r>
          </w:p>
        </w:tc>
        <w:tc>
          <w:tcPr>
            <w:tcW w:w="9060" w:type="dxa"/>
            <w:shd w:val="clear" w:color="auto" w:fill="auto"/>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Okulda yabancı kişilere karşı güvenlik önlemleri alınmaktadır. </w:t>
            </w:r>
          </w:p>
        </w:tc>
        <w:tc>
          <w:tcPr>
            <w:tcW w:w="1833" w:type="dxa"/>
            <w:shd w:val="clear" w:color="auto" w:fill="auto"/>
            <w:noWrap/>
            <w:hideMark/>
          </w:tcPr>
          <w:p w:rsidR="00A002EE" w:rsidRPr="009D20D8" w:rsidRDefault="00A002EE" w:rsidP="00794011">
            <w:pPr>
              <w:spacing w:after="0" w:line="240" w:lineRule="auto"/>
              <w:rPr>
                <w:rFonts w:ascii="Times New Roman" w:hAnsi="Times New Roman"/>
                <w:color w:val="000000"/>
                <w:szCs w:val="24"/>
              </w:rPr>
            </w:pPr>
            <w:r w:rsidRPr="009D20D8">
              <w:rPr>
                <w:rFonts w:ascii="Times New Roman" w:hAnsi="Times New Roman"/>
                <w:color w:val="000000"/>
                <w:szCs w:val="24"/>
              </w:rPr>
              <w:t>3,98</w:t>
            </w:r>
          </w:p>
        </w:tc>
        <w:tc>
          <w:tcPr>
            <w:tcW w:w="2060" w:type="dxa"/>
            <w:shd w:val="clear" w:color="auto" w:fill="auto"/>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79,64     </w:t>
            </w:r>
          </w:p>
        </w:tc>
      </w:tr>
      <w:tr w:rsidR="00A002EE" w:rsidRPr="006E2E29" w:rsidTr="00BD6681">
        <w:trPr>
          <w:trHeight w:val="612"/>
        </w:trPr>
        <w:tc>
          <w:tcPr>
            <w:tcW w:w="1120"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7</w:t>
            </w:r>
          </w:p>
        </w:tc>
        <w:tc>
          <w:tcPr>
            <w:tcW w:w="9060" w:type="dxa"/>
            <w:shd w:val="clear" w:color="auto" w:fill="FDE9D9"/>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 xml:space="preserve">Okulda bizleri ilgilendiren kararlarda görüşlerimiz dikkate alınır. </w:t>
            </w:r>
          </w:p>
        </w:tc>
        <w:tc>
          <w:tcPr>
            <w:tcW w:w="1833" w:type="dxa"/>
            <w:shd w:val="clear" w:color="auto" w:fill="FDE9D9"/>
            <w:noWrap/>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3,47</w:t>
            </w:r>
          </w:p>
        </w:tc>
        <w:tc>
          <w:tcPr>
            <w:tcW w:w="2060" w:type="dxa"/>
            <w:shd w:val="clear" w:color="auto" w:fill="FDE9D9"/>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69,38     </w:t>
            </w:r>
          </w:p>
        </w:tc>
      </w:tr>
      <w:tr w:rsidR="00A002EE" w:rsidRPr="006E2E29" w:rsidTr="00BD6681">
        <w:trPr>
          <w:trHeight w:val="612"/>
        </w:trPr>
        <w:tc>
          <w:tcPr>
            <w:tcW w:w="1120"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8</w:t>
            </w:r>
          </w:p>
        </w:tc>
        <w:tc>
          <w:tcPr>
            <w:tcW w:w="9060" w:type="dxa"/>
            <w:shd w:val="clear" w:color="auto" w:fill="auto"/>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E-Okul Veli Bilgilendirme Sistemi ile okulun internet sayfasını düzenli olarak takip ediyorum.</w:t>
            </w:r>
          </w:p>
        </w:tc>
        <w:tc>
          <w:tcPr>
            <w:tcW w:w="1833" w:type="dxa"/>
            <w:shd w:val="clear" w:color="auto" w:fill="auto"/>
            <w:noWrap/>
            <w:hideMark/>
          </w:tcPr>
          <w:p w:rsidR="00A002EE" w:rsidRPr="009D20D8" w:rsidRDefault="00A002EE" w:rsidP="00794011">
            <w:pPr>
              <w:spacing w:after="0" w:line="240" w:lineRule="auto"/>
              <w:rPr>
                <w:rFonts w:ascii="Times New Roman" w:hAnsi="Times New Roman"/>
                <w:color w:val="000000"/>
                <w:szCs w:val="24"/>
              </w:rPr>
            </w:pPr>
            <w:r w:rsidRPr="009D20D8">
              <w:rPr>
                <w:rFonts w:ascii="Times New Roman" w:hAnsi="Times New Roman"/>
                <w:color w:val="000000"/>
                <w:szCs w:val="24"/>
              </w:rPr>
              <w:t>3,74</w:t>
            </w:r>
          </w:p>
        </w:tc>
        <w:tc>
          <w:tcPr>
            <w:tcW w:w="2060" w:type="dxa"/>
            <w:shd w:val="clear" w:color="auto" w:fill="auto"/>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74,74     </w:t>
            </w:r>
          </w:p>
        </w:tc>
      </w:tr>
      <w:tr w:rsidR="00A002EE" w:rsidRPr="006E2E29" w:rsidTr="00BD6681">
        <w:trPr>
          <w:trHeight w:val="612"/>
        </w:trPr>
        <w:tc>
          <w:tcPr>
            <w:tcW w:w="1120"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9</w:t>
            </w:r>
          </w:p>
        </w:tc>
        <w:tc>
          <w:tcPr>
            <w:tcW w:w="9060" w:type="dxa"/>
            <w:shd w:val="clear" w:color="auto" w:fill="FDE9D9"/>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Çocuğumun okulunu sevdiğini ve öğretmenleriyle iyi anlaştığını düşünüyorum.</w:t>
            </w:r>
          </w:p>
        </w:tc>
        <w:tc>
          <w:tcPr>
            <w:tcW w:w="1833" w:type="dxa"/>
            <w:shd w:val="clear" w:color="auto" w:fill="FDE9D9"/>
            <w:noWrap/>
            <w:hideMark/>
          </w:tcPr>
          <w:p w:rsidR="00A002EE" w:rsidRPr="009D20D8" w:rsidRDefault="00A002EE" w:rsidP="00794011">
            <w:pPr>
              <w:spacing w:after="0" w:line="240" w:lineRule="auto"/>
              <w:rPr>
                <w:rFonts w:ascii="Times New Roman" w:hAnsi="Times New Roman"/>
                <w:color w:val="000000"/>
                <w:szCs w:val="24"/>
              </w:rPr>
            </w:pPr>
            <w:r w:rsidRPr="009D20D8">
              <w:rPr>
                <w:rFonts w:ascii="Times New Roman" w:hAnsi="Times New Roman"/>
                <w:color w:val="000000"/>
                <w:szCs w:val="24"/>
              </w:rPr>
              <w:t>4,50</w:t>
            </w:r>
          </w:p>
        </w:tc>
        <w:tc>
          <w:tcPr>
            <w:tcW w:w="2060" w:type="dxa"/>
            <w:shd w:val="clear" w:color="auto" w:fill="FDE9D9"/>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90,07     </w:t>
            </w:r>
          </w:p>
        </w:tc>
      </w:tr>
      <w:tr w:rsidR="00A002EE" w:rsidRPr="006E2E29" w:rsidTr="00BD6681">
        <w:trPr>
          <w:trHeight w:val="612"/>
        </w:trPr>
        <w:tc>
          <w:tcPr>
            <w:tcW w:w="1120"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10</w:t>
            </w:r>
          </w:p>
        </w:tc>
        <w:tc>
          <w:tcPr>
            <w:tcW w:w="9060" w:type="dxa"/>
            <w:shd w:val="clear" w:color="auto" w:fill="auto"/>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Okul, teknik araç ve gereç yönünden yeterli donanıma sahiptir.</w:t>
            </w:r>
          </w:p>
        </w:tc>
        <w:tc>
          <w:tcPr>
            <w:tcW w:w="1833" w:type="dxa"/>
            <w:shd w:val="clear" w:color="auto" w:fill="auto"/>
            <w:noWrap/>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3,28</w:t>
            </w:r>
          </w:p>
        </w:tc>
        <w:tc>
          <w:tcPr>
            <w:tcW w:w="2060" w:type="dxa"/>
            <w:shd w:val="clear" w:color="auto" w:fill="auto"/>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65,66     </w:t>
            </w:r>
          </w:p>
        </w:tc>
      </w:tr>
      <w:tr w:rsidR="00A002EE" w:rsidRPr="006E2E29" w:rsidTr="00BD6681">
        <w:trPr>
          <w:trHeight w:val="612"/>
        </w:trPr>
        <w:tc>
          <w:tcPr>
            <w:tcW w:w="1120"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11</w:t>
            </w:r>
          </w:p>
        </w:tc>
        <w:tc>
          <w:tcPr>
            <w:tcW w:w="9060" w:type="dxa"/>
            <w:shd w:val="clear" w:color="auto" w:fill="FDE9D9"/>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Okul her zaman temiz ve bakımlıdır.</w:t>
            </w:r>
          </w:p>
        </w:tc>
        <w:tc>
          <w:tcPr>
            <w:tcW w:w="1833" w:type="dxa"/>
            <w:shd w:val="clear" w:color="auto" w:fill="FDE9D9"/>
            <w:noWrap/>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3,12</w:t>
            </w:r>
          </w:p>
        </w:tc>
        <w:tc>
          <w:tcPr>
            <w:tcW w:w="2060" w:type="dxa"/>
            <w:shd w:val="clear" w:color="auto" w:fill="FDE9D9"/>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62,37     </w:t>
            </w:r>
          </w:p>
        </w:tc>
      </w:tr>
      <w:tr w:rsidR="00A002EE" w:rsidRPr="006E2E29" w:rsidTr="00BD6681">
        <w:trPr>
          <w:trHeight w:val="612"/>
        </w:trPr>
        <w:tc>
          <w:tcPr>
            <w:tcW w:w="1120" w:type="dxa"/>
            <w:shd w:val="clear" w:color="auto" w:fill="auto"/>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12</w:t>
            </w:r>
          </w:p>
        </w:tc>
        <w:tc>
          <w:tcPr>
            <w:tcW w:w="9060" w:type="dxa"/>
            <w:shd w:val="clear" w:color="auto" w:fill="auto"/>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 xml:space="preserve">Okulun binası ve diğer fiziki </w:t>
            </w:r>
            <w:proofErr w:type="gramStart"/>
            <w:r w:rsidRPr="007A2269">
              <w:rPr>
                <w:rFonts w:ascii="Times New Roman" w:hAnsi="Times New Roman"/>
                <w:szCs w:val="24"/>
              </w:rPr>
              <w:t>mekanlar</w:t>
            </w:r>
            <w:proofErr w:type="gramEnd"/>
            <w:r w:rsidRPr="007A2269">
              <w:rPr>
                <w:rFonts w:ascii="Times New Roman" w:hAnsi="Times New Roman"/>
                <w:szCs w:val="24"/>
              </w:rPr>
              <w:t xml:space="preserve"> yeterlidir.</w:t>
            </w:r>
          </w:p>
        </w:tc>
        <w:tc>
          <w:tcPr>
            <w:tcW w:w="1833" w:type="dxa"/>
            <w:shd w:val="clear" w:color="auto" w:fill="auto"/>
            <w:noWrap/>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2,76</w:t>
            </w:r>
          </w:p>
        </w:tc>
        <w:tc>
          <w:tcPr>
            <w:tcW w:w="2060" w:type="dxa"/>
            <w:shd w:val="clear" w:color="auto" w:fill="auto"/>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55,11     </w:t>
            </w:r>
          </w:p>
        </w:tc>
      </w:tr>
      <w:tr w:rsidR="00A002EE" w:rsidRPr="006E2E29" w:rsidTr="00BD6681">
        <w:trPr>
          <w:trHeight w:val="612"/>
        </w:trPr>
        <w:tc>
          <w:tcPr>
            <w:tcW w:w="1120" w:type="dxa"/>
            <w:shd w:val="clear" w:color="auto" w:fill="FDE9D9"/>
            <w:hideMark/>
          </w:tcPr>
          <w:p w:rsidR="00A002EE" w:rsidRPr="00F2066B" w:rsidRDefault="00A002EE" w:rsidP="00794011">
            <w:pPr>
              <w:spacing w:after="0" w:line="240" w:lineRule="auto"/>
              <w:jc w:val="center"/>
              <w:rPr>
                <w:rFonts w:ascii="Times New Roman" w:hAnsi="Times New Roman"/>
                <w:b/>
                <w:bCs/>
                <w:szCs w:val="24"/>
              </w:rPr>
            </w:pPr>
            <w:r w:rsidRPr="00F2066B">
              <w:rPr>
                <w:rFonts w:ascii="Times New Roman" w:hAnsi="Times New Roman"/>
                <w:b/>
                <w:bCs/>
                <w:szCs w:val="24"/>
              </w:rPr>
              <w:t>13</w:t>
            </w:r>
          </w:p>
        </w:tc>
        <w:tc>
          <w:tcPr>
            <w:tcW w:w="9060" w:type="dxa"/>
            <w:shd w:val="clear" w:color="auto" w:fill="FDE9D9"/>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Okulumuzda yeterli miktarda sanatsal ve kültürel faaliyetler düzenlenmektedir.</w:t>
            </w:r>
          </w:p>
        </w:tc>
        <w:tc>
          <w:tcPr>
            <w:tcW w:w="1833" w:type="dxa"/>
            <w:shd w:val="clear" w:color="auto" w:fill="FDE9D9"/>
            <w:noWrap/>
            <w:hideMark/>
          </w:tcPr>
          <w:p w:rsidR="00A002EE" w:rsidRPr="007A2269" w:rsidRDefault="00A002EE" w:rsidP="00794011">
            <w:pPr>
              <w:spacing w:after="0" w:line="240" w:lineRule="auto"/>
              <w:rPr>
                <w:rFonts w:ascii="Times New Roman" w:hAnsi="Times New Roman"/>
                <w:szCs w:val="24"/>
              </w:rPr>
            </w:pPr>
            <w:r w:rsidRPr="007A2269">
              <w:rPr>
                <w:rFonts w:ascii="Times New Roman" w:hAnsi="Times New Roman"/>
                <w:szCs w:val="24"/>
              </w:rPr>
              <w:t>2,56</w:t>
            </w:r>
          </w:p>
        </w:tc>
        <w:tc>
          <w:tcPr>
            <w:tcW w:w="2060" w:type="dxa"/>
            <w:shd w:val="clear" w:color="auto" w:fill="FDE9D9"/>
            <w:noWrap/>
            <w:hideMark/>
          </w:tcPr>
          <w:p w:rsidR="00A002EE" w:rsidRPr="006E2E29" w:rsidRDefault="00A002EE" w:rsidP="00794011">
            <w:pPr>
              <w:spacing w:after="0" w:line="240" w:lineRule="auto"/>
              <w:rPr>
                <w:rFonts w:ascii="Times New Roman" w:hAnsi="Times New Roman"/>
                <w:color w:val="000000"/>
                <w:szCs w:val="24"/>
              </w:rPr>
            </w:pPr>
            <w:r w:rsidRPr="006E2E29">
              <w:rPr>
                <w:rFonts w:ascii="Times New Roman" w:hAnsi="Times New Roman"/>
                <w:color w:val="000000"/>
                <w:szCs w:val="24"/>
              </w:rPr>
              <w:t xml:space="preserve">                      51,30     </w:t>
            </w:r>
          </w:p>
        </w:tc>
      </w:tr>
      <w:tr w:rsidR="00A002EE" w:rsidRPr="006E2E29" w:rsidTr="00BD6681">
        <w:trPr>
          <w:trHeight w:val="612"/>
        </w:trPr>
        <w:tc>
          <w:tcPr>
            <w:tcW w:w="10180" w:type="dxa"/>
            <w:gridSpan w:val="2"/>
            <w:shd w:val="clear" w:color="auto" w:fill="auto"/>
            <w:hideMark/>
          </w:tcPr>
          <w:p w:rsidR="00A002EE" w:rsidRPr="006E2E29" w:rsidRDefault="00A002EE" w:rsidP="00794011">
            <w:pPr>
              <w:spacing w:after="0" w:line="240" w:lineRule="auto"/>
              <w:jc w:val="right"/>
              <w:rPr>
                <w:rFonts w:ascii="Times New Roman" w:hAnsi="Times New Roman"/>
                <w:b/>
                <w:bCs/>
                <w:color w:val="FFFFFF"/>
                <w:szCs w:val="24"/>
              </w:rPr>
            </w:pPr>
            <w:r w:rsidRPr="00330078">
              <w:rPr>
                <w:rFonts w:ascii="Times New Roman" w:hAnsi="Times New Roman"/>
                <w:b/>
                <w:bCs/>
                <w:szCs w:val="24"/>
              </w:rPr>
              <w:t>GENEL DEĞERLENDİRME</w:t>
            </w:r>
            <w:r w:rsidRPr="006E2E29">
              <w:rPr>
                <w:rFonts w:ascii="Times New Roman" w:hAnsi="Times New Roman"/>
                <w:b/>
                <w:bCs/>
                <w:color w:val="FFFFFF"/>
                <w:szCs w:val="24"/>
              </w:rPr>
              <w:t xml:space="preserve"> GENEL DEĞERLENDİRME</w:t>
            </w:r>
          </w:p>
        </w:tc>
        <w:tc>
          <w:tcPr>
            <w:tcW w:w="1833" w:type="dxa"/>
            <w:shd w:val="clear" w:color="auto" w:fill="auto"/>
            <w:hideMark/>
          </w:tcPr>
          <w:p w:rsidR="00A002EE" w:rsidRPr="006E2E29" w:rsidRDefault="00A002EE" w:rsidP="00794011">
            <w:pPr>
              <w:spacing w:after="0" w:line="240" w:lineRule="auto"/>
              <w:jc w:val="center"/>
              <w:rPr>
                <w:rFonts w:ascii="Times New Roman" w:hAnsi="Times New Roman"/>
                <w:b/>
                <w:bCs/>
                <w:color w:val="000000"/>
                <w:szCs w:val="24"/>
              </w:rPr>
            </w:pPr>
            <w:r w:rsidRPr="006E2E29">
              <w:rPr>
                <w:rFonts w:ascii="Times New Roman" w:hAnsi="Times New Roman"/>
                <w:b/>
                <w:bCs/>
                <w:color w:val="000000"/>
                <w:szCs w:val="24"/>
              </w:rPr>
              <w:t>3,64</w:t>
            </w:r>
          </w:p>
        </w:tc>
        <w:tc>
          <w:tcPr>
            <w:tcW w:w="2060" w:type="dxa"/>
            <w:shd w:val="clear" w:color="auto" w:fill="auto"/>
            <w:hideMark/>
          </w:tcPr>
          <w:p w:rsidR="00A002EE" w:rsidRPr="006E2E29" w:rsidRDefault="00A002EE" w:rsidP="00794011">
            <w:pPr>
              <w:spacing w:after="0" w:line="240" w:lineRule="auto"/>
              <w:jc w:val="center"/>
              <w:rPr>
                <w:rFonts w:ascii="Times New Roman" w:hAnsi="Times New Roman"/>
                <w:b/>
                <w:bCs/>
                <w:color w:val="000000"/>
                <w:szCs w:val="24"/>
              </w:rPr>
            </w:pPr>
            <w:r w:rsidRPr="006E2E29">
              <w:rPr>
                <w:rFonts w:ascii="Times New Roman" w:hAnsi="Times New Roman"/>
                <w:b/>
                <w:bCs/>
                <w:color w:val="000000"/>
                <w:szCs w:val="24"/>
              </w:rPr>
              <w:t>72,83</w:t>
            </w:r>
          </w:p>
        </w:tc>
      </w:tr>
    </w:tbl>
    <w:p w:rsidR="00A002EE" w:rsidRPr="00D27843" w:rsidRDefault="00A002EE" w:rsidP="00A002EE">
      <w:pPr>
        <w:rPr>
          <w:rFonts w:ascii="Times New Roman" w:hAnsi="Times New Roman"/>
          <w:szCs w:val="24"/>
        </w:rPr>
      </w:pPr>
    </w:p>
    <w:p w:rsidR="00896D45" w:rsidRPr="00A50D1B" w:rsidRDefault="00A002EE" w:rsidP="00896D45">
      <w:pPr>
        <w:ind w:firstLine="708"/>
        <w:jc w:val="both"/>
        <w:rPr>
          <w:rFonts w:ascii="Times New Roman" w:hAnsi="Times New Roman"/>
        </w:rPr>
      </w:pPr>
      <w:r w:rsidRPr="00A50D1B">
        <w:rPr>
          <w:rFonts w:ascii="Times New Roman" w:hAnsi="Times New Roman"/>
        </w:rPr>
        <w:lastRenderedPageBreak/>
        <w:t xml:space="preserve">Yukarıdaki </w:t>
      </w:r>
      <w:r>
        <w:rPr>
          <w:rFonts w:ascii="Times New Roman" w:hAnsi="Times New Roman"/>
        </w:rPr>
        <w:t xml:space="preserve">tablo incelendiğinde veli </w:t>
      </w:r>
      <w:r w:rsidRPr="00A50D1B">
        <w:rPr>
          <w:rFonts w:ascii="Times New Roman" w:hAnsi="Times New Roman"/>
        </w:rPr>
        <w:t xml:space="preserve">memnuniyet oranlarının </w:t>
      </w:r>
      <w:r>
        <w:rPr>
          <w:rFonts w:ascii="Times New Roman" w:hAnsi="Times New Roman"/>
        </w:rPr>
        <w:t>5 üzerinden 3,64</w:t>
      </w:r>
      <w:r w:rsidRPr="00A50D1B">
        <w:rPr>
          <w:rFonts w:ascii="Times New Roman" w:hAnsi="Times New Roman"/>
        </w:rPr>
        <w:t xml:space="preserve"> ortalama </w:t>
      </w:r>
      <w:proofErr w:type="gramStart"/>
      <w:r w:rsidRPr="00A50D1B">
        <w:rPr>
          <w:rFonts w:ascii="Times New Roman" w:hAnsi="Times New Roman"/>
        </w:rPr>
        <w:t>ile</w:t>
      </w:r>
      <w:r>
        <w:rPr>
          <w:rFonts w:ascii="Times New Roman" w:hAnsi="Times New Roman"/>
        </w:rPr>
        <w:t>,</w:t>
      </w:r>
      <w:proofErr w:type="gramEnd"/>
      <w:r>
        <w:rPr>
          <w:rFonts w:ascii="Times New Roman" w:hAnsi="Times New Roman"/>
        </w:rPr>
        <w:t xml:space="preserve"> % olarak hesaplandığında % 73 ortalama ile</w:t>
      </w:r>
      <w:r w:rsidRPr="00A50D1B">
        <w:rPr>
          <w:rFonts w:ascii="Times New Roman" w:hAnsi="Times New Roman"/>
        </w:rPr>
        <w:t xml:space="preserve"> genelde </w:t>
      </w:r>
      <w:r>
        <w:rPr>
          <w:rFonts w:ascii="Times New Roman" w:hAnsi="Times New Roman"/>
        </w:rPr>
        <w:t xml:space="preserve">yüksek </w:t>
      </w:r>
      <w:r w:rsidRPr="00A50D1B">
        <w:rPr>
          <w:rFonts w:ascii="Times New Roman" w:hAnsi="Times New Roman"/>
        </w:rPr>
        <w:t>düzeyde olduğu anlaşılmıştır. En yüksek sonucun “</w:t>
      </w:r>
      <w:r w:rsidRPr="006E2E29">
        <w:rPr>
          <w:rFonts w:ascii="Times New Roman" w:hAnsi="Times New Roman"/>
          <w:color w:val="000000"/>
          <w:szCs w:val="24"/>
        </w:rPr>
        <w:t xml:space="preserve">Çocuğumun okulunu sevdiğini ve öğretmenleriyle iyi </w:t>
      </w:r>
      <w:r>
        <w:rPr>
          <w:rFonts w:ascii="Times New Roman" w:hAnsi="Times New Roman"/>
          <w:color w:val="000000"/>
          <w:szCs w:val="24"/>
        </w:rPr>
        <w:t>anlaştığını düşünüyorum</w:t>
      </w:r>
      <w:r w:rsidRPr="006E2E29">
        <w:rPr>
          <w:rFonts w:ascii="Times New Roman" w:hAnsi="Times New Roman"/>
          <w:color w:val="000000"/>
          <w:szCs w:val="24"/>
        </w:rPr>
        <w:t>.</w:t>
      </w:r>
      <w:r w:rsidRPr="00A50D1B">
        <w:rPr>
          <w:rFonts w:ascii="Times New Roman" w:hAnsi="Times New Roman"/>
          <w:color w:val="000000"/>
        </w:rPr>
        <w:t>” Maddesinde</w:t>
      </w:r>
      <w:r>
        <w:rPr>
          <w:rFonts w:ascii="Times New Roman" w:hAnsi="Times New Roman"/>
          <w:color w:val="000000"/>
        </w:rPr>
        <w:t>,</w:t>
      </w:r>
      <w:r w:rsidRPr="00A50D1B">
        <w:rPr>
          <w:rFonts w:ascii="Times New Roman" w:hAnsi="Times New Roman"/>
          <w:color w:val="000000"/>
        </w:rPr>
        <w:t xml:space="preserve"> en düşük memnuniyet oranın ise “</w:t>
      </w:r>
      <w:r w:rsidRPr="006E2E29">
        <w:rPr>
          <w:rFonts w:ascii="Times New Roman" w:hAnsi="Times New Roman"/>
          <w:color w:val="000000"/>
          <w:szCs w:val="24"/>
        </w:rPr>
        <w:t>Okulumuzda yeterli miktarda sanatsal ve kültürel faaliyetler düzenlenmektedir.</w:t>
      </w:r>
      <w:r w:rsidRPr="00A50D1B">
        <w:rPr>
          <w:rFonts w:ascii="Times New Roman" w:hAnsi="Times New Roman"/>
          <w:color w:val="000000"/>
        </w:rPr>
        <w:t xml:space="preserve">” </w:t>
      </w:r>
      <w:r>
        <w:rPr>
          <w:rFonts w:ascii="Times New Roman" w:hAnsi="Times New Roman"/>
          <w:color w:val="000000"/>
        </w:rPr>
        <w:t>m</w:t>
      </w:r>
      <w:r w:rsidRPr="00A50D1B">
        <w:rPr>
          <w:rFonts w:ascii="Times New Roman" w:hAnsi="Times New Roman"/>
          <w:color w:val="000000"/>
        </w:rPr>
        <w:t>add</w:t>
      </w:r>
      <w:r>
        <w:rPr>
          <w:rFonts w:ascii="Times New Roman" w:hAnsi="Times New Roman"/>
          <w:color w:val="000000"/>
        </w:rPr>
        <w:t>e</w:t>
      </w:r>
      <w:r w:rsidRPr="00A50D1B">
        <w:rPr>
          <w:rFonts w:ascii="Times New Roman" w:hAnsi="Times New Roman"/>
          <w:color w:val="000000"/>
        </w:rPr>
        <w:t xml:space="preserve">sinde yer aldığı </w:t>
      </w:r>
      <w:r>
        <w:rPr>
          <w:rFonts w:ascii="Times New Roman" w:hAnsi="Times New Roman"/>
          <w:color w:val="000000"/>
        </w:rPr>
        <w:t>görülmektedir.</w:t>
      </w:r>
      <w:r w:rsidR="00896D45" w:rsidRPr="00896D45">
        <w:rPr>
          <w:rFonts w:ascii="Times New Roman" w:hAnsi="Times New Roman"/>
          <w:color w:val="000000"/>
        </w:rPr>
        <w:t xml:space="preserve"> </w:t>
      </w:r>
      <w:r w:rsidR="00896D45">
        <w:rPr>
          <w:rFonts w:ascii="Times New Roman" w:hAnsi="Times New Roman"/>
          <w:color w:val="000000"/>
        </w:rPr>
        <w:t xml:space="preserve">Okul binamızın fiziki mekanlarının yeterli olmamasından dolayı  sanatsal ve kültürel faaliyetlerin istenilen kadar düzenlenemediği anketler sonuçlarına </w:t>
      </w:r>
      <w:proofErr w:type="spellStart"/>
      <w:proofErr w:type="gramStart"/>
      <w:r w:rsidR="00896D45">
        <w:rPr>
          <w:rFonts w:ascii="Times New Roman" w:hAnsi="Times New Roman"/>
          <w:color w:val="000000"/>
        </w:rPr>
        <w:t>yansımıştır.Velilerin</w:t>
      </w:r>
      <w:proofErr w:type="spellEnd"/>
      <w:proofErr w:type="gramEnd"/>
      <w:r w:rsidR="00896D45">
        <w:rPr>
          <w:rFonts w:ascii="Times New Roman" w:hAnsi="Times New Roman"/>
          <w:color w:val="000000"/>
        </w:rPr>
        <w:t xml:space="preserve"> okulla ilgili duyuruları zamanında </w:t>
      </w:r>
      <w:r w:rsidR="007F66A4">
        <w:rPr>
          <w:rFonts w:ascii="Times New Roman" w:hAnsi="Times New Roman"/>
          <w:color w:val="000000"/>
        </w:rPr>
        <w:t>öğrenmeleri, öğretmenlerimizin</w:t>
      </w:r>
      <w:r w:rsidR="00896D45">
        <w:rPr>
          <w:rFonts w:ascii="Times New Roman" w:hAnsi="Times New Roman"/>
          <w:color w:val="000000"/>
        </w:rPr>
        <w:t xml:space="preserve"> derslerin işlenişinde yenilikçi yöntemleri kullanmaları, çocuklarının okulumuzu sevmeleri  </w:t>
      </w:r>
      <w:r w:rsidR="007F66A4">
        <w:rPr>
          <w:rFonts w:ascii="Times New Roman" w:hAnsi="Times New Roman"/>
          <w:color w:val="000000"/>
        </w:rPr>
        <w:t xml:space="preserve">anket sonuçlarına göre </w:t>
      </w:r>
      <w:r w:rsidR="00896D45">
        <w:rPr>
          <w:rFonts w:ascii="Times New Roman" w:hAnsi="Times New Roman"/>
          <w:color w:val="000000"/>
        </w:rPr>
        <w:t>güçlü yönlerimiz olarak ortaya çıkmıştır.</w:t>
      </w:r>
    </w:p>
    <w:p w:rsidR="00A002EE" w:rsidRPr="00A50D1B" w:rsidRDefault="00A002EE" w:rsidP="00A002EE">
      <w:pPr>
        <w:ind w:firstLine="708"/>
        <w:jc w:val="both"/>
        <w:rPr>
          <w:rFonts w:ascii="Times New Roman" w:hAnsi="Times New Roman"/>
        </w:rPr>
      </w:pPr>
    </w:p>
    <w:p w:rsidR="00A002EE" w:rsidRPr="00D27843" w:rsidRDefault="00A002EE" w:rsidP="00A002EE">
      <w:pPr>
        <w:pStyle w:val="Balk2"/>
        <w:rPr>
          <w:rFonts w:ascii="Times New Roman" w:hAnsi="Times New Roman"/>
          <w:sz w:val="24"/>
          <w:szCs w:val="24"/>
        </w:rPr>
      </w:pPr>
      <w:bookmarkStart w:id="37" w:name="_Toc536536947"/>
      <w:bookmarkStart w:id="38" w:name="_Toc9422125"/>
      <w:r w:rsidRPr="00437699">
        <w:rPr>
          <w:rFonts w:ascii="Times New Roman" w:hAnsi="Times New Roman"/>
          <w:szCs w:val="24"/>
        </w:rPr>
        <w:t>GZFT (Güçlü, Zayıf, Fırsat, Tehdit) Analizi</w:t>
      </w:r>
      <w:bookmarkEnd w:id="33"/>
      <w:bookmarkEnd w:id="37"/>
      <w:bookmarkEnd w:id="38"/>
      <w:r w:rsidRPr="00437699">
        <w:rPr>
          <w:rFonts w:ascii="Times New Roman" w:hAnsi="Times New Roman"/>
          <w:szCs w:val="24"/>
        </w:rPr>
        <w:t xml:space="preserve"> </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002EE" w:rsidRPr="00D27843" w:rsidRDefault="00A002EE" w:rsidP="00A002EE">
      <w:pPr>
        <w:pStyle w:val="Balk3"/>
        <w:rPr>
          <w:rFonts w:ascii="Times New Roman" w:hAnsi="Times New Roman"/>
          <w:sz w:val="24"/>
          <w:szCs w:val="24"/>
        </w:rPr>
      </w:pPr>
      <w:bookmarkStart w:id="39" w:name="_Toc536536948"/>
      <w:bookmarkStart w:id="40" w:name="_Toc416084889"/>
      <w:r w:rsidRPr="00D27843">
        <w:rPr>
          <w:rFonts w:ascii="Times New Roman" w:hAnsi="Times New Roman"/>
          <w:sz w:val="24"/>
          <w:szCs w:val="24"/>
        </w:rPr>
        <w:t>İçsel Faktörler</w:t>
      </w:r>
      <w:bookmarkEnd w:id="39"/>
      <w:r w:rsidRPr="00D27843">
        <w:rPr>
          <w:rFonts w:ascii="Times New Roman" w:hAnsi="Times New Roman"/>
          <w:sz w:val="24"/>
          <w:szCs w:val="24"/>
        </w:rPr>
        <w:t xml:space="preserve"> </w:t>
      </w:r>
    </w:p>
    <w:p w:rsidR="00A002EE" w:rsidRPr="00437699" w:rsidRDefault="00A002EE" w:rsidP="00A002EE">
      <w:pPr>
        <w:spacing w:after="0"/>
        <w:ind w:firstLine="708"/>
        <w:jc w:val="both"/>
        <w:rPr>
          <w:rFonts w:ascii="Times New Roman" w:hAnsi="Times New Roman"/>
          <w:b/>
          <w:sz w:val="28"/>
          <w:szCs w:val="24"/>
        </w:rPr>
      </w:pPr>
    </w:p>
    <w:p w:rsidR="00A002EE" w:rsidRPr="00437699" w:rsidRDefault="00A002EE" w:rsidP="00A002EE">
      <w:pPr>
        <w:spacing w:after="0"/>
        <w:ind w:firstLine="708"/>
        <w:jc w:val="both"/>
        <w:rPr>
          <w:rFonts w:ascii="Times New Roman" w:hAnsi="Times New Roman"/>
          <w:b/>
          <w:sz w:val="28"/>
          <w:szCs w:val="24"/>
        </w:rPr>
      </w:pPr>
      <w:r w:rsidRPr="00437699">
        <w:rPr>
          <w:rFonts w:ascii="Times New Roman" w:hAnsi="Times New Roman"/>
          <w:b/>
          <w:sz w:val="28"/>
          <w:szCs w:val="24"/>
        </w:rPr>
        <w:t>Güçlü Yönler</w:t>
      </w:r>
    </w:p>
    <w:tbl>
      <w:tblPr>
        <w:tblW w:w="142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23"/>
        <w:gridCol w:w="10608"/>
      </w:tblGrid>
      <w:tr w:rsidR="00A002EE" w:rsidRPr="00D27843" w:rsidTr="00BD6681">
        <w:trPr>
          <w:trHeight w:val="18"/>
        </w:trPr>
        <w:tc>
          <w:tcPr>
            <w:tcW w:w="3623" w:type="dxa"/>
            <w:tcBorders>
              <w:top w:val="single" w:sz="8" w:space="0" w:color="4F81BD"/>
              <w:left w:val="single" w:sz="8" w:space="0" w:color="4F81BD"/>
              <w:bottom w:val="single" w:sz="18" w:space="0" w:color="4F81BD"/>
              <w:right w:val="single" w:sz="8" w:space="0" w:color="4F81BD"/>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Öğrenciler</w:t>
            </w:r>
          </w:p>
        </w:tc>
        <w:tc>
          <w:tcPr>
            <w:tcW w:w="10608" w:type="dxa"/>
            <w:tcBorders>
              <w:top w:val="single" w:sz="8" w:space="0" w:color="4F81BD"/>
              <w:left w:val="single" w:sz="8" w:space="0" w:color="4F81BD"/>
              <w:bottom w:val="single" w:sz="18" w:space="0" w:color="4F81BD"/>
              <w:right w:val="single" w:sz="8" w:space="0" w:color="4F81BD"/>
            </w:tcBorders>
            <w:shd w:val="clear" w:color="auto" w:fill="auto"/>
          </w:tcPr>
          <w:p w:rsidR="00A002EE" w:rsidRPr="00D27843" w:rsidRDefault="00A002EE" w:rsidP="00794011">
            <w:pPr>
              <w:numPr>
                <w:ilvl w:val="0"/>
                <w:numId w:val="7"/>
              </w:numPr>
              <w:spacing w:after="0" w:line="240" w:lineRule="auto"/>
              <w:rPr>
                <w:rFonts w:ascii="Times New Roman" w:hAnsi="Times New Roman"/>
                <w:bCs/>
                <w:szCs w:val="24"/>
              </w:rPr>
            </w:pPr>
            <w:proofErr w:type="gramStart"/>
            <w:r w:rsidRPr="00D27843">
              <w:rPr>
                <w:rFonts w:ascii="Times New Roman" w:hAnsi="Times New Roman"/>
                <w:bCs/>
                <w:szCs w:val="24"/>
              </w:rPr>
              <w:t>Öğrencilerin okula devamlılığının olması.</w:t>
            </w:r>
            <w:proofErr w:type="gramEnd"/>
          </w:p>
          <w:p w:rsidR="00A002EE" w:rsidRPr="00D27843" w:rsidRDefault="00A002EE" w:rsidP="00794011">
            <w:pPr>
              <w:numPr>
                <w:ilvl w:val="0"/>
                <w:numId w:val="7"/>
              </w:numPr>
              <w:spacing w:after="0" w:line="240" w:lineRule="auto"/>
              <w:rPr>
                <w:rFonts w:ascii="Times New Roman" w:hAnsi="Times New Roman"/>
                <w:bCs/>
                <w:szCs w:val="24"/>
              </w:rPr>
            </w:pPr>
            <w:r w:rsidRPr="00D27843">
              <w:rPr>
                <w:rFonts w:ascii="Times New Roman" w:hAnsi="Times New Roman"/>
                <w:bCs/>
                <w:szCs w:val="24"/>
              </w:rPr>
              <w:t>Öğrencilerin sosyal ve sportif faaliyetlerde görev almaya istekli oluşu.</w:t>
            </w:r>
          </w:p>
          <w:p w:rsidR="00A002EE" w:rsidRPr="00D27843" w:rsidRDefault="00A002EE" w:rsidP="00794011">
            <w:pPr>
              <w:numPr>
                <w:ilvl w:val="0"/>
                <w:numId w:val="7"/>
              </w:numPr>
              <w:spacing w:after="0" w:line="240" w:lineRule="auto"/>
              <w:rPr>
                <w:rFonts w:ascii="Times New Roman" w:hAnsi="Times New Roman"/>
                <w:bCs/>
                <w:szCs w:val="24"/>
              </w:rPr>
            </w:pPr>
            <w:proofErr w:type="gramStart"/>
            <w:r w:rsidRPr="00D27843">
              <w:rPr>
                <w:rFonts w:ascii="Times New Roman" w:hAnsi="Times New Roman"/>
                <w:bCs/>
                <w:szCs w:val="24"/>
              </w:rPr>
              <w:t>Öğrencilerin başarılarının yüksek olması.</w:t>
            </w:r>
            <w:proofErr w:type="gramEnd"/>
          </w:p>
          <w:p w:rsidR="00A002EE" w:rsidRPr="00C11098" w:rsidRDefault="00A002EE" w:rsidP="00794011">
            <w:pPr>
              <w:numPr>
                <w:ilvl w:val="0"/>
                <w:numId w:val="7"/>
              </w:numPr>
              <w:spacing w:after="0" w:line="276" w:lineRule="auto"/>
              <w:rPr>
                <w:rFonts w:ascii="Times New Roman" w:hAnsi="Times New Roman"/>
                <w:bCs/>
                <w:szCs w:val="24"/>
              </w:rPr>
            </w:pPr>
            <w:r w:rsidRPr="00D27843">
              <w:rPr>
                <w:rFonts w:ascii="Times New Roman" w:hAnsi="Times New Roman"/>
                <w:bCs/>
                <w:szCs w:val="24"/>
              </w:rPr>
              <w:t>Disiplin problemlerinin az olması.</w:t>
            </w:r>
          </w:p>
        </w:tc>
      </w:tr>
      <w:tr w:rsidR="00A002EE" w:rsidRPr="00D27843" w:rsidTr="00BD6681">
        <w:trPr>
          <w:trHeight w:val="70"/>
        </w:trPr>
        <w:tc>
          <w:tcPr>
            <w:tcW w:w="3623"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lastRenderedPageBreak/>
              <w:t>Çalışanlar</w:t>
            </w:r>
          </w:p>
        </w:tc>
        <w:tc>
          <w:tcPr>
            <w:tcW w:w="10608"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pStyle w:val="AralkYok"/>
              <w:numPr>
                <w:ilvl w:val="0"/>
                <w:numId w:val="15"/>
              </w:numPr>
              <w:rPr>
                <w:rFonts w:ascii="Times New Roman" w:hAnsi="Times New Roman"/>
                <w:sz w:val="24"/>
                <w:szCs w:val="24"/>
              </w:rPr>
            </w:pPr>
            <w:r w:rsidRPr="00D27843">
              <w:rPr>
                <w:rFonts w:ascii="Times New Roman" w:hAnsi="Times New Roman"/>
                <w:sz w:val="24"/>
                <w:szCs w:val="24"/>
              </w:rPr>
              <w:t>Öğretmenlerin ders işlenişinde araç, gereç ve materyal kullanımına özen göstermesi.</w:t>
            </w:r>
          </w:p>
          <w:p w:rsidR="00A002EE" w:rsidRPr="00D27843" w:rsidRDefault="00A002EE" w:rsidP="00794011">
            <w:pPr>
              <w:pStyle w:val="AralkYok"/>
              <w:numPr>
                <w:ilvl w:val="0"/>
                <w:numId w:val="15"/>
              </w:numPr>
              <w:rPr>
                <w:rFonts w:ascii="Times New Roman" w:hAnsi="Times New Roman"/>
                <w:sz w:val="24"/>
                <w:szCs w:val="24"/>
              </w:rPr>
            </w:pPr>
            <w:proofErr w:type="gramStart"/>
            <w:r w:rsidRPr="00D27843">
              <w:rPr>
                <w:rFonts w:ascii="Times New Roman" w:hAnsi="Times New Roman"/>
                <w:sz w:val="24"/>
                <w:szCs w:val="24"/>
              </w:rPr>
              <w:t>Rehberlik servisinin</w:t>
            </w:r>
            <w:r>
              <w:rPr>
                <w:rFonts w:ascii="Times New Roman" w:hAnsi="Times New Roman"/>
                <w:sz w:val="24"/>
                <w:szCs w:val="24"/>
              </w:rPr>
              <w:t xml:space="preserve"> aktif çalışması</w:t>
            </w:r>
            <w:r w:rsidRPr="00D27843">
              <w:rPr>
                <w:rFonts w:ascii="Times New Roman" w:hAnsi="Times New Roman"/>
                <w:sz w:val="24"/>
                <w:szCs w:val="24"/>
              </w:rPr>
              <w:t>.</w:t>
            </w:r>
            <w:proofErr w:type="gramEnd"/>
          </w:p>
          <w:p w:rsidR="00A002EE" w:rsidRPr="00D27843" w:rsidRDefault="00A002EE" w:rsidP="00794011">
            <w:pPr>
              <w:pStyle w:val="AralkYok"/>
              <w:numPr>
                <w:ilvl w:val="0"/>
                <w:numId w:val="15"/>
              </w:numPr>
              <w:rPr>
                <w:rFonts w:ascii="Times New Roman" w:hAnsi="Times New Roman"/>
                <w:sz w:val="24"/>
                <w:szCs w:val="24"/>
              </w:rPr>
            </w:pPr>
            <w:proofErr w:type="gramStart"/>
            <w:r w:rsidRPr="00D27843">
              <w:rPr>
                <w:rFonts w:ascii="Times New Roman" w:hAnsi="Times New Roman"/>
                <w:sz w:val="24"/>
                <w:szCs w:val="24"/>
              </w:rPr>
              <w:t>Kendini geliştiren gelişime açık ve teknolojiyi kullanan öğretmenlerin olması.</w:t>
            </w:r>
            <w:proofErr w:type="gramEnd"/>
          </w:p>
          <w:p w:rsidR="00A002EE" w:rsidRPr="00D27843" w:rsidRDefault="00A002EE" w:rsidP="00794011">
            <w:pPr>
              <w:pStyle w:val="AralkYok"/>
              <w:numPr>
                <w:ilvl w:val="0"/>
                <w:numId w:val="15"/>
              </w:numPr>
              <w:rPr>
                <w:rFonts w:ascii="Times New Roman" w:hAnsi="Times New Roman"/>
                <w:sz w:val="24"/>
                <w:szCs w:val="24"/>
              </w:rPr>
            </w:pPr>
            <w:r w:rsidRPr="00D27843">
              <w:rPr>
                <w:rFonts w:ascii="Times New Roman" w:hAnsi="Times New Roman"/>
                <w:sz w:val="24"/>
                <w:szCs w:val="24"/>
              </w:rPr>
              <w:t>Öğretmenlerin sosyal ve sportif faaliyetlerde görev almaya istekli oluşu.</w:t>
            </w:r>
          </w:p>
          <w:p w:rsidR="00A002EE" w:rsidRPr="00D27843" w:rsidRDefault="00A002EE" w:rsidP="00794011">
            <w:pPr>
              <w:pStyle w:val="AralkYok"/>
              <w:numPr>
                <w:ilvl w:val="0"/>
                <w:numId w:val="15"/>
              </w:numPr>
              <w:rPr>
                <w:rFonts w:ascii="Times New Roman" w:hAnsi="Times New Roman"/>
                <w:sz w:val="24"/>
                <w:szCs w:val="24"/>
              </w:rPr>
            </w:pPr>
            <w:proofErr w:type="gramStart"/>
            <w:r w:rsidRPr="00D27843">
              <w:rPr>
                <w:rFonts w:ascii="Times New Roman" w:hAnsi="Times New Roman"/>
                <w:sz w:val="24"/>
                <w:szCs w:val="24"/>
              </w:rPr>
              <w:t>Yardımcı personelin yeterli olması.</w:t>
            </w:r>
            <w:proofErr w:type="gramEnd"/>
          </w:p>
          <w:p w:rsidR="00A002EE" w:rsidRPr="00D27843" w:rsidRDefault="00A002EE" w:rsidP="00794011">
            <w:pPr>
              <w:pStyle w:val="AralkYok"/>
              <w:numPr>
                <w:ilvl w:val="0"/>
                <w:numId w:val="15"/>
              </w:numPr>
              <w:rPr>
                <w:rFonts w:ascii="Times New Roman" w:hAnsi="Times New Roman"/>
                <w:sz w:val="24"/>
                <w:szCs w:val="24"/>
              </w:rPr>
            </w:pPr>
            <w:proofErr w:type="gramStart"/>
            <w:r w:rsidRPr="00D27843">
              <w:rPr>
                <w:rFonts w:ascii="Times New Roman" w:hAnsi="Times New Roman"/>
                <w:sz w:val="24"/>
                <w:szCs w:val="24"/>
              </w:rPr>
              <w:t xml:space="preserve">Okul aile birliği, memur ve yardımcı personelin </w:t>
            </w:r>
            <w:r>
              <w:rPr>
                <w:rFonts w:ascii="Times New Roman" w:hAnsi="Times New Roman"/>
                <w:sz w:val="24"/>
                <w:szCs w:val="24"/>
              </w:rPr>
              <w:t>aktif ve düzenli çalışmas</w:t>
            </w:r>
            <w:r w:rsidRPr="00D27843">
              <w:rPr>
                <w:rFonts w:ascii="Times New Roman" w:hAnsi="Times New Roman"/>
                <w:sz w:val="24"/>
                <w:szCs w:val="24"/>
              </w:rPr>
              <w:t>ı.</w:t>
            </w:r>
            <w:proofErr w:type="gramEnd"/>
          </w:p>
        </w:tc>
      </w:tr>
      <w:tr w:rsidR="00A002EE" w:rsidRPr="00D27843" w:rsidTr="00BD6681">
        <w:trPr>
          <w:trHeight w:val="17"/>
        </w:trPr>
        <w:tc>
          <w:tcPr>
            <w:tcW w:w="3623"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Veliler</w:t>
            </w:r>
          </w:p>
        </w:tc>
        <w:tc>
          <w:tcPr>
            <w:tcW w:w="10608"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numPr>
                <w:ilvl w:val="0"/>
                <w:numId w:val="9"/>
              </w:numPr>
              <w:tabs>
                <w:tab w:val="num" w:pos="709"/>
              </w:tabs>
              <w:spacing w:after="0" w:line="240" w:lineRule="auto"/>
              <w:rPr>
                <w:rFonts w:ascii="Times New Roman" w:hAnsi="Times New Roman"/>
                <w:b/>
                <w:szCs w:val="24"/>
              </w:rPr>
            </w:pPr>
            <w:r w:rsidRPr="00D27843">
              <w:rPr>
                <w:rFonts w:ascii="Times New Roman" w:hAnsi="Times New Roman"/>
                <w:szCs w:val="24"/>
              </w:rPr>
              <w:t>Velilerin okulda verilen kurs ve seminerlere katılmada istekli oluşu.</w:t>
            </w:r>
          </w:p>
          <w:p w:rsidR="00A002EE" w:rsidRPr="00D27843" w:rsidRDefault="00A002EE" w:rsidP="00794011">
            <w:pPr>
              <w:numPr>
                <w:ilvl w:val="0"/>
                <w:numId w:val="9"/>
              </w:numPr>
              <w:tabs>
                <w:tab w:val="num" w:pos="709"/>
              </w:tabs>
              <w:spacing w:after="0" w:line="240" w:lineRule="auto"/>
              <w:rPr>
                <w:rFonts w:ascii="Times New Roman" w:hAnsi="Times New Roman"/>
                <w:b/>
                <w:szCs w:val="24"/>
              </w:rPr>
            </w:pPr>
            <w:r w:rsidRPr="00D27843">
              <w:rPr>
                <w:rFonts w:ascii="Times New Roman" w:hAnsi="Times New Roman"/>
                <w:szCs w:val="24"/>
              </w:rPr>
              <w:t>Velilerin çocuklarının başarısı için okulla işbirliğine istekli olması.</w:t>
            </w:r>
          </w:p>
          <w:p w:rsidR="00A002EE" w:rsidRDefault="00A002EE" w:rsidP="00794011">
            <w:pPr>
              <w:numPr>
                <w:ilvl w:val="0"/>
                <w:numId w:val="9"/>
              </w:numPr>
              <w:spacing w:after="0" w:line="240" w:lineRule="auto"/>
              <w:rPr>
                <w:rFonts w:ascii="Times New Roman" w:hAnsi="Times New Roman"/>
                <w:szCs w:val="24"/>
              </w:rPr>
            </w:pPr>
            <w:r>
              <w:rPr>
                <w:rFonts w:ascii="Times New Roman" w:hAnsi="Times New Roman"/>
                <w:szCs w:val="24"/>
              </w:rPr>
              <w:t>Veliler ö</w:t>
            </w:r>
            <w:r w:rsidRPr="00D27843">
              <w:rPr>
                <w:rFonts w:ascii="Times New Roman" w:hAnsi="Times New Roman"/>
                <w:szCs w:val="24"/>
              </w:rPr>
              <w:t>ğrenciler</w:t>
            </w:r>
            <w:r>
              <w:rPr>
                <w:rFonts w:ascii="Times New Roman" w:hAnsi="Times New Roman"/>
                <w:szCs w:val="24"/>
              </w:rPr>
              <w:t>le</w:t>
            </w:r>
            <w:r w:rsidRPr="00D27843">
              <w:rPr>
                <w:rFonts w:ascii="Times New Roman" w:hAnsi="Times New Roman"/>
                <w:szCs w:val="24"/>
              </w:rPr>
              <w:t xml:space="preserve"> ilgili konularda okulda rehb</w:t>
            </w:r>
            <w:r>
              <w:rPr>
                <w:rFonts w:ascii="Times New Roman" w:hAnsi="Times New Roman"/>
                <w:szCs w:val="24"/>
              </w:rPr>
              <w:t>erlik hizmetlerinden faydalanmakta istekli olması.</w:t>
            </w:r>
          </w:p>
          <w:p w:rsidR="00A002EE" w:rsidRPr="00C11098" w:rsidRDefault="00A002EE" w:rsidP="00794011">
            <w:pPr>
              <w:numPr>
                <w:ilvl w:val="0"/>
                <w:numId w:val="9"/>
              </w:numPr>
              <w:spacing w:after="0" w:line="240" w:lineRule="auto"/>
              <w:rPr>
                <w:rFonts w:ascii="Times New Roman" w:hAnsi="Times New Roman"/>
                <w:szCs w:val="24"/>
              </w:rPr>
            </w:pPr>
            <w:proofErr w:type="gramStart"/>
            <w:r w:rsidRPr="00D27843">
              <w:rPr>
                <w:rFonts w:ascii="Times New Roman" w:hAnsi="Times New Roman"/>
                <w:szCs w:val="24"/>
              </w:rPr>
              <w:t>Okul Aile Birliğinin iş birliğine açık olması.</w:t>
            </w:r>
            <w:proofErr w:type="gramEnd"/>
          </w:p>
        </w:tc>
      </w:tr>
      <w:tr w:rsidR="00A002EE" w:rsidRPr="00D27843" w:rsidTr="00BD6681">
        <w:trPr>
          <w:trHeight w:val="18"/>
        </w:trPr>
        <w:tc>
          <w:tcPr>
            <w:tcW w:w="3623"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Bina ve Yerleşke</w:t>
            </w:r>
          </w:p>
        </w:tc>
        <w:tc>
          <w:tcPr>
            <w:tcW w:w="10608"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numPr>
                <w:ilvl w:val="0"/>
                <w:numId w:val="10"/>
              </w:numPr>
              <w:spacing w:after="0" w:line="240" w:lineRule="auto"/>
              <w:rPr>
                <w:rFonts w:ascii="Times New Roman" w:hAnsi="Times New Roman"/>
                <w:bCs/>
                <w:szCs w:val="24"/>
              </w:rPr>
            </w:pPr>
            <w:r w:rsidRPr="00D27843">
              <w:rPr>
                <w:rFonts w:ascii="Times New Roman" w:hAnsi="Times New Roman"/>
                <w:bCs/>
                <w:szCs w:val="24"/>
              </w:rPr>
              <w:t>Çok Amaçlı Salonun olması</w:t>
            </w:r>
          </w:p>
          <w:p w:rsidR="00A002EE" w:rsidRPr="00D27843" w:rsidRDefault="00A002EE" w:rsidP="00794011">
            <w:pPr>
              <w:numPr>
                <w:ilvl w:val="0"/>
                <w:numId w:val="10"/>
              </w:numPr>
              <w:tabs>
                <w:tab w:val="num" w:pos="709"/>
              </w:tabs>
              <w:spacing w:after="0" w:line="240" w:lineRule="auto"/>
              <w:rPr>
                <w:rFonts w:ascii="Times New Roman" w:hAnsi="Times New Roman"/>
                <w:b/>
                <w:szCs w:val="24"/>
              </w:rPr>
            </w:pPr>
            <w:r>
              <w:rPr>
                <w:rFonts w:ascii="Times New Roman" w:hAnsi="Times New Roman"/>
                <w:bCs/>
                <w:szCs w:val="24"/>
              </w:rPr>
              <w:t>Okul bahçesinin</w:t>
            </w:r>
            <w:r w:rsidRPr="00D27843">
              <w:rPr>
                <w:rFonts w:ascii="Times New Roman" w:hAnsi="Times New Roman"/>
                <w:bCs/>
                <w:szCs w:val="24"/>
              </w:rPr>
              <w:t xml:space="preserve"> olması</w:t>
            </w:r>
          </w:p>
          <w:p w:rsidR="00A002EE" w:rsidRPr="00D53459" w:rsidRDefault="00A002EE" w:rsidP="00794011">
            <w:pPr>
              <w:numPr>
                <w:ilvl w:val="0"/>
                <w:numId w:val="10"/>
              </w:numPr>
              <w:tabs>
                <w:tab w:val="num" w:pos="709"/>
              </w:tabs>
              <w:spacing w:after="0" w:line="240" w:lineRule="auto"/>
              <w:rPr>
                <w:rFonts w:ascii="Times New Roman" w:hAnsi="Times New Roman"/>
                <w:b/>
                <w:szCs w:val="24"/>
              </w:rPr>
            </w:pPr>
            <w:proofErr w:type="gramStart"/>
            <w:r w:rsidRPr="00D27843">
              <w:rPr>
                <w:rFonts w:ascii="Times New Roman" w:hAnsi="Times New Roman"/>
                <w:bCs/>
                <w:szCs w:val="24"/>
              </w:rPr>
              <w:t>Okulun merkezi konumda bulunması.</w:t>
            </w:r>
            <w:proofErr w:type="gramEnd"/>
          </w:p>
        </w:tc>
      </w:tr>
      <w:tr w:rsidR="00A002EE" w:rsidRPr="00D27843" w:rsidTr="00BD6681">
        <w:trPr>
          <w:trHeight w:val="17"/>
        </w:trPr>
        <w:tc>
          <w:tcPr>
            <w:tcW w:w="3623"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Donanım</w:t>
            </w:r>
          </w:p>
        </w:tc>
        <w:tc>
          <w:tcPr>
            <w:tcW w:w="10608"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numPr>
                <w:ilvl w:val="0"/>
                <w:numId w:val="10"/>
              </w:numPr>
              <w:tabs>
                <w:tab w:val="num" w:pos="709"/>
              </w:tabs>
              <w:spacing w:after="0" w:line="240" w:lineRule="auto"/>
              <w:rPr>
                <w:rFonts w:ascii="Times New Roman" w:hAnsi="Times New Roman"/>
                <w:b/>
                <w:szCs w:val="24"/>
              </w:rPr>
            </w:pPr>
            <w:proofErr w:type="gramStart"/>
            <w:r w:rsidRPr="00D27843">
              <w:rPr>
                <w:rFonts w:ascii="Times New Roman" w:hAnsi="Times New Roman"/>
                <w:szCs w:val="24"/>
              </w:rPr>
              <w:t>A</w:t>
            </w:r>
            <w:r>
              <w:rPr>
                <w:rFonts w:ascii="Times New Roman" w:hAnsi="Times New Roman"/>
                <w:szCs w:val="24"/>
              </w:rPr>
              <w:t>k</w:t>
            </w:r>
            <w:r w:rsidRPr="00D27843">
              <w:rPr>
                <w:rFonts w:ascii="Times New Roman" w:hAnsi="Times New Roman"/>
                <w:szCs w:val="24"/>
              </w:rPr>
              <w:t>ıllı tahta, yazıcı donanımlı sınıfların olması.</w:t>
            </w:r>
            <w:proofErr w:type="gramEnd"/>
          </w:p>
          <w:p w:rsidR="00A002EE" w:rsidRPr="00D27843" w:rsidRDefault="00A002EE" w:rsidP="00794011">
            <w:pPr>
              <w:numPr>
                <w:ilvl w:val="0"/>
                <w:numId w:val="10"/>
              </w:numPr>
              <w:tabs>
                <w:tab w:val="num" w:pos="709"/>
              </w:tabs>
              <w:spacing w:after="0" w:line="240" w:lineRule="auto"/>
              <w:rPr>
                <w:rFonts w:ascii="Times New Roman" w:hAnsi="Times New Roman"/>
                <w:b/>
                <w:szCs w:val="24"/>
              </w:rPr>
            </w:pPr>
            <w:proofErr w:type="gramStart"/>
            <w:r w:rsidRPr="00D27843">
              <w:rPr>
                <w:rFonts w:ascii="Times New Roman" w:hAnsi="Times New Roman"/>
                <w:szCs w:val="24"/>
              </w:rPr>
              <w:t>Güvenlik kameralarının olması.</w:t>
            </w:r>
            <w:proofErr w:type="gramEnd"/>
          </w:p>
          <w:p w:rsidR="00A002EE" w:rsidRPr="00D53459" w:rsidRDefault="00A002EE" w:rsidP="00794011">
            <w:pPr>
              <w:numPr>
                <w:ilvl w:val="0"/>
                <w:numId w:val="10"/>
              </w:numPr>
              <w:tabs>
                <w:tab w:val="num" w:pos="709"/>
              </w:tabs>
              <w:spacing w:after="0" w:line="240" w:lineRule="auto"/>
              <w:rPr>
                <w:rFonts w:ascii="Times New Roman" w:hAnsi="Times New Roman"/>
                <w:b/>
                <w:szCs w:val="24"/>
              </w:rPr>
            </w:pPr>
            <w:r w:rsidRPr="00D27843">
              <w:rPr>
                <w:rFonts w:ascii="Times New Roman" w:hAnsi="Times New Roman"/>
                <w:szCs w:val="24"/>
              </w:rPr>
              <w:t>Okul teknik araç gereçler yönü</w:t>
            </w:r>
            <w:r>
              <w:rPr>
                <w:rFonts w:ascii="Times New Roman" w:hAnsi="Times New Roman"/>
                <w:szCs w:val="24"/>
              </w:rPr>
              <w:t>nden yeterli donanıma sahip olması</w:t>
            </w:r>
          </w:p>
        </w:tc>
      </w:tr>
      <w:tr w:rsidR="00A002EE" w:rsidRPr="00D27843" w:rsidTr="00BD6681">
        <w:trPr>
          <w:trHeight w:val="18"/>
        </w:trPr>
        <w:tc>
          <w:tcPr>
            <w:tcW w:w="3623"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Bütçe</w:t>
            </w:r>
          </w:p>
        </w:tc>
        <w:tc>
          <w:tcPr>
            <w:tcW w:w="10608" w:type="dxa"/>
            <w:tcBorders>
              <w:top w:val="single" w:sz="8" w:space="0" w:color="4F81BD"/>
              <w:left w:val="single" w:sz="8" w:space="0" w:color="4F81BD"/>
              <w:bottom w:val="single" w:sz="8" w:space="0" w:color="4F81BD"/>
              <w:right w:val="single" w:sz="8" w:space="0" w:color="4F81BD"/>
            </w:tcBorders>
            <w:shd w:val="clear" w:color="auto" w:fill="D3DFEE"/>
          </w:tcPr>
          <w:p w:rsidR="00A002EE" w:rsidRPr="009302A3" w:rsidRDefault="00A002EE" w:rsidP="00794011">
            <w:pPr>
              <w:numPr>
                <w:ilvl w:val="0"/>
                <w:numId w:val="10"/>
              </w:numPr>
              <w:spacing w:after="0"/>
              <w:jc w:val="both"/>
              <w:rPr>
                <w:rFonts w:ascii="Times New Roman" w:hAnsi="Times New Roman"/>
                <w:szCs w:val="24"/>
              </w:rPr>
            </w:pPr>
            <w:r w:rsidRPr="00D27843">
              <w:rPr>
                <w:rFonts w:ascii="Times New Roman" w:hAnsi="Times New Roman"/>
                <w:szCs w:val="24"/>
              </w:rPr>
              <w:t>Velilerin okul aile birliğine yapmış oldukları bağışlar sonucu okul bütçesinin yeterli olması.</w:t>
            </w:r>
          </w:p>
          <w:p w:rsidR="00A002EE" w:rsidRPr="00D27843" w:rsidRDefault="00A002EE" w:rsidP="00794011">
            <w:pPr>
              <w:numPr>
                <w:ilvl w:val="0"/>
                <w:numId w:val="10"/>
              </w:numPr>
              <w:spacing w:after="0"/>
              <w:jc w:val="both"/>
              <w:rPr>
                <w:rFonts w:ascii="Times New Roman" w:hAnsi="Times New Roman"/>
                <w:szCs w:val="24"/>
              </w:rPr>
            </w:pPr>
            <w:proofErr w:type="gramStart"/>
            <w:r w:rsidRPr="00D27843">
              <w:rPr>
                <w:rFonts w:ascii="Times New Roman" w:hAnsi="Times New Roman"/>
                <w:szCs w:val="24"/>
              </w:rPr>
              <w:t xml:space="preserve">Kaynakların etkili kullanılması. </w:t>
            </w:r>
            <w:proofErr w:type="gramEnd"/>
          </w:p>
        </w:tc>
      </w:tr>
      <w:tr w:rsidR="00A002EE" w:rsidRPr="00D27843" w:rsidTr="00BD6681">
        <w:trPr>
          <w:trHeight w:val="17"/>
        </w:trPr>
        <w:tc>
          <w:tcPr>
            <w:tcW w:w="3623"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Yönetim Süreçleri</w:t>
            </w:r>
          </w:p>
        </w:tc>
        <w:tc>
          <w:tcPr>
            <w:tcW w:w="10608"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numPr>
                <w:ilvl w:val="0"/>
                <w:numId w:val="12"/>
              </w:numPr>
              <w:spacing w:after="0" w:line="276" w:lineRule="auto"/>
              <w:rPr>
                <w:rFonts w:ascii="Times New Roman" w:hAnsi="Times New Roman"/>
                <w:szCs w:val="24"/>
              </w:rPr>
            </w:pPr>
            <w:r w:rsidRPr="00D27843">
              <w:rPr>
                <w:rFonts w:ascii="Times New Roman" w:hAnsi="Times New Roman"/>
                <w:szCs w:val="24"/>
              </w:rPr>
              <w:t>Kurum yöneticilerinin deneyimli ve işbirliğine yatkın olması.</w:t>
            </w:r>
          </w:p>
          <w:p w:rsidR="00A002EE" w:rsidRPr="00D27843" w:rsidRDefault="00A002EE" w:rsidP="00794011">
            <w:pPr>
              <w:numPr>
                <w:ilvl w:val="0"/>
                <w:numId w:val="12"/>
              </w:numPr>
              <w:spacing w:after="0" w:line="276" w:lineRule="auto"/>
              <w:rPr>
                <w:rFonts w:ascii="Times New Roman" w:hAnsi="Times New Roman"/>
                <w:szCs w:val="24"/>
              </w:rPr>
            </w:pPr>
            <w:r w:rsidRPr="00D27843">
              <w:rPr>
                <w:rFonts w:ascii="Times New Roman" w:hAnsi="Times New Roman"/>
                <w:color w:val="000000"/>
                <w:szCs w:val="24"/>
              </w:rPr>
              <w:t>Bürokrasinin azaltıldığı, çoğulcu, katılımcı, şeffaf ve hesap verebilir bir yönetim felsefesi.</w:t>
            </w:r>
          </w:p>
          <w:p w:rsidR="00A002EE" w:rsidRDefault="00A002EE" w:rsidP="00794011">
            <w:pPr>
              <w:numPr>
                <w:ilvl w:val="0"/>
                <w:numId w:val="12"/>
              </w:numPr>
              <w:spacing w:after="0" w:line="276" w:lineRule="auto"/>
              <w:rPr>
                <w:rFonts w:ascii="Times New Roman" w:hAnsi="Times New Roman"/>
                <w:szCs w:val="24"/>
              </w:rPr>
            </w:pPr>
            <w:proofErr w:type="gramStart"/>
            <w:r w:rsidRPr="00D27843">
              <w:rPr>
                <w:rFonts w:ascii="Times New Roman" w:hAnsi="Times New Roman"/>
                <w:szCs w:val="24"/>
              </w:rPr>
              <w:t>Güçlü ve köklü bir yapıya sahip olması.</w:t>
            </w:r>
            <w:proofErr w:type="gramEnd"/>
          </w:p>
          <w:p w:rsidR="00A002EE" w:rsidRPr="00C11098" w:rsidRDefault="00A002EE" w:rsidP="00794011">
            <w:pPr>
              <w:pStyle w:val="AralkYok"/>
              <w:numPr>
                <w:ilvl w:val="0"/>
                <w:numId w:val="12"/>
              </w:numPr>
              <w:rPr>
                <w:rFonts w:ascii="Times New Roman" w:hAnsi="Times New Roman"/>
                <w:sz w:val="24"/>
                <w:szCs w:val="24"/>
              </w:rPr>
            </w:pPr>
            <w:r w:rsidRPr="00D27843">
              <w:rPr>
                <w:rFonts w:ascii="Times New Roman" w:hAnsi="Times New Roman"/>
                <w:sz w:val="24"/>
                <w:szCs w:val="24"/>
              </w:rPr>
              <w:t>Kurumdaki tüm duyurular</w:t>
            </w:r>
            <w:r>
              <w:rPr>
                <w:rFonts w:ascii="Times New Roman" w:hAnsi="Times New Roman"/>
                <w:sz w:val="24"/>
                <w:szCs w:val="24"/>
              </w:rPr>
              <w:t>ın çalışanlara zamanında iletilmesi</w:t>
            </w:r>
          </w:p>
        </w:tc>
      </w:tr>
      <w:tr w:rsidR="00A002EE" w:rsidRPr="00D27843" w:rsidTr="00BD6681">
        <w:trPr>
          <w:trHeight w:val="18"/>
        </w:trPr>
        <w:tc>
          <w:tcPr>
            <w:tcW w:w="3623"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İletişim Süreçleri</w:t>
            </w:r>
          </w:p>
        </w:tc>
        <w:tc>
          <w:tcPr>
            <w:tcW w:w="10608"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numPr>
                <w:ilvl w:val="0"/>
                <w:numId w:val="13"/>
              </w:numPr>
              <w:spacing w:after="0"/>
              <w:jc w:val="both"/>
              <w:rPr>
                <w:rFonts w:ascii="Times New Roman" w:hAnsi="Times New Roman"/>
                <w:szCs w:val="24"/>
              </w:rPr>
            </w:pPr>
            <w:r w:rsidRPr="00D27843">
              <w:rPr>
                <w:rFonts w:ascii="Times New Roman" w:hAnsi="Times New Roman"/>
                <w:szCs w:val="24"/>
              </w:rPr>
              <w:t>Çalışanlar, veliler ve öğrencilerin birbirleri ile olumlu iletişim becerilerine sahip olması.</w:t>
            </w:r>
          </w:p>
          <w:p w:rsidR="00A002EE" w:rsidRPr="00D27843" w:rsidRDefault="00A002EE" w:rsidP="00794011">
            <w:pPr>
              <w:numPr>
                <w:ilvl w:val="0"/>
                <w:numId w:val="13"/>
              </w:numPr>
              <w:spacing w:after="0"/>
              <w:jc w:val="both"/>
              <w:rPr>
                <w:rFonts w:ascii="Times New Roman" w:hAnsi="Times New Roman"/>
                <w:szCs w:val="24"/>
              </w:rPr>
            </w:pPr>
            <w:r w:rsidRPr="00D27843">
              <w:rPr>
                <w:rFonts w:ascii="Times New Roman" w:hAnsi="Times New Roman"/>
                <w:szCs w:val="24"/>
              </w:rPr>
              <w:t xml:space="preserve">Okul yöneticileri ve öğretmenlerle velilerin kolaylıkla iletişim kurabilmeleri. </w:t>
            </w:r>
          </w:p>
        </w:tc>
      </w:tr>
      <w:tr w:rsidR="00A002EE" w:rsidRPr="00D27843" w:rsidTr="00BD6681">
        <w:trPr>
          <w:trHeight w:val="17"/>
        </w:trPr>
        <w:tc>
          <w:tcPr>
            <w:tcW w:w="3623"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spacing w:after="0"/>
              <w:jc w:val="both"/>
              <w:rPr>
                <w:rFonts w:ascii="Times New Roman" w:hAnsi="Times New Roman"/>
                <w:b/>
                <w:bCs/>
                <w:szCs w:val="24"/>
              </w:rPr>
            </w:pPr>
            <w:proofErr w:type="spellStart"/>
            <w:proofErr w:type="gramStart"/>
            <w:r w:rsidRPr="00D27843">
              <w:rPr>
                <w:rFonts w:ascii="Times New Roman" w:hAnsi="Times New Roman"/>
                <w:b/>
                <w:bCs/>
                <w:szCs w:val="24"/>
              </w:rPr>
              <w:t>vb</w:t>
            </w:r>
            <w:proofErr w:type="spellEnd"/>
            <w:proofErr w:type="gramEnd"/>
          </w:p>
        </w:tc>
        <w:tc>
          <w:tcPr>
            <w:tcW w:w="10608"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numPr>
                <w:ilvl w:val="0"/>
                <w:numId w:val="50"/>
              </w:numPr>
              <w:spacing w:after="0"/>
              <w:jc w:val="both"/>
              <w:rPr>
                <w:rFonts w:ascii="Times New Roman" w:hAnsi="Times New Roman"/>
                <w:szCs w:val="24"/>
              </w:rPr>
            </w:pPr>
            <w:r w:rsidRPr="00D27843">
              <w:rPr>
                <w:rFonts w:ascii="Times New Roman" w:hAnsi="Times New Roman"/>
                <w:szCs w:val="24"/>
              </w:rPr>
              <w:t>Okul aile birliği hizmet alımı yoluyla bir hizmetli çalıştırılması</w:t>
            </w:r>
          </w:p>
        </w:tc>
      </w:tr>
    </w:tbl>
    <w:p w:rsidR="00A002EE" w:rsidRPr="00D27843" w:rsidRDefault="00A002EE" w:rsidP="00A002EE">
      <w:pPr>
        <w:spacing w:after="0"/>
        <w:ind w:firstLine="708"/>
        <w:jc w:val="both"/>
        <w:rPr>
          <w:rFonts w:ascii="Times New Roman" w:hAnsi="Times New Roman"/>
          <w:szCs w:val="24"/>
        </w:rPr>
      </w:pPr>
    </w:p>
    <w:p w:rsidR="00DF167D" w:rsidRDefault="00DF167D" w:rsidP="00A002EE">
      <w:pPr>
        <w:spacing w:after="0"/>
        <w:ind w:firstLine="708"/>
        <w:jc w:val="both"/>
        <w:rPr>
          <w:rFonts w:ascii="Times New Roman" w:hAnsi="Times New Roman"/>
          <w:b/>
          <w:sz w:val="28"/>
          <w:szCs w:val="24"/>
        </w:rPr>
      </w:pPr>
    </w:p>
    <w:p w:rsidR="00DF167D" w:rsidRDefault="00DF167D" w:rsidP="00A002EE">
      <w:pPr>
        <w:spacing w:after="0"/>
        <w:ind w:firstLine="708"/>
        <w:jc w:val="both"/>
        <w:rPr>
          <w:rFonts w:ascii="Times New Roman" w:hAnsi="Times New Roman"/>
          <w:b/>
          <w:sz w:val="28"/>
          <w:szCs w:val="24"/>
        </w:rPr>
      </w:pPr>
    </w:p>
    <w:p w:rsidR="00DF167D" w:rsidRDefault="00DF167D" w:rsidP="00A002EE">
      <w:pPr>
        <w:spacing w:after="0"/>
        <w:ind w:firstLine="708"/>
        <w:jc w:val="both"/>
        <w:rPr>
          <w:rFonts w:ascii="Times New Roman" w:hAnsi="Times New Roman"/>
          <w:b/>
          <w:sz w:val="28"/>
          <w:szCs w:val="24"/>
        </w:rPr>
      </w:pPr>
    </w:p>
    <w:p w:rsidR="00A002EE" w:rsidRPr="00437699" w:rsidRDefault="00A002EE" w:rsidP="00A002EE">
      <w:pPr>
        <w:spacing w:after="0"/>
        <w:ind w:firstLine="708"/>
        <w:jc w:val="both"/>
        <w:rPr>
          <w:rFonts w:ascii="Times New Roman" w:hAnsi="Times New Roman"/>
          <w:b/>
          <w:sz w:val="28"/>
          <w:szCs w:val="24"/>
        </w:rPr>
      </w:pPr>
      <w:r w:rsidRPr="00437699">
        <w:rPr>
          <w:rFonts w:ascii="Times New Roman" w:hAnsi="Times New Roman"/>
          <w:b/>
          <w:sz w:val="28"/>
          <w:szCs w:val="24"/>
        </w:rPr>
        <w:lastRenderedPageBreak/>
        <w:t>Zayıf Yönler</w:t>
      </w:r>
    </w:p>
    <w:tbl>
      <w:tblPr>
        <w:tblW w:w="139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0"/>
        <w:gridCol w:w="10395"/>
      </w:tblGrid>
      <w:tr w:rsidR="00A002EE" w:rsidRPr="00D27843" w:rsidTr="00BD6681">
        <w:trPr>
          <w:trHeight w:val="342"/>
        </w:trPr>
        <w:tc>
          <w:tcPr>
            <w:tcW w:w="3550" w:type="dxa"/>
            <w:tcBorders>
              <w:top w:val="single" w:sz="8" w:space="0" w:color="4F81BD"/>
              <w:left w:val="single" w:sz="8" w:space="0" w:color="4F81BD"/>
              <w:bottom w:val="single" w:sz="18" w:space="0" w:color="4F81BD"/>
              <w:right w:val="single" w:sz="8" w:space="0" w:color="4F81BD"/>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Öğrenciler</w:t>
            </w:r>
          </w:p>
        </w:tc>
        <w:tc>
          <w:tcPr>
            <w:tcW w:w="10395" w:type="dxa"/>
            <w:tcBorders>
              <w:top w:val="single" w:sz="8" w:space="0" w:color="4F81BD"/>
              <w:left w:val="single" w:sz="8" w:space="0" w:color="4F81BD"/>
              <w:bottom w:val="single" w:sz="18" w:space="0" w:color="4F81BD"/>
              <w:right w:val="single" w:sz="8" w:space="0" w:color="4F81BD"/>
            </w:tcBorders>
            <w:shd w:val="clear" w:color="auto" w:fill="auto"/>
          </w:tcPr>
          <w:p w:rsidR="00A002EE" w:rsidRPr="003B2E25" w:rsidRDefault="00A002EE" w:rsidP="00794011">
            <w:pPr>
              <w:numPr>
                <w:ilvl w:val="0"/>
                <w:numId w:val="17"/>
              </w:numPr>
              <w:spacing w:after="0"/>
              <w:jc w:val="both"/>
              <w:rPr>
                <w:rFonts w:ascii="Times New Roman" w:hAnsi="Times New Roman"/>
                <w:bCs/>
                <w:color w:val="FF0000"/>
                <w:szCs w:val="24"/>
              </w:rPr>
            </w:pPr>
            <w:r w:rsidRPr="003B2E25">
              <w:rPr>
                <w:rFonts w:ascii="Times New Roman" w:hAnsi="Times New Roman"/>
                <w:bCs/>
                <w:szCs w:val="24"/>
              </w:rPr>
              <w:t>Okulda kültürel v</w:t>
            </w:r>
            <w:r>
              <w:rPr>
                <w:rFonts w:ascii="Times New Roman" w:hAnsi="Times New Roman"/>
                <w:bCs/>
                <w:szCs w:val="24"/>
              </w:rPr>
              <w:t>e sanatsal faaliyetlere yeterli katılım sağlanamaması</w:t>
            </w:r>
            <w:r w:rsidRPr="003B2E25">
              <w:rPr>
                <w:rFonts w:ascii="Times New Roman" w:hAnsi="Times New Roman"/>
                <w:bCs/>
                <w:szCs w:val="24"/>
              </w:rPr>
              <w:t xml:space="preserve"> </w:t>
            </w:r>
          </w:p>
        </w:tc>
      </w:tr>
      <w:tr w:rsidR="00A002EE" w:rsidRPr="00D27843" w:rsidTr="00BD6681">
        <w:trPr>
          <w:trHeight w:val="329"/>
        </w:trPr>
        <w:tc>
          <w:tcPr>
            <w:tcW w:w="3550"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Çalışanlar</w:t>
            </w:r>
          </w:p>
        </w:tc>
        <w:tc>
          <w:tcPr>
            <w:tcW w:w="10395"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numPr>
                <w:ilvl w:val="0"/>
                <w:numId w:val="21"/>
              </w:numPr>
              <w:spacing w:after="0"/>
              <w:jc w:val="both"/>
              <w:rPr>
                <w:rFonts w:ascii="Times New Roman" w:hAnsi="Times New Roman"/>
                <w:szCs w:val="24"/>
              </w:rPr>
            </w:pPr>
            <w:r w:rsidRPr="00D27843">
              <w:rPr>
                <w:rFonts w:ascii="Times New Roman" w:hAnsi="Times New Roman"/>
                <w:szCs w:val="24"/>
              </w:rPr>
              <w:t xml:space="preserve">Çalışanlar arasındaki sosyal ve kültürel etkinliklerin yeterli olmaması. </w:t>
            </w:r>
          </w:p>
          <w:p w:rsidR="00A002EE" w:rsidRPr="00F81DDC" w:rsidRDefault="00A002EE" w:rsidP="00794011">
            <w:pPr>
              <w:numPr>
                <w:ilvl w:val="0"/>
                <w:numId w:val="21"/>
              </w:numPr>
              <w:spacing w:after="0"/>
              <w:jc w:val="both"/>
              <w:rPr>
                <w:rFonts w:ascii="Times New Roman" w:hAnsi="Times New Roman"/>
                <w:szCs w:val="24"/>
              </w:rPr>
            </w:pPr>
            <w:r w:rsidRPr="00D27843">
              <w:rPr>
                <w:rFonts w:ascii="Times New Roman" w:hAnsi="Times New Roman"/>
                <w:szCs w:val="24"/>
              </w:rPr>
              <w:t xml:space="preserve">Okul gelişim felsefesi ve stratejik yönetim anlayışının </w:t>
            </w:r>
            <w:r>
              <w:rPr>
                <w:rFonts w:ascii="Times New Roman" w:hAnsi="Times New Roman"/>
                <w:szCs w:val="24"/>
              </w:rPr>
              <w:t xml:space="preserve">çalışanlar tarafından </w:t>
            </w:r>
            <w:r w:rsidRPr="00D27843">
              <w:rPr>
                <w:rFonts w:ascii="Times New Roman" w:hAnsi="Times New Roman"/>
                <w:szCs w:val="24"/>
              </w:rPr>
              <w:t>benimsenmemiş olması.</w:t>
            </w:r>
          </w:p>
        </w:tc>
      </w:tr>
      <w:tr w:rsidR="00A002EE" w:rsidRPr="00D27843" w:rsidTr="00BD6681">
        <w:trPr>
          <w:trHeight w:val="1111"/>
        </w:trPr>
        <w:tc>
          <w:tcPr>
            <w:tcW w:w="3550"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Veliler</w:t>
            </w:r>
          </w:p>
        </w:tc>
        <w:tc>
          <w:tcPr>
            <w:tcW w:w="10395"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numPr>
                <w:ilvl w:val="0"/>
                <w:numId w:val="16"/>
              </w:numPr>
              <w:spacing w:after="0"/>
              <w:jc w:val="both"/>
              <w:rPr>
                <w:rFonts w:ascii="Times New Roman" w:hAnsi="Times New Roman"/>
                <w:szCs w:val="24"/>
              </w:rPr>
            </w:pPr>
            <w:proofErr w:type="gramStart"/>
            <w:r>
              <w:rPr>
                <w:rFonts w:ascii="Times New Roman" w:hAnsi="Times New Roman"/>
                <w:szCs w:val="24"/>
              </w:rPr>
              <w:t>Velilerin o</w:t>
            </w:r>
            <w:r w:rsidRPr="00D27843">
              <w:rPr>
                <w:rFonts w:ascii="Times New Roman" w:hAnsi="Times New Roman"/>
                <w:szCs w:val="24"/>
              </w:rPr>
              <w:t xml:space="preserve">kul yönetiminin aldığı kararlara yeterli desteği vermemeleri. </w:t>
            </w:r>
            <w:proofErr w:type="gramEnd"/>
          </w:p>
          <w:p w:rsidR="00A002EE" w:rsidRPr="00D27843" w:rsidRDefault="00A002EE" w:rsidP="00794011">
            <w:pPr>
              <w:numPr>
                <w:ilvl w:val="0"/>
                <w:numId w:val="16"/>
              </w:numPr>
              <w:spacing w:after="0"/>
              <w:jc w:val="both"/>
              <w:rPr>
                <w:rFonts w:ascii="Times New Roman" w:hAnsi="Times New Roman"/>
                <w:szCs w:val="24"/>
              </w:rPr>
            </w:pPr>
            <w:r>
              <w:rPr>
                <w:rFonts w:ascii="Times New Roman" w:hAnsi="Times New Roman"/>
                <w:szCs w:val="24"/>
              </w:rPr>
              <w:t>Veliler tarafından o</w:t>
            </w:r>
            <w:r w:rsidRPr="00D27843">
              <w:rPr>
                <w:rFonts w:ascii="Times New Roman" w:hAnsi="Times New Roman"/>
                <w:szCs w:val="24"/>
              </w:rPr>
              <w:t xml:space="preserve">kul yönetimine ve öğretmenlere yöneltilen haksız eleştiriler. </w:t>
            </w:r>
          </w:p>
          <w:p w:rsidR="00A002EE" w:rsidRPr="00D27843" w:rsidRDefault="00A002EE" w:rsidP="00794011">
            <w:pPr>
              <w:numPr>
                <w:ilvl w:val="0"/>
                <w:numId w:val="16"/>
              </w:numPr>
              <w:spacing w:after="0"/>
              <w:jc w:val="both"/>
              <w:rPr>
                <w:rFonts w:ascii="Times New Roman" w:hAnsi="Times New Roman"/>
                <w:szCs w:val="24"/>
              </w:rPr>
            </w:pPr>
            <w:r w:rsidRPr="00D27843">
              <w:rPr>
                <w:rFonts w:ascii="Times New Roman" w:hAnsi="Times New Roman"/>
                <w:szCs w:val="24"/>
              </w:rPr>
              <w:t xml:space="preserve">Velilerin eğitim, </w:t>
            </w:r>
            <w:proofErr w:type="spellStart"/>
            <w:r w:rsidRPr="00D27843">
              <w:rPr>
                <w:rFonts w:ascii="Times New Roman" w:hAnsi="Times New Roman"/>
                <w:szCs w:val="24"/>
              </w:rPr>
              <w:t>sosyo</w:t>
            </w:r>
            <w:proofErr w:type="spellEnd"/>
            <w:r w:rsidRPr="00D27843">
              <w:rPr>
                <w:rFonts w:ascii="Times New Roman" w:hAnsi="Times New Roman"/>
                <w:szCs w:val="24"/>
              </w:rPr>
              <w:t>-kültürel düzeylerinin düşük olması.</w:t>
            </w:r>
          </w:p>
        </w:tc>
      </w:tr>
      <w:tr w:rsidR="00A002EE" w:rsidRPr="00D27843" w:rsidTr="00BD6681">
        <w:trPr>
          <w:trHeight w:val="1362"/>
        </w:trPr>
        <w:tc>
          <w:tcPr>
            <w:tcW w:w="3550"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Bina ve Yerleşke</w:t>
            </w:r>
          </w:p>
        </w:tc>
        <w:tc>
          <w:tcPr>
            <w:tcW w:w="10395"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numPr>
                <w:ilvl w:val="0"/>
                <w:numId w:val="18"/>
              </w:numPr>
              <w:spacing w:after="0"/>
              <w:jc w:val="both"/>
              <w:rPr>
                <w:rFonts w:ascii="Times New Roman" w:hAnsi="Times New Roman"/>
                <w:szCs w:val="24"/>
              </w:rPr>
            </w:pPr>
            <w:r w:rsidRPr="00D27843">
              <w:rPr>
                <w:rFonts w:ascii="Times New Roman" w:hAnsi="Times New Roman"/>
                <w:szCs w:val="24"/>
              </w:rPr>
              <w:t>Öğrenci sayısının fazla olması nedeni ile sınıfların kalabalık olması.</w:t>
            </w:r>
          </w:p>
          <w:p w:rsidR="00A002EE" w:rsidRPr="00D27843" w:rsidRDefault="00A002EE" w:rsidP="00794011">
            <w:pPr>
              <w:numPr>
                <w:ilvl w:val="0"/>
                <w:numId w:val="18"/>
              </w:numPr>
              <w:spacing w:after="0"/>
              <w:jc w:val="both"/>
              <w:rPr>
                <w:rFonts w:ascii="Times New Roman" w:hAnsi="Times New Roman"/>
                <w:szCs w:val="24"/>
              </w:rPr>
            </w:pPr>
            <w:proofErr w:type="gramStart"/>
            <w:r w:rsidRPr="00D27843">
              <w:rPr>
                <w:rFonts w:ascii="Times New Roman" w:hAnsi="Times New Roman"/>
                <w:szCs w:val="24"/>
              </w:rPr>
              <w:t xml:space="preserve">Okulda sportif, sanatsal faaliyetlerin yapılabileceği alanların olmaması. </w:t>
            </w:r>
            <w:proofErr w:type="gramEnd"/>
          </w:p>
          <w:p w:rsidR="00A002EE" w:rsidRPr="00D27843" w:rsidRDefault="00A002EE" w:rsidP="00794011">
            <w:pPr>
              <w:numPr>
                <w:ilvl w:val="0"/>
                <w:numId w:val="18"/>
              </w:numPr>
              <w:spacing w:after="0"/>
              <w:jc w:val="both"/>
              <w:rPr>
                <w:rFonts w:ascii="Times New Roman" w:hAnsi="Times New Roman"/>
                <w:szCs w:val="24"/>
              </w:rPr>
            </w:pPr>
            <w:proofErr w:type="gramStart"/>
            <w:r w:rsidRPr="00D27843">
              <w:rPr>
                <w:rFonts w:ascii="Times New Roman" w:hAnsi="Times New Roman"/>
                <w:szCs w:val="24"/>
              </w:rPr>
              <w:t>Tuvaletlerin bina dışında olması.</w:t>
            </w:r>
            <w:proofErr w:type="gramEnd"/>
          </w:p>
          <w:p w:rsidR="00A002EE" w:rsidRPr="00D27843" w:rsidRDefault="00A002EE" w:rsidP="00794011">
            <w:pPr>
              <w:numPr>
                <w:ilvl w:val="0"/>
                <w:numId w:val="18"/>
              </w:numPr>
              <w:spacing w:after="0"/>
              <w:jc w:val="both"/>
              <w:rPr>
                <w:rFonts w:ascii="Times New Roman" w:hAnsi="Times New Roman"/>
                <w:szCs w:val="24"/>
              </w:rPr>
            </w:pPr>
            <w:proofErr w:type="gramStart"/>
            <w:r w:rsidRPr="00D27843">
              <w:rPr>
                <w:rFonts w:ascii="Times New Roman" w:hAnsi="Times New Roman"/>
                <w:szCs w:val="24"/>
              </w:rPr>
              <w:t>Yangın merdiveninin olmaması.</w:t>
            </w:r>
            <w:proofErr w:type="gramEnd"/>
          </w:p>
        </w:tc>
      </w:tr>
      <w:tr w:rsidR="00A002EE" w:rsidRPr="00D27843" w:rsidTr="00BD6681">
        <w:trPr>
          <w:trHeight w:val="342"/>
        </w:trPr>
        <w:tc>
          <w:tcPr>
            <w:tcW w:w="3550"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Donanım</w:t>
            </w:r>
          </w:p>
        </w:tc>
        <w:tc>
          <w:tcPr>
            <w:tcW w:w="10395"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numPr>
                <w:ilvl w:val="0"/>
                <w:numId w:val="19"/>
              </w:numPr>
              <w:spacing w:after="0"/>
              <w:jc w:val="both"/>
              <w:rPr>
                <w:rFonts w:ascii="Times New Roman" w:hAnsi="Times New Roman"/>
                <w:szCs w:val="24"/>
              </w:rPr>
            </w:pPr>
            <w:proofErr w:type="gramStart"/>
            <w:r w:rsidRPr="00D27843">
              <w:rPr>
                <w:rFonts w:ascii="Times New Roman" w:hAnsi="Times New Roman"/>
                <w:szCs w:val="24"/>
              </w:rPr>
              <w:t xml:space="preserve">Bağımsız internet bağlantısının olmaması, MEB internet bağlantı hızının zayıf olması. </w:t>
            </w:r>
            <w:proofErr w:type="gramEnd"/>
          </w:p>
          <w:p w:rsidR="00A002EE" w:rsidRPr="00D27843" w:rsidRDefault="00A002EE" w:rsidP="00794011">
            <w:pPr>
              <w:numPr>
                <w:ilvl w:val="0"/>
                <w:numId w:val="19"/>
              </w:numPr>
              <w:spacing w:after="0"/>
              <w:jc w:val="both"/>
              <w:rPr>
                <w:rFonts w:ascii="Times New Roman" w:hAnsi="Times New Roman"/>
                <w:szCs w:val="24"/>
              </w:rPr>
            </w:pPr>
            <w:r w:rsidRPr="00D27843">
              <w:rPr>
                <w:rFonts w:ascii="Times New Roman" w:hAnsi="Times New Roman"/>
                <w:szCs w:val="24"/>
              </w:rPr>
              <w:t>Elektrik tesisatlarının eski olması.</w:t>
            </w:r>
          </w:p>
          <w:p w:rsidR="00A002EE" w:rsidRPr="00D27843" w:rsidRDefault="00A002EE" w:rsidP="00794011">
            <w:pPr>
              <w:numPr>
                <w:ilvl w:val="0"/>
                <w:numId w:val="19"/>
              </w:numPr>
              <w:spacing w:after="0"/>
              <w:jc w:val="both"/>
              <w:rPr>
                <w:rFonts w:ascii="Times New Roman" w:hAnsi="Times New Roman"/>
                <w:szCs w:val="24"/>
              </w:rPr>
            </w:pPr>
            <w:r w:rsidRPr="00D27843">
              <w:rPr>
                <w:rFonts w:ascii="Times New Roman" w:hAnsi="Times New Roman"/>
                <w:szCs w:val="24"/>
              </w:rPr>
              <w:t>Paratonerin eski ve yetersiz olması.</w:t>
            </w:r>
          </w:p>
        </w:tc>
      </w:tr>
      <w:tr w:rsidR="00A002EE" w:rsidRPr="00D27843" w:rsidTr="00BD6681">
        <w:trPr>
          <w:trHeight w:val="329"/>
        </w:trPr>
        <w:tc>
          <w:tcPr>
            <w:tcW w:w="3550"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Bütçe</w:t>
            </w:r>
          </w:p>
        </w:tc>
        <w:tc>
          <w:tcPr>
            <w:tcW w:w="10395"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numPr>
                <w:ilvl w:val="0"/>
                <w:numId w:val="20"/>
              </w:numPr>
              <w:spacing w:after="0"/>
              <w:jc w:val="both"/>
              <w:rPr>
                <w:rFonts w:ascii="Times New Roman" w:hAnsi="Times New Roman"/>
                <w:szCs w:val="24"/>
              </w:rPr>
            </w:pPr>
            <w:r w:rsidRPr="00D27843">
              <w:rPr>
                <w:rFonts w:ascii="Times New Roman" w:hAnsi="Times New Roman"/>
                <w:szCs w:val="24"/>
              </w:rPr>
              <w:t xml:space="preserve">Yerel yönetimler, üst yönetim birimleri, sivil toplum kuruluşları ve ailelerin okula katkı sağlayamaması. </w:t>
            </w:r>
          </w:p>
        </w:tc>
      </w:tr>
      <w:tr w:rsidR="00A002EE" w:rsidRPr="00D27843" w:rsidTr="00BD6681">
        <w:trPr>
          <w:trHeight w:val="342"/>
        </w:trPr>
        <w:tc>
          <w:tcPr>
            <w:tcW w:w="3550"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Yönetim Süreçleri</w:t>
            </w:r>
          </w:p>
        </w:tc>
        <w:tc>
          <w:tcPr>
            <w:tcW w:w="10395" w:type="dxa"/>
            <w:tcBorders>
              <w:top w:val="single" w:sz="8" w:space="0" w:color="4F81BD"/>
              <w:left w:val="single" w:sz="8" w:space="0" w:color="4F81BD"/>
              <w:bottom w:val="single" w:sz="8" w:space="0" w:color="4F81BD"/>
              <w:right w:val="single" w:sz="8" w:space="0" w:color="4F81BD"/>
            </w:tcBorders>
            <w:shd w:val="clear" w:color="auto" w:fill="auto"/>
          </w:tcPr>
          <w:p w:rsidR="00A002EE" w:rsidRPr="00D27843" w:rsidRDefault="00A002EE" w:rsidP="00794011">
            <w:pPr>
              <w:numPr>
                <w:ilvl w:val="0"/>
                <w:numId w:val="20"/>
              </w:numPr>
              <w:spacing w:after="0"/>
              <w:jc w:val="both"/>
              <w:rPr>
                <w:rFonts w:ascii="Times New Roman" w:hAnsi="Times New Roman"/>
                <w:szCs w:val="24"/>
              </w:rPr>
            </w:pPr>
            <w:proofErr w:type="gramStart"/>
            <w:r w:rsidRPr="00D27843">
              <w:rPr>
                <w:rFonts w:ascii="Times New Roman" w:hAnsi="Times New Roman"/>
                <w:szCs w:val="24"/>
              </w:rPr>
              <w:t xml:space="preserve">Üst yönetim birimlerinin bürokratik ve klasik yönetim felsefesi, anlayışını benimsemeleri. </w:t>
            </w:r>
            <w:proofErr w:type="gramEnd"/>
          </w:p>
          <w:p w:rsidR="00A002EE" w:rsidRPr="00D27843" w:rsidRDefault="00A002EE" w:rsidP="00794011">
            <w:pPr>
              <w:numPr>
                <w:ilvl w:val="0"/>
                <w:numId w:val="20"/>
              </w:numPr>
              <w:spacing w:after="0"/>
              <w:jc w:val="both"/>
              <w:rPr>
                <w:rFonts w:ascii="Times New Roman" w:hAnsi="Times New Roman"/>
                <w:szCs w:val="24"/>
              </w:rPr>
            </w:pPr>
            <w:proofErr w:type="gramStart"/>
            <w:r w:rsidRPr="00D27843">
              <w:rPr>
                <w:rFonts w:ascii="Times New Roman" w:hAnsi="Times New Roman"/>
                <w:szCs w:val="24"/>
              </w:rPr>
              <w:t xml:space="preserve">Siyasi parti temsilcilerinin olumsuz tutum ve davranışları. </w:t>
            </w:r>
            <w:proofErr w:type="gramEnd"/>
          </w:p>
          <w:p w:rsidR="00A002EE" w:rsidRPr="00D27843" w:rsidRDefault="00A002EE" w:rsidP="00794011">
            <w:pPr>
              <w:numPr>
                <w:ilvl w:val="0"/>
                <w:numId w:val="20"/>
              </w:numPr>
              <w:spacing w:after="0"/>
              <w:jc w:val="both"/>
              <w:rPr>
                <w:rFonts w:ascii="Times New Roman" w:hAnsi="Times New Roman"/>
                <w:szCs w:val="24"/>
              </w:rPr>
            </w:pPr>
            <w:proofErr w:type="gramStart"/>
            <w:r w:rsidRPr="00D27843">
              <w:rPr>
                <w:rFonts w:ascii="Times New Roman" w:hAnsi="Times New Roman"/>
                <w:szCs w:val="24"/>
              </w:rPr>
              <w:t xml:space="preserve">Okul yönetimine fazla sorumluluk verilmesine rağmen yeteri kadar yetki verilmemesi. Özerk okul yönetimi felsefesi ve anlayışının olmaması. </w:t>
            </w:r>
            <w:proofErr w:type="gramEnd"/>
          </w:p>
        </w:tc>
      </w:tr>
      <w:tr w:rsidR="00A002EE" w:rsidRPr="00D27843" w:rsidTr="00BD6681">
        <w:trPr>
          <w:trHeight w:val="329"/>
        </w:trPr>
        <w:tc>
          <w:tcPr>
            <w:tcW w:w="3550"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İletişim Süreçleri</w:t>
            </w:r>
          </w:p>
        </w:tc>
        <w:tc>
          <w:tcPr>
            <w:tcW w:w="10395" w:type="dxa"/>
            <w:tcBorders>
              <w:top w:val="single" w:sz="8" w:space="0" w:color="4F81BD"/>
              <w:left w:val="single" w:sz="8" w:space="0" w:color="4F81BD"/>
              <w:bottom w:val="single" w:sz="8" w:space="0" w:color="4F81BD"/>
              <w:right w:val="single" w:sz="8" w:space="0" w:color="4F81BD"/>
            </w:tcBorders>
            <w:shd w:val="clear" w:color="auto" w:fill="D3DFEE"/>
          </w:tcPr>
          <w:p w:rsidR="00A002EE" w:rsidRPr="00D27843" w:rsidRDefault="00A002EE" w:rsidP="00794011">
            <w:pPr>
              <w:numPr>
                <w:ilvl w:val="0"/>
                <w:numId w:val="49"/>
              </w:numPr>
              <w:spacing w:after="0"/>
              <w:jc w:val="both"/>
              <w:rPr>
                <w:rFonts w:ascii="Times New Roman" w:hAnsi="Times New Roman"/>
                <w:szCs w:val="24"/>
              </w:rPr>
            </w:pPr>
            <w:proofErr w:type="gramStart"/>
            <w:r>
              <w:rPr>
                <w:rFonts w:ascii="Times New Roman" w:hAnsi="Times New Roman"/>
                <w:szCs w:val="24"/>
              </w:rPr>
              <w:t>Ailelerin okul yönetim ekibi ve öğretmenlere karşı anlayışsız, saygısız, kaba tavır, söylem ve tutumları.</w:t>
            </w:r>
            <w:proofErr w:type="gramEnd"/>
          </w:p>
        </w:tc>
      </w:tr>
    </w:tbl>
    <w:p w:rsidR="00A002EE" w:rsidRPr="00D27843" w:rsidRDefault="00A002EE" w:rsidP="00A002EE">
      <w:pPr>
        <w:spacing w:after="0"/>
        <w:ind w:firstLine="708"/>
        <w:jc w:val="both"/>
        <w:rPr>
          <w:rFonts w:ascii="Times New Roman" w:hAnsi="Times New Roman"/>
          <w:szCs w:val="24"/>
        </w:rPr>
      </w:pPr>
    </w:p>
    <w:p w:rsidR="00A002EE" w:rsidRPr="00D27843" w:rsidRDefault="00A002EE" w:rsidP="00A002EE">
      <w:pPr>
        <w:spacing w:after="0"/>
        <w:ind w:firstLine="708"/>
        <w:jc w:val="both"/>
        <w:rPr>
          <w:rFonts w:ascii="Times New Roman" w:hAnsi="Times New Roman"/>
          <w:szCs w:val="24"/>
        </w:rPr>
      </w:pPr>
    </w:p>
    <w:p w:rsidR="00A002EE" w:rsidRPr="00D27843" w:rsidRDefault="00A002EE" w:rsidP="00A002EE">
      <w:pPr>
        <w:spacing w:after="0"/>
        <w:ind w:firstLine="708"/>
        <w:jc w:val="both"/>
        <w:rPr>
          <w:rFonts w:ascii="Times New Roman" w:hAnsi="Times New Roman"/>
          <w:szCs w:val="24"/>
        </w:rPr>
      </w:pPr>
    </w:p>
    <w:p w:rsidR="00A002EE" w:rsidRPr="00437699" w:rsidRDefault="00A002EE" w:rsidP="00A002EE">
      <w:pPr>
        <w:pStyle w:val="Balk3"/>
        <w:rPr>
          <w:rFonts w:ascii="Times New Roman" w:hAnsi="Times New Roman"/>
          <w:b/>
          <w:sz w:val="28"/>
          <w:szCs w:val="24"/>
        </w:rPr>
      </w:pPr>
      <w:bookmarkStart w:id="41" w:name="_Toc536536949"/>
      <w:r w:rsidRPr="00437699">
        <w:rPr>
          <w:rFonts w:ascii="Times New Roman" w:hAnsi="Times New Roman"/>
          <w:b/>
          <w:sz w:val="28"/>
          <w:szCs w:val="24"/>
        </w:rPr>
        <w:t>Dışsal Faktörler</w:t>
      </w:r>
      <w:bookmarkEnd w:id="41"/>
      <w:r w:rsidRPr="00437699">
        <w:rPr>
          <w:rFonts w:ascii="Times New Roman" w:hAnsi="Times New Roman"/>
          <w:b/>
          <w:sz w:val="28"/>
          <w:szCs w:val="24"/>
        </w:rPr>
        <w:t xml:space="preserve"> </w:t>
      </w:r>
    </w:p>
    <w:p w:rsidR="00A002EE" w:rsidRPr="00D27843" w:rsidRDefault="00A002EE" w:rsidP="00A002EE">
      <w:pPr>
        <w:spacing w:after="0"/>
        <w:ind w:firstLine="708"/>
        <w:jc w:val="both"/>
        <w:rPr>
          <w:rFonts w:ascii="Times New Roman" w:hAnsi="Times New Roman"/>
          <w:b/>
          <w:szCs w:val="24"/>
        </w:rPr>
      </w:pPr>
      <w:r w:rsidRPr="00D27843">
        <w:rPr>
          <w:rFonts w:ascii="Times New Roman" w:hAnsi="Times New Roman"/>
          <w:b/>
          <w:szCs w:val="24"/>
        </w:rPr>
        <w:t>Fırsatlar</w:t>
      </w:r>
    </w:p>
    <w:tbl>
      <w:tblPr>
        <w:tblW w:w="13984"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firstRow="1" w:lastRow="0" w:firstColumn="1" w:lastColumn="0" w:noHBand="0" w:noVBand="1"/>
      </w:tblPr>
      <w:tblGrid>
        <w:gridCol w:w="3560"/>
        <w:gridCol w:w="10424"/>
      </w:tblGrid>
      <w:tr w:rsidR="00A002EE" w:rsidRPr="00D27843" w:rsidTr="00C455C1">
        <w:trPr>
          <w:trHeight w:val="483"/>
        </w:trPr>
        <w:tc>
          <w:tcPr>
            <w:tcW w:w="3560" w:type="dxa"/>
            <w:tcBorders>
              <w:top w:val="single" w:sz="4" w:space="0" w:color="F79646"/>
              <w:left w:val="single" w:sz="4" w:space="0" w:color="F79646"/>
              <w:bottom w:val="single" w:sz="4" w:space="0" w:color="F79646"/>
              <w:right w:val="single" w:sz="4" w:space="0" w:color="F79646"/>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Politik</w:t>
            </w:r>
          </w:p>
        </w:tc>
        <w:tc>
          <w:tcPr>
            <w:tcW w:w="10424" w:type="dxa"/>
            <w:tcBorders>
              <w:top w:val="single" w:sz="4" w:space="0" w:color="F79646"/>
              <w:left w:val="single" w:sz="4" w:space="0" w:color="F79646"/>
              <w:bottom w:val="single" w:sz="4" w:space="0" w:color="F79646"/>
              <w:right w:val="single" w:sz="4" w:space="0" w:color="F79646"/>
            </w:tcBorders>
            <w:shd w:val="clear" w:color="auto" w:fill="auto"/>
          </w:tcPr>
          <w:p w:rsidR="00A002EE" w:rsidRPr="008B666A" w:rsidRDefault="00317669" w:rsidP="00794011">
            <w:pPr>
              <w:spacing w:after="0"/>
              <w:jc w:val="both"/>
              <w:rPr>
                <w:rFonts w:ascii="Times New Roman" w:hAnsi="Times New Roman"/>
                <w:bCs/>
                <w:color w:val="FF0000"/>
                <w:szCs w:val="24"/>
              </w:rPr>
            </w:pPr>
            <w:r>
              <w:rPr>
                <w:rFonts w:ascii="Times New Roman" w:hAnsi="Times New Roman"/>
                <w:bCs/>
                <w:szCs w:val="24"/>
              </w:rPr>
              <w:t xml:space="preserve">            </w:t>
            </w:r>
            <w:r w:rsidR="00232CB5" w:rsidRPr="008B666A">
              <w:rPr>
                <w:rFonts w:ascii="Times New Roman" w:hAnsi="Times New Roman"/>
                <w:bCs/>
                <w:szCs w:val="24"/>
              </w:rPr>
              <w:t xml:space="preserve">STK </w:t>
            </w:r>
            <w:proofErr w:type="spellStart"/>
            <w:r w:rsidR="00232CB5" w:rsidRPr="008B666A">
              <w:rPr>
                <w:rFonts w:ascii="Times New Roman" w:hAnsi="Times New Roman"/>
                <w:bCs/>
                <w:szCs w:val="24"/>
              </w:rPr>
              <w:t>larla</w:t>
            </w:r>
            <w:proofErr w:type="spellEnd"/>
            <w:r w:rsidR="00232CB5" w:rsidRPr="008B666A">
              <w:rPr>
                <w:rFonts w:ascii="Times New Roman" w:hAnsi="Times New Roman"/>
                <w:bCs/>
                <w:szCs w:val="24"/>
              </w:rPr>
              <w:t xml:space="preserve"> işbirliği içinde olunması</w:t>
            </w:r>
          </w:p>
        </w:tc>
      </w:tr>
      <w:tr w:rsidR="00A002EE" w:rsidRPr="00D27843" w:rsidTr="009B4726">
        <w:trPr>
          <w:trHeight w:val="1792"/>
        </w:trPr>
        <w:tc>
          <w:tcPr>
            <w:tcW w:w="3560" w:type="dxa"/>
            <w:shd w:val="clear" w:color="auto" w:fill="FDE9D9"/>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Ekonomik</w:t>
            </w:r>
          </w:p>
        </w:tc>
        <w:tc>
          <w:tcPr>
            <w:tcW w:w="10424" w:type="dxa"/>
            <w:shd w:val="clear" w:color="auto" w:fill="FDE9D9"/>
          </w:tcPr>
          <w:p w:rsidR="00A002EE" w:rsidRPr="00D27843" w:rsidRDefault="00A002EE" w:rsidP="00794011">
            <w:pPr>
              <w:numPr>
                <w:ilvl w:val="0"/>
                <w:numId w:val="10"/>
              </w:numPr>
              <w:spacing w:after="0"/>
              <w:jc w:val="both"/>
              <w:rPr>
                <w:rFonts w:ascii="Times New Roman" w:hAnsi="Times New Roman"/>
                <w:szCs w:val="24"/>
              </w:rPr>
            </w:pPr>
            <w:r w:rsidRPr="00D27843">
              <w:rPr>
                <w:rFonts w:ascii="Times New Roman" w:hAnsi="Times New Roman"/>
                <w:szCs w:val="24"/>
              </w:rPr>
              <w:t>Velilerin okul aile birliğine yapmış oldukları bağışlar sonucu okul bütçesinin yeterli olması.</w:t>
            </w:r>
          </w:p>
          <w:p w:rsidR="00A002EE" w:rsidRDefault="00A002EE" w:rsidP="00794011">
            <w:pPr>
              <w:numPr>
                <w:ilvl w:val="0"/>
                <w:numId w:val="10"/>
              </w:numPr>
              <w:spacing w:after="0"/>
              <w:jc w:val="both"/>
              <w:rPr>
                <w:rFonts w:ascii="Times New Roman" w:hAnsi="Times New Roman"/>
                <w:szCs w:val="24"/>
              </w:rPr>
            </w:pPr>
            <w:proofErr w:type="gramStart"/>
            <w:r w:rsidRPr="00D27843">
              <w:rPr>
                <w:rFonts w:ascii="Times New Roman" w:hAnsi="Times New Roman"/>
                <w:szCs w:val="24"/>
              </w:rPr>
              <w:t>Okul aile birliği hizmet alımı yoluyla bir hizmetli çalıştırılması.</w:t>
            </w:r>
            <w:proofErr w:type="gramEnd"/>
          </w:p>
          <w:p w:rsidR="00A002EE" w:rsidRPr="00D27843" w:rsidRDefault="00A002EE" w:rsidP="00794011">
            <w:pPr>
              <w:numPr>
                <w:ilvl w:val="0"/>
                <w:numId w:val="10"/>
              </w:numPr>
              <w:spacing w:after="0"/>
              <w:jc w:val="both"/>
              <w:rPr>
                <w:rFonts w:ascii="Times New Roman" w:hAnsi="Times New Roman"/>
                <w:szCs w:val="24"/>
              </w:rPr>
            </w:pPr>
            <w:r w:rsidRPr="00D27843">
              <w:rPr>
                <w:rFonts w:ascii="Times New Roman" w:hAnsi="Times New Roman"/>
                <w:szCs w:val="24"/>
              </w:rPr>
              <w:t>İş-Kur’un yardımcı hizmet elemanları ile okulları desteklemesi</w:t>
            </w:r>
          </w:p>
          <w:p w:rsidR="00A002EE" w:rsidRPr="00D27843" w:rsidRDefault="00A002EE" w:rsidP="00794011">
            <w:pPr>
              <w:numPr>
                <w:ilvl w:val="0"/>
                <w:numId w:val="10"/>
              </w:numPr>
              <w:spacing w:after="0"/>
              <w:jc w:val="both"/>
              <w:rPr>
                <w:rFonts w:ascii="Times New Roman" w:hAnsi="Times New Roman"/>
                <w:szCs w:val="24"/>
              </w:rPr>
            </w:pPr>
            <w:proofErr w:type="gramStart"/>
            <w:r w:rsidRPr="00D27843">
              <w:rPr>
                <w:rFonts w:ascii="Times New Roman" w:hAnsi="Times New Roman"/>
                <w:szCs w:val="24"/>
              </w:rPr>
              <w:t>Okul Aile Birliğinin iş birliğine açık olması.</w:t>
            </w:r>
            <w:proofErr w:type="gramEnd"/>
          </w:p>
          <w:p w:rsidR="00A002EE" w:rsidRPr="00D27843" w:rsidRDefault="00A002EE" w:rsidP="00794011">
            <w:pPr>
              <w:numPr>
                <w:ilvl w:val="0"/>
                <w:numId w:val="10"/>
              </w:numPr>
              <w:spacing w:after="0"/>
              <w:jc w:val="both"/>
              <w:rPr>
                <w:rFonts w:ascii="Times New Roman" w:hAnsi="Times New Roman"/>
                <w:szCs w:val="24"/>
              </w:rPr>
            </w:pPr>
            <w:proofErr w:type="gramStart"/>
            <w:r w:rsidRPr="00D27843">
              <w:rPr>
                <w:rFonts w:ascii="Times New Roman" w:hAnsi="Times New Roman"/>
                <w:szCs w:val="24"/>
              </w:rPr>
              <w:t xml:space="preserve">Kaynakların etkili kullanılması. </w:t>
            </w:r>
            <w:proofErr w:type="gramEnd"/>
          </w:p>
        </w:tc>
      </w:tr>
      <w:tr w:rsidR="00A002EE" w:rsidRPr="00D27843" w:rsidTr="00BD6681">
        <w:trPr>
          <w:trHeight w:val="378"/>
        </w:trPr>
        <w:tc>
          <w:tcPr>
            <w:tcW w:w="3560" w:type="dxa"/>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Sosyolojik</w:t>
            </w:r>
          </w:p>
        </w:tc>
        <w:tc>
          <w:tcPr>
            <w:tcW w:w="10424" w:type="dxa"/>
            <w:shd w:val="clear" w:color="auto" w:fill="auto"/>
          </w:tcPr>
          <w:p w:rsidR="00A002EE" w:rsidRPr="00D27843" w:rsidRDefault="00A002EE" w:rsidP="00794011">
            <w:pPr>
              <w:numPr>
                <w:ilvl w:val="0"/>
                <w:numId w:val="22"/>
              </w:numPr>
              <w:spacing w:after="0"/>
              <w:jc w:val="both"/>
              <w:rPr>
                <w:rFonts w:ascii="Times New Roman" w:hAnsi="Times New Roman"/>
                <w:szCs w:val="24"/>
              </w:rPr>
            </w:pPr>
            <w:r w:rsidRPr="00D27843">
              <w:rPr>
                <w:rFonts w:ascii="Times New Roman" w:hAnsi="Times New Roman"/>
                <w:szCs w:val="24"/>
              </w:rPr>
              <w:t>Duyarlı ve manevi destek veren velilerin varlığı</w:t>
            </w:r>
          </w:p>
        </w:tc>
      </w:tr>
      <w:tr w:rsidR="00A002EE" w:rsidRPr="00D27843" w:rsidTr="00BD6681">
        <w:trPr>
          <w:trHeight w:val="1061"/>
        </w:trPr>
        <w:tc>
          <w:tcPr>
            <w:tcW w:w="3560" w:type="dxa"/>
            <w:shd w:val="clear" w:color="auto" w:fill="FDE9D9"/>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Teknolojik</w:t>
            </w:r>
          </w:p>
        </w:tc>
        <w:tc>
          <w:tcPr>
            <w:tcW w:w="10424" w:type="dxa"/>
            <w:shd w:val="clear" w:color="auto" w:fill="FDE9D9"/>
          </w:tcPr>
          <w:p w:rsidR="00A002EE" w:rsidRPr="00D27843" w:rsidRDefault="00A002EE" w:rsidP="00794011">
            <w:pPr>
              <w:numPr>
                <w:ilvl w:val="0"/>
                <w:numId w:val="10"/>
              </w:numPr>
              <w:tabs>
                <w:tab w:val="num" w:pos="709"/>
              </w:tabs>
              <w:spacing w:after="0" w:line="240" w:lineRule="auto"/>
              <w:rPr>
                <w:rFonts w:ascii="Times New Roman" w:hAnsi="Times New Roman"/>
                <w:b/>
                <w:szCs w:val="24"/>
              </w:rPr>
            </w:pPr>
            <w:proofErr w:type="gramStart"/>
            <w:r w:rsidRPr="00D27843">
              <w:rPr>
                <w:rFonts w:ascii="Times New Roman" w:hAnsi="Times New Roman"/>
                <w:szCs w:val="24"/>
              </w:rPr>
              <w:t>A</w:t>
            </w:r>
            <w:r>
              <w:rPr>
                <w:rFonts w:ascii="Times New Roman" w:hAnsi="Times New Roman"/>
                <w:szCs w:val="24"/>
              </w:rPr>
              <w:t>k</w:t>
            </w:r>
            <w:r w:rsidRPr="00D27843">
              <w:rPr>
                <w:rFonts w:ascii="Times New Roman" w:hAnsi="Times New Roman"/>
                <w:szCs w:val="24"/>
              </w:rPr>
              <w:t>ıllı tahta, yazıcı donanımlı sınıfların olması.</w:t>
            </w:r>
            <w:proofErr w:type="gramEnd"/>
          </w:p>
          <w:p w:rsidR="00A002EE" w:rsidRPr="00D27843" w:rsidRDefault="00A002EE" w:rsidP="00794011">
            <w:pPr>
              <w:numPr>
                <w:ilvl w:val="0"/>
                <w:numId w:val="10"/>
              </w:numPr>
              <w:tabs>
                <w:tab w:val="num" w:pos="709"/>
              </w:tabs>
              <w:spacing w:after="0" w:line="240" w:lineRule="auto"/>
              <w:rPr>
                <w:rFonts w:ascii="Times New Roman" w:hAnsi="Times New Roman"/>
                <w:b/>
                <w:szCs w:val="24"/>
              </w:rPr>
            </w:pPr>
            <w:proofErr w:type="gramStart"/>
            <w:r w:rsidRPr="00D27843">
              <w:rPr>
                <w:rFonts w:ascii="Times New Roman" w:hAnsi="Times New Roman"/>
                <w:szCs w:val="24"/>
              </w:rPr>
              <w:t>Güvenlik kameralarının olması.</w:t>
            </w:r>
            <w:proofErr w:type="gramEnd"/>
          </w:p>
          <w:p w:rsidR="00A002EE" w:rsidRPr="00D27843" w:rsidRDefault="00A002EE" w:rsidP="00794011">
            <w:pPr>
              <w:numPr>
                <w:ilvl w:val="0"/>
                <w:numId w:val="10"/>
              </w:numPr>
              <w:tabs>
                <w:tab w:val="num" w:pos="709"/>
              </w:tabs>
              <w:spacing w:after="0" w:line="240" w:lineRule="auto"/>
              <w:rPr>
                <w:rFonts w:ascii="Times New Roman" w:hAnsi="Times New Roman"/>
                <w:b/>
                <w:szCs w:val="24"/>
              </w:rPr>
            </w:pPr>
            <w:r w:rsidRPr="00D27843">
              <w:rPr>
                <w:rFonts w:ascii="Times New Roman" w:hAnsi="Times New Roman"/>
                <w:szCs w:val="24"/>
              </w:rPr>
              <w:t>Okul teknik araç gereçler yö</w:t>
            </w:r>
            <w:r>
              <w:rPr>
                <w:rFonts w:ascii="Times New Roman" w:hAnsi="Times New Roman"/>
                <w:szCs w:val="24"/>
              </w:rPr>
              <w:t>nünden yeterli donanıma sahip olması</w:t>
            </w:r>
            <w:r w:rsidRPr="00D27843">
              <w:rPr>
                <w:rFonts w:ascii="Times New Roman" w:hAnsi="Times New Roman"/>
                <w:szCs w:val="24"/>
              </w:rPr>
              <w:t xml:space="preserve"> </w:t>
            </w:r>
          </w:p>
        </w:tc>
      </w:tr>
      <w:tr w:rsidR="00A002EE" w:rsidRPr="00D27843" w:rsidTr="00BD6681">
        <w:trPr>
          <w:trHeight w:val="1884"/>
        </w:trPr>
        <w:tc>
          <w:tcPr>
            <w:tcW w:w="3560" w:type="dxa"/>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Mevzuat-Yasal</w:t>
            </w:r>
          </w:p>
        </w:tc>
        <w:tc>
          <w:tcPr>
            <w:tcW w:w="10424" w:type="dxa"/>
            <w:shd w:val="clear" w:color="auto" w:fill="auto"/>
          </w:tcPr>
          <w:p w:rsidR="00A002EE" w:rsidRPr="00D27843" w:rsidRDefault="00A002EE" w:rsidP="00794011">
            <w:pPr>
              <w:numPr>
                <w:ilvl w:val="0"/>
                <w:numId w:val="25"/>
              </w:numPr>
              <w:spacing w:after="0"/>
              <w:jc w:val="both"/>
              <w:rPr>
                <w:rFonts w:ascii="Times New Roman" w:hAnsi="Times New Roman"/>
                <w:szCs w:val="24"/>
              </w:rPr>
            </w:pPr>
            <w:r w:rsidRPr="00D27843">
              <w:rPr>
                <w:rFonts w:ascii="Times New Roman" w:hAnsi="Times New Roman"/>
                <w:szCs w:val="24"/>
              </w:rPr>
              <w:t>Milli Eğitim Bakanlığı ve İl ve İlçe Milli Eğitim Müdürlüğü 2019-2023 Stratejik Planlarının incelenmesi</w:t>
            </w:r>
            <w:r>
              <w:rPr>
                <w:rFonts w:ascii="Times New Roman" w:hAnsi="Times New Roman"/>
                <w:szCs w:val="24"/>
              </w:rPr>
              <w:t xml:space="preserve"> ve bunlardan </w:t>
            </w:r>
            <w:proofErr w:type="spellStart"/>
            <w:r>
              <w:rPr>
                <w:rFonts w:ascii="Times New Roman" w:hAnsi="Times New Roman"/>
                <w:szCs w:val="24"/>
              </w:rPr>
              <w:t>faydalanabilinmesi</w:t>
            </w:r>
            <w:proofErr w:type="spellEnd"/>
          </w:p>
          <w:p w:rsidR="00A002EE" w:rsidRPr="00D27843" w:rsidRDefault="00A002EE" w:rsidP="00794011">
            <w:pPr>
              <w:numPr>
                <w:ilvl w:val="0"/>
                <w:numId w:val="25"/>
              </w:numPr>
              <w:spacing w:after="0"/>
              <w:jc w:val="both"/>
              <w:rPr>
                <w:rFonts w:ascii="Times New Roman" w:hAnsi="Times New Roman"/>
                <w:szCs w:val="24"/>
              </w:rPr>
            </w:pPr>
            <w:r w:rsidRPr="00D27843">
              <w:rPr>
                <w:rFonts w:ascii="Times New Roman" w:hAnsi="Times New Roman"/>
                <w:szCs w:val="24"/>
              </w:rPr>
              <w:t>Yasal yükümlülüklerin belirlenmesi</w:t>
            </w:r>
          </w:p>
          <w:p w:rsidR="00A002EE" w:rsidRPr="00D27843" w:rsidRDefault="00A002EE" w:rsidP="00794011">
            <w:pPr>
              <w:numPr>
                <w:ilvl w:val="0"/>
                <w:numId w:val="25"/>
              </w:numPr>
              <w:spacing w:after="0"/>
              <w:jc w:val="both"/>
              <w:rPr>
                <w:rFonts w:ascii="Times New Roman" w:hAnsi="Times New Roman"/>
                <w:szCs w:val="24"/>
              </w:rPr>
            </w:pPr>
            <w:r w:rsidRPr="00D27843">
              <w:rPr>
                <w:rFonts w:ascii="Times New Roman" w:hAnsi="Times New Roman"/>
                <w:szCs w:val="24"/>
              </w:rPr>
              <w:t>Personelin yasal hak ve sorumlulukları</w:t>
            </w:r>
            <w:r>
              <w:rPr>
                <w:rFonts w:ascii="Times New Roman" w:hAnsi="Times New Roman"/>
                <w:szCs w:val="24"/>
              </w:rPr>
              <w:t>nı bilmeleri</w:t>
            </w:r>
          </w:p>
          <w:p w:rsidR="00A002EE" w:rsidRPr="00D27843" w:rsidRDefault="00A002EE" w:rsidP="00794011">
            <w:pPr>
              <w:numPr>
                <w:ilvl w:val="0"/>
                <w:numId w:val="25"/>
              </w:numPr>
              <w:spacing w:after="0"/>
              <w:jc w:val="both"/>
              <w:rPr>
                <w:rFonts w:ascii="Times New Roman" w:hAnsi="Times New Roman"/>
                <w:szCs w:val="24"/>
              </w:rPr>
            </w:pPr>
            <w:r w:rsidRPr="00D27843">
              <w:rPr>
                <w:rFonts w:ascii="Times New Roman" w:hAnsi="Times New Roman"/>
                <w:szCs w:val="24"/>
              </w:rPr>
              <w:t>Oluşturulma</w:t>
            </w:r>
            <w:r>
              <w:rPr>
                <w:rFonts w:ascii="Times New Roman" w:hAnsi="Times New Roman"/>
                <w:szCs w:val="24"/>
              </w:rPr>
              <w:t>sı gereken kurul ve komisyonların eksiksiz oluşturulabilmesi</w:t>
            </w:r>
          </w:p>
        </w:tc>
      </w:tr>
      <w:tr w:rsidR="00A002EE" w:rsidRPr="00D27843" w:rsidTr="009B4726">
        <w:trPr>
          <w:trHeight w:val="2111"/>
        </w:trPr>
        <w:tc>
          <w:tcPr>
            <w:tcW w:w="3560" w:type="dxa"/>
            <w:shd w:val="clear" w:color="auto" w:fill="FDE9D9"/>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lastRenderedPageBreak/>
              <w:t>Ekolojik</w:t>
            </w:r>
          </w:p>
        </w:tc>
        <w:tc>
          <w:tcPr>
            <w:tcW w:w="10424" w:type="dxa"/>
            <w:shd w:val="clear" w:color="auto" w:fill="FDE9D9"/>
          </w:tcPr>
          <w:p w:rsidR="00A002EE" w:rsidRPr="00D27843" w:rsidRDefault="00A002EE" w:rsidP="00794011">
            <w:pPr>
              <w:numPr>
                <w:ilvl w:val="0"/>
                <w:numId w:val="26"/>
              </w:numPr>
              <w:spacing w:after="0"/>
              <w:jc w:val="both"/>
              <w:rPr>
                <w:rFonts w:ascii="Times New Roman" w:hAnsi="Times New Roman"/>
                <w:szCs w:val="24"/>
              </w:rPr>
            </w:pPr>
            <w:r w:rsidRPr="00D27843">
              <w:rPr>
                <w:rFonts w:ascii="Times New Roman" w:hAnsi="Times New Roman"/>
                <w:szCs w:val="24"/>
              </w:rPr>
              <w:t>Çevrenin korunması ve çevre kirliliğinin önlenmesi</w:t>
            </w:r>
          </w:p>
          <w:p w:rsidR="00A002EE" w:rsidRPr="00D27843" w:rsidRDefault="00A002EE" w:rsidP="00794011">
            <w:pPr>
              <w:numPr>
                <w:ilvl w:val="0"/>
                <w:numId w:val="26"/>
              </w:numPr>
              <w:spacing w:after="0"/>
              <w:jc w:val="both"/>
              <w:rPr>
                <w:rFonts w:ascii="Times New Roman" w:hAnsi="Times New Roman"/>
                <w:szCs w:val="24"/>
              </w:rPr>
            </w:pPr>
            <w:r w:rsidRPr="00D27843">
              <w:rPr>
                <w:rFonts w:ascii="Times New Roman" w:hAnsi="Times New Roman"/>
                <w:szCs w:val="24"/>
              </w:rPr>
              <w:t xml:space="preserve">Çevre korunmasına ve kirliliğine ilişkin karar ve önlemlerin alınması </w:t>
            </w:r>
          </w:p>
          <w:p w:rsidR="00A002EE" w:rsidRPr="00D27843" w:rsidRDefault="00A002EE" w:rsidP="00794011">
            <w:pPr>
              <w:numPr>
                <w:ilvl w:val="0"/>
                <w:numId w:val="26"/>
              </w:numPr>
              <w:spacing w:after="0"/>
              <w:jc w:val="both"/>
              <w:rPr>
                <w:rFonts w:ascii="Times New Roman" w:hAnsi="Times New Roman"/>
                <w:szCs w:val="24"/>
              </w:rPr>
            </w:pPr>
            <w:r w:rsidRPr="00D27843">
              <w:rPr>
                <w:rFonts w:ascii="Times New Roman" w:hAnsi="Times New Roman"/>
                <w:szCs w:val="24"/>
              </w:rPr>
              <w:t xml:space="preserve">Çevre sorunlarının önlenmesi ve sınırlandırılması </w:t>
            </w:r>
          </w:p>
          <w:p w:rsidR="00A002EE" w:rsidRPr="00D27843" w:rsidRDefault="00A002EE" w:rsidP="00794011">
            <w:pPr>
              <w:numPr>
                <w:ilvl w:val="0"/>
                <w:numId w:val="26"/>
              </w:numPr>
              <w:spacing w:after="0"/>
              <w:jc w:val="both"/>
              <w:rPr>
                <w:rFonts w:ascii="Times New Roman" w:hAnsi="Times New Roman"/>
                <w:szCs w:val="24"/>
              </w:rPr>
            </w:pPr>
            <w:r w:rsidRPr="00D27843">
              <w:rPr>
                <w:rFonts w:ascii="Times New Roman" w:hAnsi="Times New Roman"/>
                <w:szCs w:val="24"/>
              </w:rPr>
              <w:t>En elverişli teknoloji ve yöntemlerin seçilip ve uygulanması</w:t>
            </w:r>
          </w:p>
          <w:p w:rsidR="00A002EE" w:rsidRPr="00D27843" w:rsidRDefault="00A002EE" w:rsidP="00794011">
            <w:pPr>
              <w:numPr>
                <w:ilvl w:val="0"/>
                <w:numId w:val="26"/>
              </w:numPr>
              <w:spacing w:after="0"/>
              <w:jc w:val="both"/>
              <w:rPr>
                <w:rFonts w:ascii="Times New Roman" w:hAnsi="Times New Roman"/>
                <w:szCs w:val="24"/>
              </w:rPr>
            </w:pPr>
            <w:r w:rsidRPr="00D27843">
              <w:rPr>
                <w:rFonts w:ascii="Times New Roman" w:hAnsi="Times New Roman"/>
                <w:szCs w:val="24"/>
              </w:rPr>
              <w:t>Çevrenin korunması ve kirlenmenin önlenmesi konusunda alınacak tedbirlerin bir bütünlük içinde tespiti ve uygulanması</w:t>
            </w:r>
          </w:p>
        </w:tc>
      </w:tr>
    </w:tbl>
    <w:p w:rsidR="001D0803" w:rsidRDefault="001D0803" w:rsidP="00A002EE">
      <w:pPr>
        <w:spacing w:after="0"/>
        <w:ind w:firstLine="708"/>
        <w:jc w:val="both"/>
        <w:rPr>
          <w:rFonts w:ascii="Times New Roman" w:hAnsi="Times New Roman"/>
          <w:b/>
          <w:szCs w:val="24"/>
        </w:rPr>
      </w:pPr>
    </w:p>
    <w:p w:rsidR="00A002EE" w:rsidRPr="00437699" w:rsidRDefault="00A002EE" w:rsidP="00A002EE">
      <w:pPr>
        <w:spacing w:after="0"/>
        <w:ind w:firstLine="708"/>
        <w:jc w:val="both"/>
        <w:rPr>
          <w:rFonts w:ascii="Times New Roman" w:hAnsi="Times New Roman"/>
          <w:b/>
          <w:sz w:val="28"/>
          <w:szCs w:val="24"/>
        </w:rPr>
      </w:pPr>
      <w:r w:rsidRPr="00437699">
        <w:rPr>
          <w:rFonts w:ascii="Times New Roman" w:hAnsi="Times New Roman"/>
          <w:b/>
          <w:sz w:val="28"/>
          <w:szCs w:val="24"/>
        </w:rPr>
        <w:t>Tehditler</w:t>
      </w:r>
    </w:p>
    <w:tbl>
      <w:tblPr>
        <w:tblW w:w="14041"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firstRow="1" w:lastRow="0" w:firstColumn="1" w:lastColumn="0" w:noHBand="0" w:noVBand="1"/>
      </w:tblPr>
      <w:tblGrid>
        <w:gridCol w:w="3574"/>
        <w:gridCol w:w="10467"/>
      </w:tblGrid>
      <w:tr w:rsidR="00A002EE" w:rsidRPr="00D27843" w:rsidTr="001D0803">
        <w:trPr>
          <w:trHeight w:val="486"/>
        </w:trPr>
        <w:tc>
          <w:tcPr>
            <w:tcW w:w="3574" w:type="dxa"/>
            <w:tcBorders>
              <w:top w:val="single" w:sz="4" w:space="0" w:color="F79646"/>
              <w:left w:val="single" w:sz="4" w:space="0" w:color="F79646"/>
              <w:bottom w:val="single" w:sz="4" w:space="0" w:color="F79646"/>
              <w:right w:val="single" w:sz="4" w:space="0" w:color="F79646"/>
            </w:tcBorders>
            <w:shd w:val="clear" w:color="auto" w:fill="auto"/>
          </w:tcPr>
          <w:p w:rsidR="00A002EE" w:rsidRPr="00D27843" w:rsidRDefault="00A002EE" w:rsidP="00794011">
            <w:pPr>
              <w:spacing w:after="0"/>
              <w:jc w:val="both"/>
              <w:rPr>
                <w:rFonts w:ascii="Times New Roman" w:hAnsi="Times New Roman"/>
                <w:b/>
                <w:bCs/>
                <w:szCs w:val="24"/>
              </w:rPr>
            </w:pPr>
            <w:bookmarkStart w:id="42" w:name="_Toc416085141"/>
            <w:bookmarkStart w:id="43" w:name="_Toc529519454"/>
            <w:bookmarkEnd w:id="40"/>
            <w:r w:rsidRPr="00D27843">
              <w:rPr>
                <w:rFonts w:ascii="Times New Roman" w:hAnsi="Times New Roman"/>
                <w:b/>
                <w:bCs/>
                <w:szCs w:val="24"/>
              </w:rPr>
              <w:t>Politik</w:t>
            </w:r>
          </w:p>
        </w:tc>
        <w:tc>
          <w:tcPr>
            <w:tcW w:w="10467" w:type="dxa"/>
            <w:tcBorders>
              <w:top w:val="single" w:sz="4" w:space="0" w:color="F79646"/>
              <w:left w:val="single" w:sz="4" w:space="0" w:color="F79646"/>
              <w:bottom w:val="single" w:sz="4" w:space="0" w:color="F79646"/>
              <w:right w:val="single" w:sz="4" w:space="0" w:color="F79646"/>
            </w:tcBorders>
            <w:shd w:val="clear" w:color="auto" w:fill="auto"/>
          </w:tcPr>
          <w:p w:rsidR="00A002EE" w:rsidRPr="00D27843" w:rsidRDefault="001730C8" w:rsidP="00794011">
            <w:pPr>
              <w:numPr>
                <w:ilvl w:val="0"/>
                <w:numId w:val="30"/>
              </w:numPr>
              <w:spacing w:after="0"/>
              <w:jc w:val="both"/>
              <w:rPr>
                <w:rFonts w:ascii="Times New Roman" w:hAnsi="Times New Roman"/>
                <w:bCs/>
                <w:szCs w:val="24"/>
              </w:rPr>
            </w:pPr>
            <w:r>
              <w:rPr>
                <w:rFonts w:ascii="Times New Roman" w:hAnsi="Times New Roman"/>
                <w:bCs/>
                <w:szCs w:val="24"/>
              </w:rPr>
              <w:t xml:space="preserve">Mevzuatta bulunan maddelerin </w:t>
            </w:r>
            <w:r w:rsidR="00D132F0">
              <w:rPr>
                <w:rFonts w:ascii="Times New Roman" w:hAnsi="Times New Roman"/>
                <w:bCs/>
                <w:szCs w:val="24"/>
              </w:rPr>
              <w:t xml:space="preserve">okulun </w:t>
            </w:r>
            <w:r>
              <w:rPr>
                <w:rFonts w:ascii="Times New Roman" w:hAnsi="Times New Roman"/>
                <w:bCs/>
                <w:szCs w:val="24"/>
              </w:rPr>
              <w:t>güncel ihtiyaçlar</w:t>
            </w:r>
            <w:r w:rsidR="00D132F0">
              <w:rPr>
                <w:rFonts w:ascii="Times New Roman" w:hAnsi="Times New Roman"/>
                <w:bCs/>
                <w:szCs w:val="24"/>
              </w:rPr>
              <w:t>ın</w:t>
            </w:r>
            <w:r>
              <w:rPr>
                <w:rFonts w:ascii="Times New Roman" w:hAnsi="Times New Roman"/>
                <w:bCs/>
                <w:szCs w:val="24"/>
              </w:rPr>
              <w:t>a cevap vermemesi</w:t>
            </w:r>
          </w:p>
        </w:tc>
      </w:tr>
      <w:tr w:rsidR="00A002EE" w:rsidRPr="00D27843" w:rsidTr="00BD6681">
        <w:trPr>
          <w:trHeight w:val="1748"/>
        </w:trPr>
        <w:tc>
          <w:tcPr>
            <w:tcW w:w="3574" w:type="dxa"/>
            <w:shd w:val="clear" w:color="auto" w:fill="FDE9D9"/>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Ekonomik</w:t>
            </w:r>
          </w:p>
        </w:tc>
        <w:tc>
          <w:tcPr>
            <w:tcW w:w="10467" w:type="dxa"/>
            <w:shd w:val="clear" w:color="auto" w:fill="FDE9D9"/>
          </w:tcPr>
          <w:p w:rsidR="00A002EE" w:rsidRPr="00D27843" w:rsidRDefault="00A002EE" w:rsidP="00794011">
            <w:pPr>
              <w:numPr>
                <w:ilvl w:val="0"/>
                <w:numId w:val="31"/>
              </w:numPr>
              <w:spacing w:after="0"/>
              <w:jc w:val="both"/>
              <w:rPr>
                <w:rFonts w:ascii="Times New Roman" w:hAnsi="Times New Roman"/>
                <w:szCs w:val="24"/>
              </w:rPr>
            </w:pPr>
            <w:r w:rsidRPr="00D27843">
              <w:rPr>
                <w:rFonts w:ascii="Times New Roman" w:hAnsi="Times New Roman"/>
                <w:szCs w:val="24"/>
              </w:rPr>
              <w:t xml:space="preserve">Velilerin çoğunun </w:t>
            </w:r>
            <w:proofErr w:type="spellStart"/>
            <w:r w:rsidRPr="00D27843">
              <w:rPr>
                <w:rFonts w:ascii="Times New Roman" w:hAnsi="Times New Roman"/>
                <w:szCs w:val="24"/>
              </w:rPr>
              <w:t>sosyo</w:t>
            </w:r>
            <w:proofErr w:type="spellEnd"/>
            <w:r>
              <w:rPr>
                <w:rFonts w:ascii="Times New Roman" w:hAnsi="Times New Roman"/>
                <w:szCs w:val="24"/>
              </w:rPr>
              <w:t xml:space="preserve">-kültürel, </w:t>
            </w:r>
            <w:r w:rsidRPr="00D27843">
              <w:rPr>
                <w:rFonts w:ascii="Times New Roman" w:hAnsi="Times New Roman"/>
                <w:szCs w:val="24"/>
              </w:rPr>
              <w:t>ekonomik yönden zayıf olması</w:t>
            </w:r>
          </w:p>
          <w:p w:rsidR="00A002EE" w:rsidRPr="00D27843" w:rsidRDefault="00A002EE" w:rsidP="00794011">
            <w:pPr>
              <w:numPr>
                <w:ilvl w:val="0"/>
                <w:numId w:val="31"/>
              </w:numPr>
              <w:spacing w:after="0"/>
              <w:jc w:val="both"/>
              <w:rPr>
                <w:rFonts w:ascii="Times New Roman" w:hAnsi="Times New Roman"/>
                <w:szCs w:val="24"/>
              </w:rPr>
            </w:pPr>
            <w:r w:rsidRPr="00D27843">
              <w:rPr>
                <w:rFonts w:ascii="Times New Roman" w:hAnsi="Times New Roman"/>
                <w:szCs w:val="24"/>
              </w:rPr>
              <w:t>Velilerin</w:t>
            </w:r>
            <w:r>
              <w:rPr>
                <w:rFonts w:ascii="Times New Roman" w:hAnsi="Times New Roman"/>
                <w:szCs w:val="24"/>
              </w:rPr>
              <w:t xml:space="preserve"> çoğunluğunun</w:t>
            </w:r>
            <w:r w:rsidRPr="00D27843">
              <w:rPr>
                <w:rFonts w:ascii="Times New Roman" w:hAnsi="Times New Roman"/>
                <w:szCs w:val="24"/>
              </w:rPr>
              <w:t xml:space="preserve"> sosyal faaliyet alanlarına ilgisiz olması ve çocuklarını bu yönde teşvik etmemesi </w:t>
            </w:r>
          </w:p>
          <w:p w:rsidR="00A002EE" w:rsidRPr="00D27843" w:rsidRDefault="00A002EE" w:rsidP="00794011">
            <w:pPr>
              <w:numPr>
                <w:ilvl w:val="0"/>
                <w:numId w:val="31"/>
              </w:numPr>
              <w:spacing w:after="0"/>
              <w:jc w:val="both"/>
              <w:rPr>
                <w:rFonts w:ascii="Times New Roman" w:hAnsi="Times New Roman"/>
                <w:szCs w:val="24"/>
              </w:rPr>
            </w:pPr>
            <w:r w:rsidRPr="00D27843">
              <w:rPr>
                <w:rFonts w:ascii="Times New Roman" w:hAnsi="Times New Roman"/>
                <w:szCs w:val="24"/>
              </w:rPr>
              <w:t xml:space="preserve">Okulumuzun </w:t>
            </w:r>
            <w:proofErr w:type="spellStart"/>
            <w:r w:rsidRPr="00D27843">
              <w:rPr>
                <w:rFonts w:ascii="Times New Roman" w:hAnsi="Times New Roman"/>
                <w:szCs w:val="24"/>
              </w:rPr>
              <w:t>sosyo</w:t>
            </w:r>
            <w:proofErr w:type="spellEnd"/>
            <w:r w:rsidRPr="00D27843">
              <w:rPr>
                <w:rFonts w:ascii="Times New Roman" w:hAnsi="Times New Roman"/>
                <w:szCs w:val="24"/>
              </w:rPr>
              <w:t>-</w:t>
            </w:r>
            <w:r>
              <w:rPr>
                <w:rFonts w:ascii="Times New Roman" w:hAnsi="Times New Roman"/>
                <w:szCs w:val="24"/>
              </w:rPr>
              <w:t xml:space="preserve">kültürel, </w:t>
            </w:r>
            <w:r w:rsidRPr="00D27843">
              <w:rPr>
                <w:rFonts w:ascii="Times New Roman" w:hAnsi="Times New Roman"/>
                <w:szCs w:val="24"/>
              </w:rPr>
              <w:t>ekonomik yönden düşük seviyede bulunan fazla göç alan bir mahallede yer alması</w:t>
            </w:r>
            <w:r>
              <w:rPr>
                <w:rFonts w:ascii="Times New Roman" w:hAnsi="Times New Roman"/>
                <w:szCs w:val="24"/>
              </w:rPr>
              <w:t>.</w:t>
            </w:r>
          </w:p>
        </w:tc>
      </w:tr>
      <w:tr w:rsidR="00A002EE" w:rsidRPr="00D27843" w:rsidTr="009B4726">
        <w:trPr>
          <w:trHeight w:val="2136"/>
        </w:trPr>
        <w:tc>
          <w:tcPr>
            <w:tcW w:w="3574" w:type="dxa"/>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Sosyolojik</w:t>
            </w:r>
          </w:p>
        </w:tc>
        <w:tc>
          <w:tcPr>
            <w:tcW w:w="10467" w:type="dxa"/>
            <w:shd w:val="clear" w:color="auto" w:fill="auto"/>
          </w:tcPr>
          <w:p w:rsidR="00A002EE" w:rsidRPr="006D44AF" w:rsidRDefault="00A002EE" w:rsidP="00794011">
            <w:pPr>
              <w:numPr>
                <w:ilvl w:val="0"/>
                <w:numId w:val="32"/>
              </w:numPr>
              <w:spacing w:after="0"/>
              <w:jc w:val="both"/>
              <w:rPr>
                <w:rFonts w:ascii="Times New Roman" w:hAnsi="Times New Roman"/>
                <w:szCs w:val="24"/>
              </w:rPr>
            </w:pPr>
            <w:r w:rsidRPr="006D44AF">
              <w:rPr>
                <w:rFonts w:ascii="Times New Roman" w:hAnsi="Times New Roman"/>
                <w:szCs w:val="24"/>
              </w:rPr>
              <w:t>Nüfus artışı</w:t>
            </w:r>
          </w:p>
          <w:p w:rsidR="00A002EE" w:rsidRPr="006D44AF" w:rsidRDefault="00A002EE" w:rsidP="00794011">
            <w:pPr>
              <w:numPr>
                <w:ilvl w:val="0"/>
                <w:numId w:val="32"/>
              </w:numPr>
              <w:spacing w:after="0"/>
              <w:jc w:val="both"/>
              <w:rPr>
                <w:rFonts w:ascii="Times New Roman" w:hAnsi="Times New Roman"/>
                <w:szCs w:val="24"/>
              </w:rPr>
            </w:pPr>
            <w:r w:rsidRPr="006D44AF">
              <w:rPr>
                <w:rFonts w:ascii="Times New Roman" w:hAnsi="Times New Roman"/>
                <w:szCs w:val="24"/>
              </w:rPr>
              <w:t xml:space="preserve">Göçe bağlı olarak okul öğrenci sayısının artması. </w:t>
            </w:r>
          </w:p>
          <w:p w:rsidR="00A002EE" w:rsidRPr="006D44AF" w:rsidRDefault="00A002EE" w:rsidP="00794011">
            <w:pPr>
              <w:numPr>
                <w:ilvl w:val="0"/>
                <w:numId w:val="32"/>
              </w:numPr>
              <w:spacing w:after="0"/>
              <w:jc w:val="both"/>
              <w:rPr>
                <w:rFonts w:ascii="Times New Roman" w:hAnsi="Times New Roman"/>
                <w:szCs w:val="24"/>
              </w:rPr>
            </w:pPr>
            <w:r w:rsidRPr="006D44AF">
              <w:rPr>
                <w:rFonts w:ascii="Times New Roman" w:hAnsi="Times New Roman"/>
                <w:szCs w:val="24"/>
              </w:rPr>
              <w:t xml:space="preserve">Velilerin </w:t>
            </w:r>
            <w:proofErr w:type="spellStart"/>
            <w:r w:rsidRPr="006D44AF">
              <w:rPr>
                <w:rFonts w:ascii="Times New Roman" w:hAnsi="Times New Roman"/>
                <w:szCs w:val="24"/>
              </w:rPr>
              <w:t>sosyo</w:t>
            </w:r>
            <w:proofErr w:type="spellEnd"/>
            <w:r w:rsidRPr="006D44AF">
              <w:rPr>
                <w:rFonts w:ascii="Times New Roman" w:hAnsi="Times New Roman"/>
                <w:szCs w:val="24"/>
              </w:rPr>
              <w:t xml:space="preserve">-kültürel, eğitim düzeylerinin düşük olması. </w:t>
            </w:r>
          </w:p>
          <w:p w:rsidR="00A002EE" w:rsidRPr="006D44AF" w:rsidRDefault="00A002EE" w:rsidP="00794011">
            <w:pPr>
              <w:numPr>
                <w:ilvl w:val="0"/>
                <w:numId w:val="32"/>
              </w:numPr>
              <w:spacing w:after="0" w:line="240" w:lineRule="auto"/>
              <w:rPr>
                <w:rFonts w:ascii="Times New Roman" w:hAnsi="Times New Roman"/>
                <w:szCs w:val="24"/>
              </w:rPr>
            </w:pPr>
            <w:r w:rsidRPr="006D44AF">
              <w:rPr>
                <w:rFonts w:ascii="Times New Roman" w:hAnsi="Times New Roman"/>
                <w:szCs w:val="24"/>
              </w:rPr>
              <w:t xml:space="preserve">Velilerin sosyal faaliyet alanlarına ilgisiz olması ve çocuklarını bu yönde teşvik etmemesi </w:t>
            </w:r>
          </w:p>
          <w:p w:rsidR="00A002EE" w:rsidRPr="006D44AF" w:rsidRDefault="00A002EE" w:rsidP="00794011">
            <w:pPr>
              <w:numPr>
                <w:ilvl w:val="0"/>
                <w:numId w:val="32"/>
              </w:numPr>
              <w:spacing w:after="0" w:line="240" w:lineRule="auto"/>
              <w:rPr>
                <w:rFonts w:ascii="Times New Roman" w:eastAsia="Symbol" w:hAnsi="Times New Roman"/>
              </w:rPr>
            </w:pPr>
            <w:r w:rsidRPr="006D44AF">
              <w:rPr>
                <w:rFonts w:ascii="Times New Roman" w:hAnsi="Times New Roman"/>
                <w:szCs w:val="24"/>
              </w:rPr>
              <w:t>Parçalanmış aile sayısında fazlalık</w:t>
            </w:r>
          </w:p>
          <w:p w:rsidR="00A002EE" w:rsidRPr="009B4726" w:rsidRDefault="00A002EE" w:rsidP="009B4726">
            <w:pPr>
              <w:numPr>
                <w:ilvl w:val="0"/>
                <w:numId w:val="32"/>
              </w:numPr>
              <w:spacing w:after="0" w:line="240" w:lineRule="auto"/>
              <w:rPr>
                <w:rFonts w:ascii="Times New Roman" w:eastAsia="Symbol" w:hAnsi="Times New Roman"/>
              </w:rPr>
            </w:pPr>
            <w:r w:rsidRPr="006D44AF">
              <w:rPr>
                <w:rFonts w:ascii="Times New Roman" w:hAnsi="Times New Roman"/>
              </w:rPr>
              <w:t>Aile Eğitimi Yetersizliği</w:t>
            </w:r>
          </w:p>
        </w:tc>
      </w:tr>
      <w:tr w:rsidR="00A002EE" w:rsidRPr="00D27843" w:rsidTr="00BD6681">
        <w:trPr>
          <w:trHeight w:val="689"/>
        </w:trPr>
        <w:tc>
          <w:tcPr>
            <w:tcW w:w="3574" w:type="dxa"/>
            <w:shd w:val="clear" w:color="auto" w:fill="FDE9D9"/>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Teknolojik</w:t>
            </w:r>
          </w:p>
        </w:tc>
        <w:tc>
          <w:tcPr>
            <w:tcW w:w="10467" w:type="dxa"/>
            <w:shd w:val="clear" w:color="auto" w:fill="FDE9D9"/>
          </w:tcPr>
          <w:p w:rsidR="00A002EE" w:rsidRPr="00D27843" w:rsidRDefault="00A002EE" w:rsidP="00794011">
            <w:pPr>
              <w:numPr>
                <w:ilvl w:val="0"/>
                <w:numId w:val="32"/>
              </w:numPr>
              <w:spacing w:after="0"/>
              <w:jc w:val="both"/>
              <w:rPr>
                <w:rFonts w:ascii="Times New Roman" w:hAnsi="Times New Roman"/>
                <w:szCs w:val="24"/>
              </w:rPr>
            </w:pPr>
            <w:r w:rsidRPr="00D27843">
              <w:rPr>
                <w:rFonts w:ascii="Times New Roman" w:hAnsi="Times New Roman"/>
                <w:szCs w:val="24"/>
              </w:rPr>
              <w:t xml:space="preserve">Öğrencilerin telefon, </w:t>
            </w:r>
            <w:proofErr w:type="spellStart"/>
            <w:r w:rsidRPr="00D27843">
              <w:rPr>
                <w:rFonts w:ascii="Times New Roman" w:hAnsi="Times New Roman"/>
                <w:szCs w:val="24"/>
              </w:rPr>
              <w:t>pc</w:t>
            </w:r>
            <w:proofErr w:type="spellEnd"/>
            <w:r w:rsidRPr="00D27843">
              <w:rPr>
                <w:rFonts w:ascii="Times New Roman" w:hAnsi="Times New Roman"/>
                <w:szCs w:val="24"/>
              </w:rPr>
              <w:t xml:space="preserve"> gibi teknolojik araçların olumsuz etkisinde kalması. </w:t>
            </w:r>
          </w:p>
        </w:tc>
      </w:tr>
      <w:tr w:rsidR="00A002EE" w:rsidRPr="00D27843" w:rsidTr="009B4726">
        <w:trPr>
          <w:trHeight w:val="888"/>
        </w:trPr>
        <w:tc>
          <w:tcPr>
            <w:tcW w:w="3574" w:type="dxa"/>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Mevzuat-Yasal</w:t>
            </w:r>
          </w:p>
        </w:tc>
        <w:tc>
          <w:tcPr>
            <w:tcW w:w="10467" w:type="dxa"/>
            <w:shd w:val="clear" w:color="auto" w:fill="auto"/>
          </w:tcPr>
          <w:p w:rsidR="00A002EE" w:rsidRPr="00D27843" w:rsidRDefault="00A002EE" w:rsidP="00794011">
            <w:pPr>
              <w:numPr>
                <w:ilvl w:val="0"/>
                <w:numId w:val="32"/>
              </w:numPr>
              <w:spacing w:after="0"/>
              <w:jc w:val="both"/>
              <w:rPr>
                <w:rFonts w:ascii="Times New Roman" w:hAnsi="Times New Roman"/>
                <w:szCs w:val="24"/>
              </w:rPr>
            </w:pPr>
            <w:r w:rsidRPr="00D27843">
              <w:rPr>
                <w:rFonts w:ascii="Times New Roman" w:hAnsi="Times New Roman"/>
                <w:szCs w:val="24"/>
              </w:rPr>
              <w:t>Bürokrasi ve merkezi yönetim felsefesi ve uygulamalarının okul yönetimlerine öze</w:t>
            </w:r>
            <w:r>
              <w:rPr>
                <w:rFonts w:ascii="Times New Roman" w:hAnsi="Times New Roman"/>
                <w:szCs w:val="24"/>
              </w:rPr>
              <w:t xml:space="preserve">rklik ve </w:t>
            </w:r>
            <w:proofErr w:type="gramStart"/>
            <w:r>
              <w:rPr>
                <w:rFonts w:ascii="Times New Roman" w:hAnsi="Times New Roman"/>
                <w:szCs w:val="24"/>
              </w:rPr>
              <w:t>inisiyatif</w:t>
            </w:r>
            <w:proofErr w:type="gramEnd"/>
            <w:r>
              <w:rPr>
                <w:rFonts w:ascii="Times New Roman" w:hAnsi="Times New Roman"/>
                <w:szCs w:val="24"/>
              </w:rPr>
              <w:t xml:space="preserve"> tanımaması.</w:t>
            </w:r>
          </w:p>
        </w:tc>
      </w:tr>
      <w:tr w:rsidR="00A002EE" w:rsidRPr="00D27843" w:rsidTr="009B4726">
        <w:trPr>
          <w:trHeight w:val="1102"/>
        </w:trPr>
        <w:tc>
          <w:tcPr>
            <w:tcW w:w="3574" w:type="dxa"/>
            <w:shd w:val="clear" w:color="auto" w:fill="FDE9D9"/>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lastRenderedPageBreak/>
              <w:t>Ekolojik</w:t>
            </w:r>
          </w:p>
        </w:tc>
        <w:tc>
          <w:tcPr>
            <w:tcW w:w="10467" w:type="dxa"/>
            <w:shd w:val="clear" w:color="auto" w:fill="FDE9D9"/>
          </w:tcPr>
          <w:p w:rsidR="00A002EE" w:rsidRPr="00D27843" w:rsidRDefault="00A002EE" w:rsidP="00794011">
            <w:pPr>
              <w:pStyle w:val="Default"/>
              <w:numPr>
                <w:ilvl w:val="0"/>
                <w:numId w:val="32"/>
              </w:numPr>
              <w:jc w:val="both"/>
              <w:rPr>
                <w:rFonts w:ascii="Times New Roman" w:hAnsi="Times New Roman" w:cs="Times New Roman"/>
              </w:rPr>
            </w:pPr>
            <w:proofErr w:type="gramStart"/>
            <w:r w:rsidRPr="00D27843">
              <w:rPr>
                <w:rFonts w:ascii="Times New Roman" w:hAnsi="Times New Roman" w:cs="Times New Roman"/>
              </w:rPr>
              <w:t>Çevrenin korunması ve çevre kirliliğinin önlenmesi konusunda bölgede yaşayanların bilinçli olmaması.</w:t>
            </w:r>
            <w:proofErr w:type="gramEnd"/>
          </w:p>
          <w:p w:rsidR="00A002EE" w:rsidRPr="009B4726" w:rsidRDefault="00A002EE" w:rsidP="00794011">
            <w:pPr>
              <w:pStyle w:val="Default"/>
              <w:numPr>
                <w:ilvl w:val="0"/>
                <w:numId w:val="32"/>
              </w:numPr>
              <w:jc w:val="both"/>
              <w:rPr>
                <w:rFonts w:ascii="Times New Roman" w:hAnsi="Times New Roman" w:cs="Times New Roman"/>
              </w:rPr>
            </w:pPr>
            <w:proofErr w:type="gramStart"/>
            <w:r w:rsidRPr="00D27843">
              <w:rPr>
                <w:rFonts w:ascii="Times New Roman" w:hAnsi="Times New Roman" w:cs="Times New Roman"/>
              </w:rPr>
              <w:t xml:space="preserve">Çevrenin korunması ve çevre kirliliğinin önlenmesi konusunda yerel yönetimin yetersi kalması. </w:t>
            </w:r>
            <w:proofErr w:type="gramEnd"/>
          </w:p>
        </w:tc>
      </w:tr>
      <w:tr w:rsidR="00A002EE" w:rsidRPr="00D27843" w:rsidTr="00BD6681">
        <w:trPr>
          <w:trHeight w:val="689"/>
        </w:trPr>
        <w:tc>
          <w:tcPr>
            <w:tcW w:w="3574" w:type="dxa"/>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Fiziksel Yapı</w:t>
            </w:r>
          </w:p>
        </w:tc>
        <w:tc>
          <w:tcPr>
            <w:tcW w:w="10467" w:type="dxa"/>
            <w:shd w:val="clear" w:color="auto" w:fill="auto"/>
          </w:tcPr>
          <w:p w:rsidR="00A002EE" w:rsidRPr="00D27843" w:rsidRDefault="00A002EE" w:rsidP="00794011">
            <w:pPr>
              <w:numPr>
                <w:ilvl w:val="0"/>
                <w:numId w:val="32"/>
              </w:numPr>
              <w:spacing w:after="0"/>
              <w:jc w:val="both"/>
              <w:rPr>
                <w:rFonts w:ascii="Times New Roman" w:hAnsi="Times New Roman"/>
                <w:szCs w:val="24"/>
              </w:rPr>
            </w:pPr>
            <w:r w:rsidRPr="00D27843">
              <w:rPr>
                <w:rFonts w:ascii="Times New Roman" w:hAnsi="Times New Roman"/>
                <w:szCs w:val="24"/>
              </w:rPr>
              <w:t>Okulu giriş çıkışlarında kapılarının yetersiz olması.</w:t>
            </w:r>
          </w:p>
          <w:p w:rsidR="00A002EE" w:rsidRPr="00D27843" w:rsidRDefault="00A002EE" w:rsidP="00794011">
            <w:pPr>
              <w:numPr>
                <w:ilvl w:val="0"/>
                <w:numId w:val="32"/>
              </w:numPr>
              <w:spacing w:after="0"/>
              <w:jc w:val="both"/>
              <w:rPr>
                <w:rFonts w:ascii="Times New Roman" w:hAnsi="Times New Roman"/>
                <w:szCs w:val="24"/>
              </w:rPr>
            </w:pPr>
            <w:proofErr w:type="gramStart"/>
            <w:r w:rsidRPr="00D27843">
              <w:rPr>
                <w:rFonts w:ascii="Times New Roman" w:hAnsi="Times New Roman"/>
                <w:szCs w:val="24"/>
              </w:rPr>
              <w:t>Yangın merdiveninin olmaması.</w:t>
            </w:r>
            <w:proofErr w:type="gramEnd"/>
          </w:p>
        </w:tc>
      </w:tr>
    </w:tbl>
    <w:p w:rsidR="00A002EE" w:rsidRPr="00D27843" w:rsidRDefault="00A002EE" w:rsidP="00A002EE">
      <w:pPr>
        <w:rPr>
          <w:rFonts w:ascii="Times New Roman" w:hAnsi="Times New Roman"/>
          <w:szCs w:val="24"/>
        </w:rPr>
      </w:pPr>
    </w:p>
    <w:p w:rsidR="00A002EE" w:rsidRPr="00437699" w:rsidRDefault="00A002EE" w:rsidP="00A002EE">
      <w:pPr>
        <w:pStyle w:val="Balk2"/>
        <w:rPr>
          <w:rFonts w:ascii="Times New Roman" w:hAnsi="Times New Roman"/>
          <w:szCs w:val="24"/>
        </w:rPr>
      </w:pPr>
      <w:r w:rsidRPr="00437699">
        <w:rPr>
          <w:rFonts w:ascii="Times New Roman" w:hAnsi="Times New Roman"/>
          <w:szCs w:val="24"/>
        </w:rPr>
        <w:t xml:space="preserve"> </w:t>
      </w:r>
      <w:bookmarkStart w:id="44" w:name="_Toc536536950"/>
      <w:bookmarkStart w:id="45" w:name="_Toc9422126"/>
      <w:r w:rsidRPr="00437699">
        <w:rPr>
          <w:rFonts w:ascii="Times New Roman" w:hAnsi="Times New Roman"/>
          <w:szCs w:val="24"/>
        </w:rPr>
        <w:t>Gelişim ve Sorun Alanları</w:t>
      </w:r>
      <w:bookmarkEnd w:id="42"/>
      <w:bookmarkEnd w:id="43"/>
      <w:bookmarkEnd w:id="44"/>
      <w:bookmarkEnd w:id="45"/>
    </w:p>
    <w:p w:rsidR="00A002EE" w:rsidRPr="00D27843" w:rsidRDefault="00A002EE" w:rsidP="00A002EE">
      <w:pPr>
        <w:spacing w:after="0"/>
        <w:ind w:firstLine="708"/>
        <w:jc w:val="both"/>
        <w:rPr>
          <w:rFonts w:ascii="Times New Roman" w:hAnsi="Times New Roman"/>
          <w:szCs w:val="24"/>
        </w:rPr>
      </w:pPr>
      <w:r w:rsidRPr="00D27843">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002EE" w:rsidRPr="00D27843" w:rsidRDefault="00A002EE" w:rsidP="00A002EE">
      <w:pPr>
        <w:spacing w:after="0"/>
        <w:ind w:firstLine="708"/>
        <w:jc w:val="both"/>
        <w:rPr>
          <w:rFonts w:ascii="Times New Roman" w:hAnsi="Times New Roman"/>
          <w:szCs w:val="24"/>
        </w:rPr>
      </w:pPr>
      <w:r w:rsidRPr="00D27843">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D27843">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002EE" w:rsidRPr="00D27843" w:rsidRDefault="00A002EE" w:rsidP="00A002EE">
      <w:pPr>
        <w:spacing w:after="0"/>
        <w:ind w:firstLine="708"/>
        <w:jc w:val="both"/>
        <w:rPr>
          <w:rFonts w:ascii="Times New Roman" w:hAnsi="Times New Roman"/>
          <w:szCs w:val="24"/>
        </w:rPr>
      </w:pPr>
    </w:p>
    <w:tbl>
      <w:tblPr>
        <w:tblW w:w="139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5004"/>
        <w:gridCol w:w="4270"/>
        <w:gridCol w:w="4660"/>
      </w:tblGrid>
      <w:tr w:rsidR="00A002EE" w:rsidRPr="00D27843" w:rsidTr="00D656DF">
        <w:trPr>
          <w:trHeight w:val="684"/>
        </w:trPr>
        <w:tc>
          <w:tcPr>
            <w:tcW w:w="5004" w:type="dxa"/>
            <w:tcBorders>
              <w:bottom w:val="single" w:sz="12" w:space="0" w:color="F4B083"/>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Eğitime Erişim</w:t>
            </w:r>
          </w:p>
        </w:tc>
        <w:tc>
          <w:tcPr>
            <w:tcW w:w="4270" w:type="dxa"/>
            <w:tcBorders>
              <w:bottom w:val="single" w:sz="12" w:space="0" w:color="F4B083"/>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Eğitimde Kalite</w:t>
            </w:r>
          </w:p>
        </w:tc>
        <w:tc>
          <w:tcPr>
            <w:tcW w:w="4660" w:type="dxa"/>
            <w:tcBorders>
              <w:bottom w:val="single" w:sz="12" w:space="0" w:color="F4B083"/>
            </w:tcBorders>
            <w:shd w:val="clear" w:color="auto" w:fill="auto"/>
          </w:tcPr>
          <w:p w:rsidR="00A002EE" w:rsidRPr="00D27843" w:rsidRDefault="00A002EE" w:rsidP="00794011">
            <w:pPr>
              <w:spacing w:after="0"/>
              <w:jc w:val="both"/>
              <w:rPr>
                <w:rFonts w:ascii="Times New Roman" w:hAnsi="Times New Roman"/>
                <w:b/>
                <w:bCs/>
                <w:szCs w:val="24"/>
              </w:rPr>
            </w:pPr>
            <w:r w:rsidRPr="00D27843">
              <w:rPr>
                <w:rFonts w:ascii="Times New Roman" w:hAnsi="Times New Roman"/>
                <w:b/>
                <w:bCs/>
                <w:szCs w:val="24"/>
              </w:rPr>
              <w:t>Kurumsal Kapasite</w:t>
            </w:r>
          </w:p>
        </w:tc>
      </w:tr>
      <w:tr w:rsidR="00A002EE" w:rsidRPr="00D27843" w:rsidTr="00D656DF">
        <w:trPr>
          <w:trHeight w:val="405"/>
        </w:trPr>
        <w:tc>
          <w:tcPr>
            <w:tcW w:w="5004" w:type="dxa"/>
            <w:shd w:val="clear" w:color="auto" w:fill="auto"/>
          </w:tcPr>
          <w:p w:rsidR="00A002EE" w:rsidRPr="00F4698F" w:rsidRDefault="00A002EE" w:rsidP="00794011">
            <w:pPr>
              <w:spacing w:after="0"/>
              <w:jc w:val="both"/>
              <w:rPr>
                <w:rFonts w:ascii="Times New Roman" w:hAnsi="Times New Roman"/>
                <w:bCs/>
                <w:szCs w:val="24"/>
              </w:rPr>
            </w:pPr>
            <w:r w:rsidRPr="00F4698F">
              <w:rPr>
                <w:rFonts w:ascii="Times New Roman" w:hAnsi="Times New Roman"/>
                <w:bCs/>
                <w:szCs w:val="24"/>
              </w:rPr>
              <w:t>Okullaşma Oranı</w:t>
            </w:r>
          </w:p>
        </w:tc>
        <w:tc>
          <w:tcPr>
            <w:tcW w:w="427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Akademik Başarı</w:t>
            </w:r>
          </w:p>
        </w:tc>
        <w:tc>
          <w:tcPr>
            <w:tcW w:w="466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Kurumsal İletişim</w:t>
            </w:r>
          </w:p>
        </w:tc>
      </w:tr>
      <w:tr w:rsidR="00A002EE" w:rsidRPr="00D27843" w:rsidTr="00D656DF">
        <w:trPr>
          <w:trHeight w:val="417"/>
        </w:trPr>
        <w:tc>
          <w:tcPr>
            <w:tcW w:w="5004" w:type="dxa"/>
            <w:shd w:val="clear" w:color="auto" w:fill="auto"/>
          </w:tcPr>
          <w:p w:rsidR="00A002EE" w:rsidRPr="008E0D88" w:rsidRDefault="00A002EE" w:rsidP="008E0D88">
            <w:pPr>
              <w:spacing w:after="0"/>
              <w:jc w:val="both"/>
              <w:rPr>
                <w:rFonts w:ascii="Times New Roman" w:hAnsi="Times New Roman"/>
                <w:bCs/>
                <w:szCs w:val="24"/>
              </w:rPr>
            </w:pPr>
            <w:r w:rsidRPr="00F4698F">
              <w:rPr>
                <w:rFonts w:ascii="Times New Roman" w:hAnsi="Times New Roman"/>
                <w:bCs/>
                <w:szCs w:val="24"/>
              </w:rPr>
              <w:t>Okula Devam/ Devamsızlık</w:t>
            </w:r>
          </w:p>
        </w:tc>
        <w:tc>
          <w:tcPr>
            <w:tcW w:w="427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Sosyal, Kültürel ve Fiziksel Gelişim</w:t>
            </w:r>
          </w:p>
        </w:tc>
        <w:tc>
          <w:tcPr>
            <w:tcW w:w="4660" w:type="dxa"/>
            <w:shd w:val="clear" w:color="auto" w:fill="auto"/>
          </w:tcPr>
          <w:p w:rsidR="00A002EE" w:rsidRPr="008E0D88" w:rsidRDefault="00A002EE" w:rsidP="008E0D88">
            <w:pPr>
              <w:spacing w:after="0"/>
              <w:jc w:val="both"/>
              <w:rPr>
                <w:rFonts w:ascii="Times New Roman" w:hAnsi="Times New Roman"/>
                <w:szCs w:val="24"/>
              </w:rPr>
            </w:pPr>
            <w:r w:rsidRPr="00D27843">
              <w:rPr>
                <w:rFonts w:ascii="Times New Roman" w:hAnsi="Times New Roman"/>
                <w:szCs w:val="24"/>
              </w:rPr>
              <w:t>Kurumsal Yönetim</w:t>
            </w:r>
          </w:p>
        </w:tc>
      </w:tr>
      <w:tr w:rsidR="00A002EE" w:rsidRPr="00D27843" w:rsidTr="00D656DF">
        <w:trPr>
          <w:trHeight w:val="409"/>
        </w:trPr>
        <w:tc>
          <w:tcPr>
            <w:tcW w:w="5004" w:type="dxa"/>
            <w:shd w:val="clear" w:color="auto" w:fill="auto"/>
          </w:tcPr>
          <w:p w:rsidR="00A002EE" w:rsidRPr="00F4698F" w:rsidRDefault="00A002EE" w:rsidP="00794011">
            <w:pPr>
              <w:spacing w:after="0"/>
              <w:jc w:val="both"/>
              <w:rPr>
                <w:rFonts w:ascii="Times New Roman" w:hAnsi="Times New Roman"/>
                <w:bCs/>
                <w:szCs w:val="24"/>
              </w:rPr>
            </w:pPr>
            <w:r w:rsidRPr="00F4698F">
              <w:rPr>
                <w:rFonts w:ascii="Times New Roman" w:hAnsi="Times New Roman"/>
                <w:bCs/>
                <w:szCs w:val="24"/>
              </w:rPr>
              <w:t>Okula Uyum, Oryantasyon</w:t>
            </w:r>
          </w:p>
        </w:tc>
        <w:tc>
          <w:tcPr>
            <w:tcW w:w="427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Ders araç gereçleri</w:t>
            </w:r>
          </w:p>
        </w:tc>
        <w:tc>
          <w:tcPr>
            <w:tcW w:w="466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Bina ve Yerleşke</w:t>
            </w:r>
          </w:p>
        </w:tc>
      </w:tr>
      <w:tr w:rsidR="00A002EE" w:rsidRPr="00D27843" w:rsidTr="00D656DF">
        <w:trPr>
          <w:trHeight w:val="415"/>
        </w:trPr>
        <w:tc>
          <w:tcPr>
            <w:tcW w:w="5004" w:type="dxa"/>
            <w:shd w:val="clear" w:color="auto" w:fill="auto"/>
          </w:tcPr>
          <w:p w:rsidR="00A002EE" w:rsidRPr="00F4698F" w:rsidRDefault="00A002EE" w:rsidP="00794011">
            <w:pPr>
              <w:spacing w:after="0"/>
              <w:jc w:val="both"/>
              <w:rPr>
                <w:rFonts w:ascii="Times New Roman" w:hAnsi="Times New Roman"/>
                <w:bCs/>
                <w:szCs w:val="24"/>
              </w:rPr>
            </w:pPr>
            <w:r w:rsidRPr="00F4698F">
              <w:rPr>
                <w:rFonts w:ascii="Times New Roman" w:hAnsi="Times New Roman"/>
                <w:bCs/>
                <w:szCs w:val="24"/>
              </w:rPr>
              <w:t>Özel Eğitime İhtiyaç Duyan Bireyler</w:t>
            </w:r>
          </w:p>
        </w:tc>
        <w:tc>
          <w:tcPr>
            <w:tcW w:w="427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Öğretim Yöntemleri</w:t>
            </w:r>
          </w:p>
        </w:tc>
        <w:tc>
          <w:tcPr>
            <w:tcW w:w="466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Donanım</w:t>
            </w:r>
          </w:p>
        </w:tc>
      </w:tr>
      <w:tr w:rsidR="00A002EE" w:rsidRPr="00D27843" w:rsidTr="00D656DF">
        <w:trPr>
          <w:trHeight w:val="420"/>
        </w:trPr>
        <w:tc>
          <w:tcPr>
            <w:tcW w:w="5004" w:type="dxa"/>
            <w:shd w:val="clear" w:color="auto" w:fill="auto"/>
          </w:tcPr>
          <w:p w:rsidR="00A002EE" w:rsidRPr="00F4698F" w:rsidRDefault="00A002EE" w:rsidP="00794011">
            <w:pPr>
              <w:spacing w:after="0"/>
              <w:jc w:val="both"/>
              <w:rPr>
                <w:rFonts w:ascii="Times New Roman" w:hAnsi="Times New Roman"/>
                <w:bCs/>
                <w:szCs w:val="24"/>
              </w:rPr>
            </w:pPr>
            <w:r w:rsidRPr="00F4698F">
              <w:rPr>
                <w:rFonts w:ascii="Times New Roman" w:hAnsi="Times New Roman"/>
                <w:bCs/>
                <w:szCs w:val="24"/>
              </w:rPr>
              <w:t>Yabancı Öğrenciler</w:t>
            </w:r>
          </w:p>
        </w:tc>
        <w:tc>
          <w:tcPr>
            <w:tcW w:w="427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İstihdam Edilebilirlik ve Yönlendirme</w:t>
            </w:r>
          </w:p>
        </w:tc>
        <w:tc>
          <w:tcPr>
            <w:tcW w:w="466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Temizlik, Hijyen</w:t>
            </w:r>
          </w:p>
        </w:tc>
      </w:tr>
      <w:tr w:rsidR="00A002EE" w:rsidRPr="00D27843" w:rsidTr="00D656DF">
        <w:trPr>
          <w:trHeight w:val="541"/>
        </w:trPr>
        <w:tc>
          <w:tcPr>
            <w:tcW w:w="5004" w:type="dxa"/>
            <w:shd w:val="clear" w:color="auto" w:fill="auto"/>
          </w:tcPr>
          <w:p w:rsidR="00A002EE" w:rsidRPr="00F4698F" w:rsidRDefault="00A002EE" w:rsidP="00794011">
            <w:pPr>
              <w:spacing w:after="0"/>
              <w:jc w:val="both"/>
              <w:rPr>
                <w:rFonts w:ascii="Times New Roman" w:hAnsi="Times New Roman"/>
                <w:bCs/>
                <w:szCs w:val="24"/>
              </w:rPr>
            </w:pPr>
            <w:proofErr w:type="spellStart"/>
            <w:r w:rsidRPr="00F4698F">
              <w:rPr>
                <w:rFonts w:ascii="Times New Roman" w:hAnsi="Times New Roman"/>
                <w:bCs/>
                <w:szCs w:val="24"/>
              </w:rPr>
              <w:lastRenderedPageBreak/>
              <w:t>Hayatboyu</w:t>
            </w:r>
            <w:proofErr w:type="spellEnd"/>
            <w:r w:rsidRPr="00F4698F">
              <w:rPr>
                <w:rFonts w:ascii="Times New Roman" w:hAnsi="Times New Roman"/>
                <w:bCs/>
                <w:szCs w:val="24"/>
              </w:rPr>
              <w:t xml:space="preserve"> Öğrenme</w:t>
            </w:r>
          </w:p>
        </w:tc>
        <w:tc>
          <w:tcPr>
            <w:tcW w:w="4270" w:type="dxa"/>
            <w:shd w:val="clear" w:color="auto" w:fill="auto"/>
          </w:tcPr>
          <w:p w:rsidR="00A002EE" w:rsidRPr="00D27843" w:rsidRDefault="00A002EE" w:rsidP="00794011">
            <w:pPr>
              <w:spacing w:after="0"/>
              <w:jc w:val="both"/>
              <w:rPr>
                <w:rFonts w:ascii="Times New Roman" w:hAnsi="Times New Roman"/>
                <w:szCs w:val="24"/>
              </w:rPr>
            </w:pPr>
          </w:p>
        </w:tc>
        <w:tc>
          <w:tcPr>
            <w:tcW w:w="466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İş Güvenliği, Okul Güvenliği</w:t>
            </w:r>
          </w:p>
        </w:tc>
      </w:tr>
      <w:tr w:rsidR="00A002EE" w:rsidRPr="00D27843" w:rsidTr="00D656DF">
        <w:trPr>
          <w:trHeight w:val="435"/>
        </w:trPr>
        <w:tc>
          <w:tcPr>
            <w:tcW w:w="5004" w:type="dxa"/>
            <w:shd w:val="clear" w:color="auto" w:fill="auto"/>
          </w:tcPr>
          <w:p w:rsidR="00A002EE" w:rsidRPr="00D27843" w:rsidRDefault="00A002EE" w:rsidP="00794011">
            <w:pPr>
              <w:spacing w:after="0"/>
              <w:jc w:val="both"/>
              <w:rPr>
                <w:rFonts w:ascii="Times New Roman" w:hAnsi="Times New Roman"/>
                <w:b/>
                <w:bCs/>
                <w:szCs w:val="24"/>
              </w:rPr>
            </w:pPr>
          </w:p>
        </w:tc>
        <w:tc>
          <w:tcPr>
            <w:tcW w:w="4270" w:type="dxa"/>
            <w:shd w:val="clear" w:color="auto" w:fill="auto"/>
          </w:tcPr>
          <w:p w:rsidR="00A002EE" w:rsidRPr="00D27843" w:rsidRDefault="00A002EE" w:rsidP="00794011">
            <w:pPr>
              <w:spacing w:after="0"/>
              <w:jc w:val="both"/>
              <w:rPr>
                <w:rFonts w:ascii="Times New Roman" w:hAnsi="Times New Roman"/>
                <w:szCs w:val="24"/>
              </w:rPr>
            </w:pPr>
          </w:p>
        </w:tc>
        <w:tc>
          <w:tcPr>
            <w:tcW w:w="4660" w:type="dxa"/>
            <w:shd w:val="clear" w:color="auto" w:fill="auto"/>
          </w:tcPr>
          <w:p w:rsidR="00A002EE" w:rsidRPr="00D27843" w:rsidRDefault="00A002EE" w:rsidP="00794011">
            <w:pPr>
              <w:spacing w:after="0"/>
              <w:jc w:val="both"/>
              <w:rPr>
                <w:rFonts w:ascii="Times New Roman" w:hAnsi="Times New Roman"/>
                <w:szCs w:val="24"/>
              </w:rPr>
            </w:pPr>
            <w:r w:rsidRPr="00D27843">
              <w:rPr>
                <w:rFonts w:ascii="Times New Roman" w:hAnsi="Times New Roman"/>
                <w:szCs w:val="24"/>
              </w:rPr>
              <w:t>Taşıma ve servis</w:t>
            </w:r>
          </w:p>
        </w:tc>
      </w:tr>
    </w:tbl>
    <w:p w:rsidR="00A002EE" w:rsidRPr="00D27843" w:rsidRDefault="00A002EE" w:rsidP="00A002EE">
      <w:pPr>
        <w:spacing w:after="0"/>
        <w:ind w:firstLine="708"/>
        <w:jc w:val="both"/>
        <w:rPr>
          <w:rFonts w:ascii="Times New Roman" w:hAnsi="Times New Roman"/>
          <w:szCs w:val="24"/>
        </w:rPr>
      </w:pPr>
    </w:p>
    <w:p w:rsidR="008E0D88" w:rsidRDefault="008E0D88" w:rsidP="008E0D88">
      <w:pPr>
        <w:ind w:firstLine="708"/>
        <w:jc w:val="both"/>
        <w:rPr>
          <w:rFonts w:eastAsia="Calibri"/>
          <w:szCs w:val="24"/>
        </w:rPr>
      </w:pPr>
      <w:bookmarkStart w:id="46" w:name="_Toc416084890"/>
      <w:r w:rsidRPr="008E0D88">
        <w:rPr>
          <w:rFonts w:eastAsia="Calibri"/>
          <w:szCs w:val="24"/>
        </w:rPr>
        <w:t>Gelişim ve sorun alanları ayrımında eğitim ve öğretim faaliyetlerine ilişkin temel tema</w:t>
      </w:r>
      <w:r>
        <w:rPr>
          <w:rFonts w:eastAsia="Calibri"/>
          <w:szCs w:val="24"/>
        </w:rPr>
        <w:t>lar</w:t>
      </w:r>
      <w:r w:rsidRPr="008E0D88">
        <w:rPr>
          <w:rFonts w:eastAsia="Calibri"/>
          <w:szCs w:val="24"/>
        </w:rPr>
        <w:t xml:space="preserve"> olan eğitime erişim, eğitimde kalite ve kurumsal kapasite kullanılmıştır. Eğitime erişim, öğrencinin eğitim faaliyetine erişmesi ve tamamlamasına ilişkin süreçleri; </w:t>
      </w:r>
      <w:r>
        <w:rPr>
          <w:rFonts w:eastAsia="Calibri"/>
          <w:szCs w:val="24"/>
        </w:rPr>
        <w:tab/>
        <w:t xml:space="preserve">Okul öncesi eğitimde okullaşma, İlköğretimde devamsızlık, Zorunlu eğitimden erken ayrılma, </w:t>
      </w:r>
      <w:r w:rsidRPr="008E0D88">
        <w:rPr>
          <w:rFonts w:eastAsia="Calibri"/>
          <w:szCs w:val="24"/>
        </w:rPr>
        <w:t>Özel eğitime ihtiyaç duyan bireylerin uygun eğitime erişimi</w:t>
      </w:r>
      <w:r>
        <w:rPr>
          <w:rFonts w:eastAsia="Calibri"/>
          <w:szCs w:val="24"/>
        </w:rPr>
        <w:t>;</w:t>
      </w:r>
    </w:p>
    <w:p w:rsidR="008E0D88" w:rsidRDefault="008E0D88" w:rsidP="008E0D88">
      <w:pPr>
        <w:ind w:firstLine="708"/>
        <w:jc w:val="both"/>
        <w:rPr>
          <w:rFonts w:eastAsia="Calibri"/>
          <w:szCs w:val="24"/>
        </w:rPr>
      </w:pPr>
      <w:r w:rsidRPr="008E0D88">
        <w:rPr>
          <w:rFonts w:eastAsia="Calibri"/>
          <w:szCs w:val="24"/>
        </w:rPr>
        <w:t>Eğitim</w:t>
      </w:r>
      <w:r>
        <w:rPr>
          <w:rFonts w:eastAsia="Calibri"/>
          <w:szCs w:val="24"/>
        </w:rPr>
        <w:t xml:space="preserve"> ve öğretimde kalite, </w:t>
      </w:r>
      <w:r w:rsidRPr="008E0D88">
        <w:rPr>
          <w:rFonts w:eastAsia="Calibri"/>
          <w:szCs w:val="24"/>
        </w:rPr>
        <w:t xml:space="preserve">Eğitim öğretim sürecinde sanatsal, </w:t>
      </w:r>
      <w:r>
        <w:rPr>
          <w:rFonts w:eastAsia="Calibri"/>
          <w:szCs w:val="24"/>
        </w:rPr>
        <w:t xml:space="preserve">sportif ve kültürel faaliyetler, Okuma kültürü, Okul sağlığı ve </w:t>
      </w:r>
      <w:proofErr w:type="gramStart"/>
      <w:r>
        <w:rPr>
          <w:rFonts w:eastAsia="Calibri"/>
          <w:szCs w:val="24"/>
        </w:rPr>
        <w:t>hijyen</w:t>
      </w:r>
      <w:proofErr w:type="gramEnd"/>
      <w:r>
        <w:rPr>
          <w:rFonts w:eastAsia="Calibri"/>
          <w:szCs w:val="24"/>
        </w:rPr>
        <w:t xml:space="preserve">, Zararlı alışkanlıklar, </w:t>
      </w:r>
      <w:r w:rsidRPr="008E0D88">
        <w:rPr>
          <w:rFonts w:eastAsia="Calibri"/>
          <w:szCs w:val="24"/>
        </w:rPr>
        <w:t xml:space="preserve">Eğitsel, </w:t>
      </w:r>
      <w:r>
        <w:rPr>
          <w:rFonts w:eastAsia="Calibri"/>
          <w:szCs w:val="24"/>
        </w:rPr>
        <w:t xml:space="preserve">ve kişisel rehberlik hizmetleri, </w:t>
      </w:r>
      <w:r w:rsidRPr="008E0D88">
        <w:rPr>
          <w:rFonts w:eastAsia="Calibri"/>
          <w:szCs w:val="24"/>
        </w:rPr>
        <w:t>Çalışanların ödüllendirilmesi</w:t>
      </w:r>
      <w:r>
        <w:rPr>
          <w:rFonts w:eastAsia="Calibri"/>
          <w:szCs w:val="24"/>
        </w:rPr>
        <w:t xml:space="preserve">, </w:t>
      </w:r>
      <w:r w:rsidRPr="008E0D88">
        <w:rPr>
          <w:rFonts w:eastAsia="Calibri"/>
          <w:szCs w:val="24"/>
        </w:rPr>
        <w:t>Öğrencilere y</w:t>
      </w:r>
      <w:r>
        <w:rPr>
          <w:rFonts w:eastAsia="Calibri"/>
          <w:szCs w:val="24"/>
        </w:rPr>
        <w:t xml:space="preserve">önelik oryantasyon faaliyetleri, Yabancı dil yeterliliği, </w:t>
      </w:r>
      <w:r w:rsidRPr="008E0D88">
        <w:rPr>
          <w:rFonts w:eastAsia="Calibri"/>
          <w:szCs w:val="24"/>
        </w:rPr>
        <w:t xml:space="preserve">Uluslararası hareketlilik programlarına katılım; </w:t>
      </w:r>
    </w:p>
    <w:p w:rsidR="00A002EE" w:rsidRPr="008E0D88" w:rsidRDefault="008E0D88" w:rsidP="008E0D88">
      <w:pPr>
        <w:ind w:firstLine="708"/>
        <w:jc w:val="both"/>
        <w:rPr>
          <w:rFonts w:eastAsia="Calibri"/>
          <w:szCs w:val="24"/>
        </w:rPr>
      </w:pPr>
      <w:r w:rsidRPr="008E0D88">
        <w:rPr>
          <w:rFonts w:eastAsia="Calibri"/>
          <w:szCs w:val="24"/>
        </w:rPr>
        <w:t xml:space="preserve">Kurumsal kapasite ise Çalışma ortamları ile sosyal, kültürel ve sportif ortamların iş </w:t>
      </w:r>
      <w:proofErr w:type="gramStart"/>
      <w:r w:rsidRPr="008E0D88">
        <w:rPr>
          <w:rFonts w:eastAsia="Calibri"/>
          <w:szCs w:val="24"/>
        </w:rPr>
        <w:t>motivasyonunu</w:t>
      </w:r>
      <w:proofErr w:type="gramEnd"/>
      <w:r w:rsidRPr="008E0D88">
        <w:rPr>
          <w:rFonts w:eastAsia="Calibri"/>
          <w:szCs w:val="24"/>
        </w:rPr>
        <w:t xml:space="preserve"> sağlayacak biçimde düzenlenmesi</w:t>
      </w:r>
      <w:r>
        <w:rPr>
          <w:rFonts w:eastAsia="Calibri"/>
          <w:szCs w:val="24"/>
        </w:rPr>
        <w:t xml:space="preserve">,  </w:t>
      </w:r>
      <w:r w:rsidRPr="008E0D88">
        <w:rPr>
          <w:rFonts w:eastAsia="Calibri"/>
          <w:szCs w:val="24"/>
        </w:rPr>
        <w:t>Fiziki kapasitesinin yetersizliği (Eğitim öğretim ortamlarının yetersizliği)</w:t>
      </w:r>
      <w:r>
        <w:rPr>
          <w:rFonts w:eastAsia="Calibri"/>
          <w:szCs w:val="24"/>
        </w:rPr>
        <w:t xml:space="preserve">, </w:t>
      </w:r>
      <w:r w:rsidRPr="008E0D88">
        <w:rPr>
          <w:rFonts w:eastAsia="Calibri"/>
          <w:szCs w:val="24"/>
        </w:rPr>
        <w:t>Okulumuzda sosyal, kültürel, sanatsal ve sportif fa</w:t>
      </w:r>
      <w:r>
        <w:rPr>
          <w:rFonts w:eastAsia="Calibri"/>
          <w:szCs w:val="24"/>
        </w:rPr>
        <w:t xml:space="preserve">aliyet alanlarının yetersizliği, İkili eğitim yapılması, </w:t>
      </w:r>
      <w:r w:rsidRPr="008E0D88">
        <w:rPr>
          <w:rFonts w:eastAsia="Calibri"/>
          <w:szCs w:val="24"/>
        </w:rPr>
        <w:t>Donatım eksiklerinin giderilmesi</w:t>
      </w:r>
      <w:r w:rsidRPr="008E0D88">
        <w:rPr>
          <w:rFonts w:eastAsia="Calibri"/>
          <w:b/>
          <w:color w:val="FF0000"/>
          <w:sz w:val="28"/>
          <w:szCs w:val="24"/>
        </w:rPr>
        <w:t xml:space="preserve"> </w:t>
      </w:r>
      <w:r w:rsidRPr="008E0D88">
        <w:rPr>
          <w:rFonts w:ascii="Times New Roman" w:eastAsia="Calibri" w:hAnsi="Times New Roman"/>
          <w:szCs w:val="24"/>
        </w:rPr>
        <w:t>olarak ifade edebiliriz.</w:t>
      </w:r>
      <w:r w:rsidRPr="008E0D88">
        <w:rPr>
          <w:rFonts w:eastAsia="Calibri"/>
          <w:b/>
          <w:sz w:val="28"/>
          <w:szCs w:val="24"/>
        </w:rPr>
        <w:t xml:space="preserve"> </w:t>
      </w:r>
    </w:p>
    <w:p w:rsidR="00D2658F" w:rsidRDefault="00D2658F" w:rsidP="00D2658F">
      <w:pPr>
        <w:rPr>
          <w:rFonts w:cstheme="minorHAnsi"/>
          <w:b/>
          <w:color w:val="FF0000"/>
          <w:sz w:val="28"/>
          <w:szCs w:val="28"/>
        </w:rPr>
      </w:pPr>
    </w:p>
    <w:tbl>
      <w:tblPr>
        <w:tblW w:w="14294"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796"/>
        <w:gridCol w:w="13498"/>
      </w:tblGrid>
      <w:tr w:rsidR="00A002EE" w:rsidRPr="00D27843" w:rsidTr="008E0D88">
        <w:trPr>
          <w:trHeight w:val="257"/>
        </w:trPr>
        <w:tc>
          <w:tcPr>
            <w:tcW w:w="14294" w:type="dxa"/>
            <w:gridSpan w:val="2"/>
            <w:tcBorders>
              <w:top w:val="single" w:sz="4" w:space="0" w:color="F79646"/>
              <w:left w:val="single" w:sz="4" w:space="0" w:color="F79646"/>
              <w:bottom w:val="single" w:sz="4" w:space="0" w:color="F79646"/>
              <w:right w:val="single" w:sz="4" w:space="0" w:color="F79646"/>
            </w:tcBorders>
            <w:shd w:val="clear" w:color="auto" w:fill="F79646"/>
            <w:hideMark/>
          </w:tcPr>
          <w:bookmarkEnd w:id="46"/>
          <w:p w:rsidR="00A002EE" w:rsidRPr="007B6D45" w:rsidRDefault="00A002EE" w:rsidP="00794011">
            <w:pPr>
              <w:spacing w:after="0" w:line="240" w:lineRule="auto"/>
              <w:rPr>
                <w:rFonts w:ascii="Times New Roman" w:hAnsi="Times New Roman"/>
                <w:b/>
                <w:bCs/>
                <w:color w:val="FF0000"/>
                <w:szCs w:val="24"/>
              </w:rPr>
            </w:pPr>
            <w:r w:rsidRPr="00D27843">
              <w:rPr>
                <w:rFonts w:ascii="Times New Roman" w:hAnsi="Times New Roman"/>
                <w:b/>
                <w:bCs/>
                <w:color w:val="000000"/>
                <w:szCs w:val="24"/>
              </w:rPr>
              <w:t>1.TEMA: EĞİTİM VE ÖĞRETİME ERİŞİM</w:t>
            </w:r>
          </w:p>
        </w:tc>
      </w:tr>
      <w:tr w:rsidR="00A002EE" w:rsidRPr="00D27843" w:rsidTr="008E0D88">
        <w:trPr>
          <w:trHeight w:val="257"/>
        </w:trPr>
        <w:tc>
          <w:tcPr>
            <w:tcW w:w="796" w:type="dxa"/>
            <w:shd w:val="clear" w:color="auto" w:fill="FDE9D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1</w:t>
            </w:r>
          </w:p>
        </w:tc>
        <w:tc>
          <w:tcPr>
            <w:tcW w:w="13498" w:type="dxa"/>
            <w:shd w:val="clear" w:color="auto" w:fill="FDE9D9"/>
            <w:hideMark/>
          </w:tcPr>
          <w:p w:rsidR="00A002EE" w:rsidRPr="00D27843" w:rsidRDefault="00FF048E" w:rsidP="00380648">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Okul öncesi eğitimde okullaşma./</w:t>
            </w:r>
            <w:r w:rsidR="00D2658F">
              <w:rPr>
                <w:rFonts w:ascii="Times New Roman" w:hAnsi="Times New Roman"/>
                <w:color w:val="FF0000"/>
                <w:szCs w:val="24"/>
              </w:rPr>
              <w:t xml:space="preserve"> </w:t>
            </w:r>
            <w:r w:rsidR="00D2658F" w:rsidRPr="00380648">
              <w:rPr>
                <w:rFonts w:ascii="Times New Roman" w:hAnsi="Times New Roman"/>
                <w:szCs w:val="24"/>
              </w:rPr>
              <w:t>Okul öncesi eğitimde okullaşma</w:t>
            </w:r>
            <w:r w:rsidR="00380648">
              <w:rPr>
                <w:rFonts w:ascii="Times New Roman" w:hAnsi="Times New Roman"/>
                <w:szCs w:val="24"/>
              </w:rPr>
              <w:t>yı artırma</w:t>
            </w:r>
            <w:r w:rsidR="00D2658F" w:rsidRPr="00380648">
              <w:rPr>
                <w:rFonts w:ascii="Times New Roman" w:hAnsi="Times New Roman"/>
                <w:szCs w:val="24"/>
              </w:rPr>
              <w:t xml:space="preserve"> </w:t>
            </w:r>
          </w:p>
        </w:tc>
      </w:tr>
      <w:tr w:rsidR="00A002EE" w:rsidRPr="00D27843" w:rsidTr="008E0D88">
        <w:trPr>
          <w:trHeight w:val="257"/>
        </w:trPr>
        <w:tc>
          <w:tcPr>
            <w:tcW w:w="796" w:type="dxa"/>
            <w:shd w:val="clear" w:color="auto" w:fill="auto"/>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2</w:t>
            </w:r>
          </w:p>
        </w:tc>
        <w:tc>
          <w:tcPr>
            <w:tcW w:w="13498" w:type="dxa"/>
            <w:shd w:val="clear" w:color="auto" w:fill="auto"/>
            <w:hideMark/>
          </w:tcPr>
          <w:p w:rsidR="00A002EE" w:rsidRPr="00D27843" w:rsidRDefault="000C4029" w:rsidP="00380648">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İlköğretimde devamsızlık./</w:t>
            </w:r>
            <w:r w:rsidR="00A002EE" w:rsidRPr="00D27843">
              <w:rPr>
                <w:rFonts w:ascii="Times New Roman" w:hAnsi="Times New Roman"/>
                <w:color w:val="000000"/>
                <w:szCs w:val="24"/>
              </w:rPr>
              <w:t>İlköğretimde devamsızlık</w:t>
            </w:r>
            <w:r w:rsidR="00380648">
              <w:rPr>
                <w:rFonts w:ascii="Times New Roman" w:hAnsi="Times New Roman"/>
                <w:color w:val="000000"/>
                <w:szCs w:val="24"/>
              </w:rPr>
              <w:t xml:space="preserve"> yapanların en aza indirgenmesi</w:t>
            </w:r>
            <w:r w:rsidR="00D2658F">
              <w:rPr>
                <w:rFonts w:ascii="Times New Roman" w:hAnsi="Times New Roman"/>
                <w:color w:val="000000"/>
                <w:szCs w:val="24"/>
              </w:rPr>
              <w:t xml:space="preserve"> </w:t>
            </w:r>
          </w:p>
        </w:tc>
      </w:tr>
      <w:tr w:rsidR="00A002EE" w:rsidRPr="00D27843" w:rsidTr="008E0D88">
        <w:trPr>
          <w:trHeight w:val="257"/>
        </w:trPr>
        <w:tc>
          <w:tcPr>
            <w:tcW w:w="796" w:type="dxa"/>
            <w:shd w:val="clear" w:color="auto" w:fill="FDE9D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w:t>
            </w:r>
          </w:p>
        </w:tc>
        <w:tc>
          <w:tcPr>
            <w:tcW w:w="13498" w:type="dxa"/>
            <w:shd w:val="clear" w:color="auto" w:fill="FDE9D9"/>
          </w:tcPr>
          <w:p w:rsidR="00A002EE" w:rsidRPr="00D27843" w:rsidRDefault="008C3AEB"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Zorunlu eğitimden erken ayrılma./</w:t>
            </w:r>
            <w:r w:rsidR="00A002EE" w:rsidRPr="00D27843">
              <w:rPr>
                <w:rFonts w:ascii="Times New Roman" w:hAnsi="Times New Roman"/>
                <w:color w:val="000000"/>
                <w:szCs w:val="24"/>
              </w:rPr>
              <w:t>Zorunlu eğitimden erken ayrılma</w:t>
            </w:r>
            <w:r w:rsidR="006353D9">
              <w:rPr>
                <w:rFonts w:ascii="Times New Roman" w:hAnsi="Times New Roman"/>
                <w:color w:val="000000"/>
                <w:szCs w:val="24"/>
              </w:rPr>
              <w:t xml:space="preserve"> oranının en aza indirgenmesi</w:t>
            </w:r>
          </w:p>
        </w:tc>
      </w:tr>
      <w:tr w:rsidR="00A002EE" w:rsidRPr="00D27843" w:rsidTr="008E0D88">
        <w:trPr>
          <w:trHeight w:val="257"/>
        </w:trPr>
        <w:tc>
          <w:tcPr>
            <w:tcW w:w="796" w:type="dxa"/>
            <w:shd w:val="clear" w:color="auto" w:fill="auto"/>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4</w:t>
            </w:r>
          </w:p>
        </w:tc>
        <w:tc>
          <w:tcPr>
            <w:tcW w:w="13498" w:type="dxa"/>
            <w:shd w:val="clear" w:color="auto" w:fill="auto"/>
          </w:tcPr>
          <w:p w:rsidR="00A002EE" w:rsidRPr="00D27843" w:rsidRDefault="002418C7"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Özel eğitime ihtiyaç duyan bireylerin uygun eğitime erişimi./</w:t>
            </w:r>
            <w:r w:rsidR="00A002EE" w:rsidRPr="00D27843">
              <w:rPr>
                <w:rFonts w:ascii="Times New Roman" w:hAnsi="Times New Roman"/>
                <w:color w:val="000000"/>
                <w:szCs w:val="24"/>
              </w:rPr>
              <w:t>Özel eğitime ihtiyaç duyan bireylerin uygun eğitime erişimi</w:t>
            </w:r>
            <w:r w:rsidR="006353D9">
              <w:rPr>
                <w:rFonts w:ascii="Times New Roman" w:hAnsi="Times New Roman"/>
                <w:color w:val="000000"/>
                <w:szCs w:val="24"/>
              </w:rPr>
              <w:t>nin sağlanması</w:t>
            </w:r>
          </w:p>
        </w:tc>
      </w:tr>
    </w:tbl>
    <w:p w:rsidR="00A002EE" w:rsidRPr="00D27843" w:rsidRDefault="00A002EE" w:rsidP="00A002EE">
      <w:pPr>
        <w:rPr>
          <w:rFonts w:ascii="Times New Roman" w:hAnsi="Times New Roman"/>
          <w:szCs w:val="24"/>
        </w:rPr>
      </w:pPr>
    </w:p>
    <w:tbl>
      <w:tblPr>
        <w:tblW w:w="14332"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796"/>
        <w:gridCol w:w="13536"/>
      </w:tblGrid>
      <w:tr w:rsidR="00A002EE" w:rsidRPr="00D27843" w:rsidTr="008E0D88">
        <w:trPr>
          <w:trHeight w:val="109"/>
        </w:trPr>
        <w:tc>
          <w:tcPr>
            <w:tcW w:w="14332" w:type="dxa"/>
            <w:gridSpan w:val="2"/>
            <w:tcBorders>
              <w:top w:val="single" w:sz="4" w:space="0" w:color="F79646"/>
              <w:left w:val="single" w:sz="4" w:space="0" w:color="F79646"/>
              <w:bottom w:val="single" w:sz="4" w:space="0" w:color="F79646"/>
              <w:right w:val="single" w:sz="4" w:space="0" w:color="F79646"/>
            </w:tcBorders>
            <w:shd w:val="clear" w:color="auto" w:fill="F79646"/>
            <w:hideMark/>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2.TEMA: EĞİTİM VE ÖĞRETİMDE KALİTE</w:t>
            </w:r>
          </w:p>
        </w:tc>
      </w:tr>
      <w:tr w:rsidR="00A002EE" w:rsidRPr="00D27843" w:rsidTr="008E0D88">
        <w:trPr>
          <w:trHeight w:val="54"/>
        </w:trPr>
        <w:tc>
          <w:tcPr>
            <w:tcW w:w="796" w:type="dxa"/>
            <w:shd w:val="clear" w:color="auto" w:fill="FDE9D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1</w:t>
            </w:r>
          </w:p>
        </w:tc>
        <w:tc>
          <w:tcPr>
            <w:tcW w:w="13536" w:type="dxa"/>
            <w:shd w:val="clear" w:color="auto" w:fill="FDE9D9"/>
            <w:hideMark/>
          </w:tcPr>
          <w:p w:rsidR="00A002EE" w:rsidRPr="00D27843" w:rsidRDefault="00544E63"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Eğitim öğretim süre</w:t>
            </w:r>
            <w:r w:rsidR="002855A1">
              <w:rPr>
                <w:rFonts w:ascii="Times New Roman" w:hAnsi="Times New Roman"/>
                <w:color w:val="000000"/>
                <w:szCs w:val="24"/>
              </w:rPr>
              <w:t>since sanatsal, sportif ve kültürel faaliyetler./</w:t>
            </w:r>
            <w:r w:rsidR="00A002EE" w:rsidRPr="00D27843">
              <w:rPr>
                <w:rFonts w:ascii="Times New Roman" w:hAnsi="Times New Roman"/>
                <w:color w:val="000000"/>
                <w:szCs w:val="24"/>
              </w:rPr>
              <w:t>Eğitim öğretim sürecinde sanatsal, sportif ve kültürel faaliyetler</w:t>
            </w:r>
            <w:r w:rsidR="00380648">
              <w:rPr>
                <w:rFonts w:ascii="Times New Roman" w:hAnsi="Times New Roman"/>
                <w:color w:val="000000"/>
                <w:szCs w:val="24"/>
              </w:rPr>
              <w:t xml:space="preserve">in </w:t>
            </w:r>
            <w:r w:rsidR="00380648">
              <w:rPr>
                <w:rFonts w:ascii="Times New Roman" w:hAnsi="Times New Roman"/>
                <w:color w:val="000000"/>
                <w:szCs w:val="24"/>
              </w:rPr>
              <w:lastRenderedPageBreak/>
              <w:t>arttırılması</w:t>
            </w:r>
          </w:p>
        </w:tc>
      </w:tr>
      <w:tr w:rsidR="00A002EE" w:rsidRPr="00D27843" w:rsidTr="008E0D88">
        <w:trPr>
          <w:trHeight w:val="54"/>
        </w:trPr>
        <w:tc>
          <w:tcPr>
            <w:tcW w:w="796" w:type="dxa"/>
            <w:shd w:val="clear" w:color="auto" w:fill="auto"/>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lastRenderedPageBreak/>
              <w:t>2</w:t>
            </w:r>
          </w:p>
        </w:tc>
        <w:tc>
          <w:tcPr>
            <w:tcW w:w="13536" w:type="dxa"/>
            <w:shd w:val="clear" w:color="auto" w:fill="auto"/>
            <w:hideMark/>
          </w:tcPr>
          <w:p w:rsidR="00A002EE" w:rsidRPr="00D27843" w:rsidRDefault="002855A1"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Okuma kültürü./</w:t>
            </w:r>
            <w:r w:rsidR="00380648">
              <w:rPr>
                <w:rFonts w:ascii="Times New Roman" w:hAnsi="Times New Roman"/>
                <w:color w:val="000000"/>
                <w:szCs w:val="24"/>
              </w:rPr>
              <w:t>Okumayı sevdirmek için sınıf kitaplıklarının öğrenci seviyesinde düzenlenmesi</w:t>
            </w:r>
          </w:p>
        </w:tc>
      </w:tr>
      <w:tr w:rsidR="00A002EE" w:rsidRPr="00D27843" w:rsidTr="008E0D88">
        <w:trPr>
          <w:trHeight w:val="54"/>
        </w:trPr>
        <w:tc>
          <w:tcPr>
            <w:tcW w:w="796" w:type="dxa"/>
            <w:shd w:val="clear" w:color="auto" w:fill="FDE9D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w:t>
            </w:r>
          </w:p>
        </w:tc>
        <w:tc>
          <w:tcPr>
            <w:tcW w:w="13536" w:type="dxa"/>
            <w:shd w:val="clear" w:color="auto" w:fill="FDE9D9"/>
          </w:tcPr>
          <w:p w:rsidR="00A002EE" w:rsidRPr="00D27843" w:rsidRDefault="002855A1"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 xml:space="preserve">Okul sağlığı ve </w:t>
            </w:r>
            <w:proofErr w:type="gramStart"/>
            <w:r>
              <w:rPr>
                <w:rFonts w:ascii="Times New Roman" w:hAnsi="Times New Roman"/>
                <w:color w:val="000000"/>
                <w:szCs w:val="24"/>
              </w:rPr>
              <w:t>hijyen</w:t>
            </w:r>
            <w:proofErr w:type="gramEnd"/>
            <w:r>
              <w:rPr>
                <w:rFonts w:ascii="Times New Roman" w:hAnsi="Times New Roman"/>
                <w:color w:val="000000"/>
                <w:szCs w:val="24"/>
              </w:rPr>
              <w:t>./</w:t>
            </w:r>
            <w:r w:rsidR="00A002EE" w:rsidRPr="00D27843">
              <w:rPr>
                <w:rFonts w:ascii="Times New Roman" w:hAnsi="Times New Roman"/>
                <w:color w:val="000000"/>
                <w:szCs w:val="24"/>
              </w:rPr>
              <w:t>Okul sağlığı ve hijyen</w:t>
            </w:r>
            <w:r w:rsidR="00B355FB">
              <w:rPr>
                <w:rFonts w:ascii="Times New Roman" w:hAnsi="Times New Roman"/>
                <w:color w:val="000000"/>
                <w:szCs w:val="24"/>
              </w:rPr>
              <w:t xml:space="preserve"> konusunda öğrenci ve velileri bilinçlendirme</w:t>
            </w:r>
            <w:r w:rsidR="00DB5402">
              <w:rPr>
                <w:rFonts w:ascii="Times New Roman" w:hAnsi="Times New Roman"/>
                <w:color w:val="000000"/>
                <w:szCs w:val="24"/>
              </w:rPr>
              <w:t xml:space="preserve"> çalışmalarını arttırma</w:t>
            </w:r>
          </w:p>
        </w:tc>
      </w:tr>
      <w:tr w:rsidR="00A002EE" w:rsidRPr="00D27843" w:rsidTr="008E0D88">
        <w:trPr>
          <w:trHeight w:val="54"/>
        </w:trPr>
        <w:tc>
          <w:tcPr>
            <w:tcW w:w="796" w:type="dxa"/>
            <w:shd w:val="clear" w:color="auto" w:fill="auto"/>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4</w:t>
            </w:r>
          </w:p>
        </w:tc>
        <w:tc>
          <w:tcPr>
            <w:tcW w:w="13536" w:type="dxa"/>
            <w:shd w:val="clear" w:color="auto" w:fill="auto"/>
          </w:tcPr>
          <w:p w:rsidR="00A002EE" w:rsidRPr="00D27843" w:rsidRDefault="002855A1"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Zararlı alışkanlıklar./</w:t>
            </w:r>
            <w:r w:rsidR="00A002EE" w:rsidRPr="00D27843">
              <w:rPr>
                <w:rFonts w:ascii="Times New Roman" w:hAnsi="Times New Roman"/>
                <w:color w:val="000000"/>
                <w:szCs w:val="24"/>
              </w:rPr>
              <w:t>Zararlı alışkanlıklar</w:t>
            </w:r>
            <w:r w:rsidR="00B355FB">
              <w:rPr>
                <w:rFonts w:ascii="Times New Roman" w:hAnsi="Times New Roman"/>
                <w:color w:val="000000"/>
                <w:szCs w:val="24"/>
              </w:rPr>
              <w:t xml:space="preserve"> konusunda eğitici faaliyetler yapılması</w:t>
            </w:r>
          </w:p>
        </w:tc>
      </w:tr>
      <w:tr w:rsidR="00A002EE" w:rsidRPr="00D27843" w:rsidTr="008E0D88">
        <w:trPr>
          <w:trHeight w:val="54"/>
        </w:trPr>
        <w:tc>
          <w:tcPr>
            <w:tcW w:w="796" w:type="dxa"/>
            <w:shd w:val="clear" w:color="auto" w:fill="FDE9D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5</w:t>
            </w:r>
          </w:p>
        </w:tc>
        <w:tc>
          <w:tcPr>
            <w:tcW w:w="13536" w:type="dxa"/>
            <w:shd w:val="clear" w:color="auto" w:fill="FDE9D9"/>
          </w:tcPr>
          <w:p w:rsidR="00A002EE" w:rsidRPr="00D27843" w:rsidRDefault="009102F7"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Eğitsel ve kişisel rehberlik hizmetleri./</w:t>
            </w:r>
            <w:proofErr w:type="gramStart"/>
            <w:r w:rsidR="00A002EE" w:rsidRPr="00D27843">
              <w:rPr>
                <w:rFonts w:ascii="Times New Roman" w:hAnsi="Times New Roman"/>
                <w:color w:val="000000"/>
                <w:szCs w:val="24"/>
              </w:rPr>
              <w:t>Eğitsel,</w:t>
            </w:r>
            <w:proofErr w:type="gramEnd"/>
            <w:r w:rsidR="00A002EE" w:rsidRPr="00D27843">
              <w:rPr>
                <w:rFonts w:ascii="Times New Roman" w:hAnsi="Times New Roman"/>
                <w:color w:val="000000"/>
                <w:szCs w:val="24"/>
              </w:rPr>
              <w:t xml:space="preserve"> ve kişisel rehberlik hizmetleri</w:t>
            </w:r>
            <w:r w:rsidR="00B355FB">
              <w:rPr>
                <w:rFonts w:ascii="Times New Roman" w:hAnsi="Times New Roman"/>
                <w:color w:val="000000"/>
                <w:szCs w:val="24"/>
              </w:rPr>
              <w:t>nden öğrencilerin faydalandırılması</w:t>
            </w:r>
            <w:r w:rsidR="00DB5402">
              <w:rPr>
                <w:rFonts w:ascii="Times New Roman" w:hAnsi="Times New Roman"/>
                <w:color w:val="000000"/>
                <w:szCs w:val="24"/>
              </w:rPr>
              <w:t xml:space="preserve"> hizmetlerini arttırma</w:t>
            </w:r>
          </w:p>
        </w:tc>
      </w:tr>
      <w:tr w:rsidR="00A002EE" w:rsidRPr="00D27843" w:rsidTr="008E0D88">
        <w:trPr>
          <w:trHeight w:val="54"/>
        </w:trPr>
        <w:tc>
          <w:tcPr>
            <w:tcW w:w="796" w:type="dxa"/>
            <w:shd w:val="clear" w:color="auto" w:fill="auto"/>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6</w:t>
            </w:r>
          </w:p>
        </w:tc>
        <w:tc>
          <w:tcPr>
            <w:tcW w:w="13536" w:type="dxa"/>
            <w:shd w:val="clear" w:color="auto" w:fill="auto"/>
          </w:tcPr>
          <w:p w:rsidR="00A002EE" w:rsidRPr="00D27843" w:rsidRDefault="009102F7"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 xml:space="preserve">Öğrencilere yönelik </w:t>
            </w:r>
            <w:proofErr w:type="gramStart"/>
            <w:r>
              <w:rPr>
                <w:rFonts w:ascii="Times New Roman" w:hAnsi="Times New Roman"/>
                <w:color w:val="000000"/>
                <w:szCs w:val="24"/>
              </w:rPr>
              <w:t>oryantasyon</w:t>
            </w:r>
            <w:proofErr w:type="gramEnd"/>
            <w:r>
              <w:rPr>
                <w:rFonts w:ascii="Times New Roman" w:hAnsi="Times New Roman"/>
                <w:color w:val="000000"/>
                <w:szCs w:val="24"/>
              </w:rPr>
              <w:t xml:space="preserve"> faaliyetleri./</w:t>
            </w:r>
            <w:r w:rsidR="00A002EE" w:rsidRPr="00D27843">
              <w:rPr>
                <w:rFonts w:ascii="Times New Roman" w:hAnsi="Times New Roman"/>
                <w:color w:val="000000"/>
                <w:szCs w:val="24"/>
              </w:rPr>
              <w:t>Öğrencilere yönelik oryantasyon faaliyetleri</w:t>
            </w:r>
            <w:r w:rsidR="00B355FB">
              <w:rPr>
                <w:rFonts w:ascii="Times New Roman" w:hAnsi="Times New Roman"/>
                <w:color w:val="000000"/>
                <w:szCs w:val="24"/>
              </w:rPr>
              <w:t>nin arttırılması</w:t>
            </w:r>
          </w:p>
        </w:tc>
      </w:tr>
      <w:tr w:rsidR="00A002EE" w:rsidRPr="00D27843" w:rsidTr="008E0D88">
        <w:trPr>
          <w:trHeight w:val="54"/>
        </w:trPr>
        <w:tc>
          <w:tcPr>
            <w:tcW w:w="796" w:type="dxa"/>
            <w:shd w:val="clear" w:color="auto" w:fill="FDE9D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7</w:t>
            </w:r>
          </w:p>
        </w:tc>
        <w:tc>
          <w:tcPr>
            <w:tcW w:w="13536" w:type="dxa"/>
            <w:shd w:val="clear" w:color="auto" w:fill="FDE9D9"/>
          </w:tcPr>
          <w:p w:rsidR="00A002EE" w:rsidRPr="00D27843" w:rsidRDefault="009102F7"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Yabancı dil yeterliliği./</w:t>
            </w:r>
            <w:r w:rsidR="00B355FB">
              <w:rPr>
                <w:rFonts w:ascii="Times New Roman" w:hAnsi="Times New Roman"/>
                <w:color w:val="000000"/>
                <w:szCs w:val="24"/>
              </w:rPr>
              <w:t>Yabancı dil eğitiminde DYNED in öğrenciler tarafından kullanımının artırılması</w:t>
            </w:r>
          </w:p>
        </w:tc>
      </w:tr>
      <w:tr w:rsidR="00A002EE" w:rsidRPr="00D27843" w:rsidTr="008E0D88">
        <w:trPr>
          <w:trHeight w:val="54"/>
        </w:trPr>
        <w:tc>
          <w:tcPr>
            <w:tcW w:w="796" w:type="dxa"/>
            <w:shd w:val="clear" w:color="auto" w:fill="auto"/>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8</w:t>
            </w:r>
          </w:p>
        </w:tc>
        <w:tc>
          <w:tcPr>
            <w:tcW w:w="13536" w:type="dxa"/>
            <w:shd w:val="clear" w:color="auto" w:fill="auto"/>
          </w:tcPr>
          <w:p w:rsidR="00A002EE" w:rsidRPr="00D27843" w:rsidRDefault="009102F7"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Uluslararası hareketlilik programlarına katılım./</w:t>
            </w:r>
            <w:r w:rsidR="00A002EE" w:rsidRPr="00D27843">
              <w:rPr>
                <w:rFonts w:ascii="Times New Roman" w:hAnsi="Times New Roman"/>
                <w:color w:val="000000"/>
                <w:szCs w:val="24"/>
              </w:rPr>
              <w:t>Uluslararası hareketlilik programlarına katılım</w:t>
            </w:r>
            <w:r w:rsidR="00C52DD1">
              <w:rPr>
                <w:rFonts w:ascii="Times New Roman" w:hAnsi="Times New Roman"/>
                <w:color w:val="000000"/>
                <w:szCs w:val="24"/>
              </w:rPr>
              <w:t xml:space="preserve"> için öğretmenlerin </w:t>
            </w:r>
            <w:proofErr w:type="gramStart"/>
            <w:r w:rsidR="00C52DD1">
              <w:rPr>
                <w:rFonts w:ascii="Times New Roman" w:hAnsi="Times New Roman"/>
                <w:color w:val="000000"/>
                <w:szCs w:val="24"/>
              </w:rPr>
              <w:t>motivasyonunun</w:t>
            </w:r>
            <w:proofErr w:type="gramEnd"/>
            <w:r w:rsidR="00C52DD1">
              <w:rPr>
                <w:rFonts w:ascii="Times New Roman" w:hAnsi="Times New Roman"/>
                <w:color w:val="000000"/>
                <w:szCs w:val="24"/>
              </w:rPr>
              <w:t xml:space="preserve"> sağlanması</w:t>
            </w:r>
          </w:p>
        </w:tc>
      </w:tr>
    </w:tbl>
    <w:p w:rsidR="00A002EE" w:rsidRDefault="00A002EE" w:rsidP="00A002EE">
      <w:pPr>
        <w:rPr>
          <w:rFonts w:ascii="Times New Roman" w:hAnsi="Times New Roman"/>
          <w:szCs w:val="24"/>
        </w:rPr>
      </w:pPr>
    </w:p>
    <w:p w:rsidR="00650025" w:rsidRPr="00D27843" w:rsidRDefault="00650025" w:rsidP="00A002EE">
      <w:pPr>
        <w:rPr>
          <w:rFonts w:ascii="Times New Roman" w:hAnsi="Times New Roman"/>
          <w:szCs w:val="24"/>
        </w:rPr>
      </w:pPr>
    </w:p>
    <w:tbl>
      <w:tblPr>
        <w:tblW w:w="14392"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firstRow="1" w:lastRow="0" w:firstColumn="1" w:lastColumn="0" w:noHBand="0" w:noVBand="1"/>
      </w:tblPr>
      <w:tblGrid>
        <w:gridCol w:w="621"/>
        <w:gridCol w:w="13771"/>
      </w:tblGrid>
      <w:tr w:rsidR="00A002EE" w:rsidRPr="00D27843" w:rsidTr="008E0D88">
        <w:trPr>
          <w:trHeight w:val="335"/>
        </w:trPr>
        <w:tc>
          <w:tcPr>
            <w:tcW w:w="14392" w:type="dxa"/>
            <w:gridSpan w:val="2"/>
            <w:tcBorders>
              <w:top w:val="single" w:sz="4" w:space="0" w:color="F79646"/>
              <w:left w:val="single" w:sz="4" w:space="0" w:color="F79646"/>
              <w:bottom w:val="single" w:sz="4" w:space="0" w:color="F79646"/>
              <w:right w:val="single" w:sz="4" w:space="0" w:color="F79646"/>
            </w:tcBorders>
            <w:shd w:val="clear" w:color="auto" w:fill="F79646"/>
            <w:hideMark/>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3.TEMA: KURUMSAL KAPASİTE</w:t>
            </w:r>
          </w:p>
        </w:tc>
      </w:tr>
      <w:tr w:rsidR="00A002EE" w:rsidRPr="00D27843" w:rsidTr="008E0D88">
        <w:trPr>
          <w:trHeight w:val="335"/>
        </w:trPr>
        <w:tc>
          <w:tcPr>
            <w:tcW w:w="621" w:type="dxa"/>
            <w:shd w:val="clear" w:color="auto" w:fill="FDE9D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1</w:t>
            </w:r>
          </w:p>
        </w:tc>
        <w:tc>
          <w:tcPr>
            <w:tcW w:w="13771" w:type="dxa"/>
            <w:shd w:val="clear" w:color="auto" w:fill="FDE9D9"/>
          </w:tcPr>
          <w:p w:rsidR="00A002EE" w:rsidRPr="00D27843" w:rsidRDefault="000F470C"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Paydaşlar ile etkili iletişim./</w:t>
            </w:r>
            <w:r w:rsidR="00A002EE" w:rsidRPr="00D27843">
              <w:rPr>
                <w:rFonts w:ascii="Times New Roman" w:hAnsi="Times New Roman"/>
                <w:color w:val="000000"/>
                <w:szCs w:val="24"/>
              </w:rPr>
              <w:t xml:space="preserve">Çalışma ortamları ile sosyal, kültürel ve sportif ortamların iş </w:t>
            </w:r>
            <w:proofErr w:type="gramStart"/>
            <w:r w:rsidR="00A002EE" w:rsidRPr="00D27843">
              <w:rPr>
                <w:rFonts w:ascii="Times New Roman" w:hAnsi="Times New Roman"/>
                <w:color w:val="000000"/>
                <w:szCs w:val="24"/>
              </w:rPr>
              <w:t>motivasyonunu</w:t>
            </w:r>
            <w:proofErr w:type="gramEnd"/>
            <w:r w:rsidR="00A002EE" w:rsidRPr="00D27843">
              <w:rPr>
                <w:rFonts w:ascii="Times New Roman" w:hAnsi="Times New Roman"/>
                <w:color w:val="000000"/>
                <w:szCs w:val="24"/>
              </w:rPr>
              <w:t xml:space="preserve"> sağlayacak biçimde düzenlenmesi</w:t>
            </w:r>
            <w:r w:rsidR="007D74C2">
              <w:rPr>
                <w:rFonts w:ascii="Times New Roman" w:hAnsi="Times New Roman"/>
                <w:color w:val="000000"/>
                <w:szCs w:val="24"/>
              </w:rPr>
              <w:t xml:space="preserve"> için çalışmaların arttırılması</w:t>
            </w:r>
          </w:p>
        </w:tc>
      </w:tr>
      <w:tr w:rsidR="00A002EE" w:rsidRPr="00D27843" w:rsidTr="008E0D88">
        <w:trPr>
          <w:trHeight w:val="335"/>
        </w:trPr>
        <w:tc>
          <w:tcPr>
            <w:tcW w:w="621" w:type="dxa"/>
            <w:shd w:val="clear" w:color="auto" w:fill="auto"/>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2</w:t>
            </w:r>
          </w:p>
        </w:tc>
        <w:tc>
          <w:tcPr>
            <w:tcW w:w="13771" w:type="dxa"/>
            <w:shd w:val="clear" w:color="auto" w:fill="auto"/>
          </w:tcPr>
          <w:p w:rsidR="00A002EE" w:rsidRPr="00D27843" w:rsidRDefault="000F470C"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 xml:space="preserve">Çalışanların </w:t>
            </w:r>
            <w:proofErr w:type="gramStart"/>
            <w:r>
              <w:rPr>
                <w:rFonts w:ascii="Times New Roman" w:hAnsi="Times New Roman"/>
                <w:color w:val="000000"/>
                <w:szCs w:val="24"/>
              </w:rPr>
              <w:t>motivasyonu</w:t>
            </w:r>
            <w:proofErr w:type="gramEnd"/>
            <w:r>
              <w:rPr>
                <w:rFonts w:ascii="Times New Roman" w:hAnsi="Times New Roman"/>
                <w:color w:val="000000"/>
                <w:szCs w:val="24"/>
              </w:rPr>
              <w:t>./</w:t>
            </w:r>
            <w:r w:rsidR="00A002EE" w:rsidRPr="00D27843">
              <w:rPr>
                <w:rFonts w:ascii="Times New Roman" w:hAnsi="Times New Roman"/>
                <w:color w:val="000000"/>
                <w:szCs w:val="24"/>
              </w:rPr>
              <w:t>Çalışanların ödüllendirilmesi</w:t>
            </w:r>
            <w:r w:rsidR="007D74C2">
              <w:rPr>
                <w:rFonts w:ascii="Times New Roman" w:hAnsi="Times New Roman"/>
                <w:color w:val="000000"/>
                <w:szCs w:val="24"/>
              </w:rPr>
              <w:t xml:space="preserve"> için gerekli çalışmaların yapılması</w:t>
            </w:r>
          </w:p>
        </w:tc>
      </w:tr>
      <w:tr w:rsidR="00A002EE" w:rsidRPr="00D27843" w:rsidTr="008E0D88">
        <w:trPr>
          <w:trHeight w:val="335"/>
        </w:trPr>
        <w:tc>
          <w:tcPr>
            <w:tcW w:w="621" w:type="dxa"/>
            <w:shd w:val="clear" w:color="auto" w:fill="FDE9D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w:t>
            </w:r>
          </w:p>
        </w:tc>
        <w:tc>
          <w:tcPr>
            <w:tcW w:w="13771" w:type="dxa"/>
            <w:shd w:val="clear" w:color="auto" w:fill="FDE9D9"/>
          </w:tcPr>
          <w:p w:rsidR="00A002EE" w:rsidRPr="00D27843" w:rsidRDefault="00A002EE" w:rsidP="000F470C">
            <w:pPr>
              <w:numPr>
                <w:ilvl w:val="0"/>
                <w:numId w:val="36"/>
              </w:numPr>
              <w:spacing w:after="0" w:line="240" w:lineRule="auto"/>
              <w:rPr>
                <w:rFonts w:ascii="Times New Roman" w:hAnsi="Times New Roman"/>
                <w:color w:val="000000"/>
                <w:szCs w:val="24"/>
              </w:rPr>
            </w:pPr>
            <w:r w:rsidRPr="00D27843">
              <w:rPr>
                <w:rFonts w:ascii="Times New Roman" w:hAnsi="Times New Roman"/>
                <w:color w:val="000000"/>
                <w:szCs w:val="24"/>
              </w:rPr>
              <w:t>Fi</w:t>
            </w:r>
            <w:r w:rsidR="000F470C">
              <w:rPr>
                <w:rFonts w:ascii="Times New Roman" w:hAnsi="Times New Roman"/>
                <w:color w:val="000000"/>
                <w:szCs w:val="24"/>
              </w:rPr>
              <w:t>ziki kapasitesinin yetersizliği./</w:t>
            </w:r>
            <w:r w:rsidRPr="00D27843">
              <w:rPr>
                <w:rFonts w:ascii="Times New Roman" w:hAnsi="Times New Roman"/>
                <w:color w:val="000000"/>
                <w:szCs w:val="24"/>
              </w:rPr>
              <w:t>Eğitim öğ</w:t>
            </w:r>
            <w:r w:rsidR="000F470C">
              <w:rPr>
                <w:rFonts w:ascii="Times New Roman" w:hAnsi="Times New Roman"/>
                <w:color w:val="000000"/>
                <w:szCs w:val="24"/>
              </w:rPr>
              <w:t>retim ortamlarının yetersizliği</w:t>
            </w:r>
          </w:p>
        </w:tc>
      </w:tr>
      <w:tr w:rsidR="00A002EE" w:rsidRPr="00D27843" w:rsidTr="008E0D88">
        <w:trPr>
          <w:trHeight w:val="335"/>
        </w:trPr>
        <w:tc>
          <w:tcPr>
            <w:tcW w:w="621" w:type="dxa"/>
            <w:shd w:val="clear" w:color="auto" w:fill="auto"/>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4</w:t>
            </w:r>
          </w:p>
        </w:tc>
        <w:tc>
          <w:tcPr>
            <w:tcW w:w="13771" w:type="dxa"/>
            <w:shd w:val="clear" w:color="auto" w:fill="auto"/>
          </w:tcPr>
          <w:p w:rsidR="00A002EE" w:rsidRPr="00D27843" w:rsidRDefault="000F470C"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Sosyal faaliyet alanları./</w:t>
            </w:r>
            <w:r w:rsidR="00A002EE" w:rsidRPr="00D27843">
              <w:rPr>
                <w:rFonts w:ascii="Times New Roman" w:hAnsi="Times New Roman"/>
                <w:color w:val="000000"/>
                <w:szCs w:val="24"/>
              </w:rPr>
              <w:t>Okulumuzda sosyal, kültürel, sanatsal ve sportif faaliyet alanlarının yetersizliği</w:t>
            </w:r>
          </w:p>
        </w:tc>
      </w:tr>
      <w:tr w:rsidR="00A002EE" w:rsidRPr="00D27843" w:rsidTr="008E0D88">
        <w:trPr>
          <w:trHeight w:val="335"/>
        </w:trPr>
        <w:tc>
          <w:tcPr>
            <w:tcW w:w="621" w:type="dxa"/>
            <w:shd w:val="clear" w:color="auto" w:fill="FDE9D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5</w:t>
            </w:r>
          </w:p>
        </w:tc>
        <w:tc>
          <w:tcPr>
            <w:tcW w:w="13771" w:type="dxa"/>
            <w:shd w:val="clear" w:color="auto" w:fill="FDE9D9"/>
          </w:tcPr>
          <w:p w:rsidR="00A002EE" w:rsidRPr="00D27843" w:rsidRDefault="000F470C"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İkili eğitim./</w:t>
            </w:r>
            <w:r w:rsidR="00A002EE" w:rsidRPr="00D27843">
              <w:rPr>
                <w:rFonts w:ascii="Times New Roman" w:hAnsi="Times New Roman"/>
                <w:color w:val="000000"/>
                <w:szCs w:val="24"/>
              </w:rPr>
              <w:t>İkili eğitim yapılması</w:t>
            </w:r>
            <w:r w:rsidR="007D74C2">
              <w:rPr>
                <w:rFonts w:ascii="Times New Roman" w:hAnsi="Times New Roman"/>
                <w:color w:val="000000"/>
                <w:szCs w:val="24"/>
              </w:rPr>
              <w:t>ndan dolayı fiziki alan yetersizliklerini giderme çalışmaları</w:t>
            </w:r>
          </w:p>
        </w:tc>
      </w:tr>
      <w:tr w:rsidR="00A002EE" w:rsidRPr="00D27843" w:rsidTr="008E0D88">
        <w:trPr>
          <w:trHeight w:val="335"/>
        </w:trPr>
        <w:tc>
          <w:tcPr>
            <w:tcW w:w="621" w:type="dxa"/>
            <w:shd w:val="clear" w:color="auto" w:fill="auto"/>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6</w:t>
            </w:r>
          </w:p>
        </w:tc>
        <w:tc>
          <w:tcPr>
            <w:tcW w:w="13771" w:type="dxa"/>
            <w:shd w:val="clear" w:color="auto" w:fill="auto"/>
          </w:tcPr>
          <w:p w:rsidR="00A002EE" w:rsidRPr="00D27843" w:rsidRDefault="00FA3F4E" w:rsidP="00794011">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Donan</w:t>
            </w:r>
            <w:r w:rsidR="000F470C">
              <w:rPr>
                <w:rFonts w:ascii="Times New Roman" w:hAnsi="Times New Roman"/>
                <w:color w:val="000000"/>
                <w:szCs w:val="24"/>
              </w:rPr>
              <w:t>ım eksiklikleri./</w:t>
            </w:r>
            <w:r>
              <w:rPr>
                <w:rFonts w:ascii="Times New Roman" w:hAnsi="Times New Roman"/>
                <w:color w:val="000000"/>
                <w:szCs w:val="24"/>
              </w:rPr>
              <w:t>Donan</w:t>
            </w:r>
            <w:r w:rsidR="00A002EE" w:rsidRPr="00D27843">
              <w:rPr>
                <w:rFonts w:ascii="Times New Roman" w:hAnsi="Times New Roman"/>
                <w:color w:val="000000"/>
                <w:szCs w:val="24"/>
              </w:rPr>
              <w:t>ım eksiklerinin giderilmesi</w:t>
            </w:r>
          </w:p>
        </w:tc>
      </w:tr>
      <w:tr w:rsidR="00380648" w:rsidRPr="00D27843" w:rsidTr="008E0D88">
        <w:trPr>
          <w:trHeight w:val="335"/>
        </w:trPr>
        <w:tc>
          <w:tcPr>
            <w:tcW w:w="621" w:type="dxa"/>
            <w:shd w:val="clear" w:color="auto" w:fill="auto"/>
          </w:tcPr>
          <w:p w:rsidR="00380648" w:rsidRPr="00D27843" w:rsidRDefault="00380648" w:rsidP="00794011">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13771" w:type="dxa"/>
            <w:shd w:val="clear" w:color="auto" w:fill="auto"/>
          </w:tcPr>
          <w:p w:rsidR="00380648" w:rsidRPr="00D27843" w:rsidRDefault="006164AA" w:rsidP="00380648">
            <w:pPr>
              <w:numPr>
                <w:ilvl w:val="0"/>
                <w:numId w:val="36"/>
              </w:numPr>
              <w:spacing w:after="0" w:line="240" w:lineRule="auto"/>
              <w:rPr>
                <w:rFonts w:ascii="Times New Roman" w:hAnsi="Times New Roman"/>
                <w:color w:val="000000"/>
                <w:szCs w:val="24"/>
              </w:rPr>
            </w:pPr>
            <w:r>
              <w:rPr>
                <w:rFonts w:ascii="Times New Roman" w:hAnsi="Times New Roman"/>
                <w:color w:val="000000"/>
                <w:szCs w:val="24"/>
              </w:rPr>
              <w:t>Hizmet içi</w:t>
            </w:r>
            <w:r w:rsidR="000F470C">
              <w:rPr>
                <w:rFonts w:ascii="Times New Roman" w:hAnsi="Times New Roman"/>
                <w:color w:val="000000"/>
                <w:szCs w:val="24"/>
              </w:rPr>
              <w:t xml:space="preserve"> eğitim faaliyetlerine katılım oranı./</w:t>
            </w:r>
            <w:r w:rsidR="00380648" w:rsidRPr="00380648">
              <w:rPr>
                <w:rFonts w:ascii="Times New Roman" w:hAnsi="Times New Roman"/>
                <w:color w:val="000000"/>
                <w:szCs w:val="24"/>
              </w:rPr>
              <w:t xml:space="preserve">Öğretmenlere yönelik </w:t>
            </w:r>
            <w:r w:rsidRPr="00380648">
              <w:rPr>
                <w:rFonts w:ascii="Times New Roman" w:hAnsi="Times New Roman"/>
                <w:color w:val="000000"/>
                <w:szCs w:val="24"/>
              </w:rPr>
              <w:t>hizmet içi</w:t>
            </w:r>
            <w:r w:rsidR="000F470C">
              <w:rPr>
                <w:rFonts w:ascii="Times New Roman" w:hAnsi="Times New Roman"/>
                <w:color w:val="000000"/>
                <w:szCs w:val="24"/>
              </w:rPr>
              <w:t xml:space="preserve"> eğitimlere katılımın az olması.</w:t>
            </w:r>
          </w:p>
        </w:tc>
      </w:tr>
    </w:tbl>
    <w:p w:rsidR="00A002EE" w:rsidRPr="00D27843" w:rsidRDefault="00A002EE" w:rsidP="00A002EE">
      <w:pPr>
        <w:rPr>
          <w:rFonts w:ascii="Times New Roman" w:hAnsi="Times New Roman"/>
          <w:szCs w:val="24"/>
        </w:rPr>
      </w:pPr>
    </w:p>
    <w:p w:rsidR="00A002EE" w:rsidRPr="00637C9F" w:rsidRDefault="00A002EE" w:rsidP="00A002EE">
      <w:pPr>
        <w:pStyle w:val="Balk1"/>
        <w:jc w:val="center"/>
        <w:rPr>
          <w:color w:val="auto"/>
        </w:rPr>
      </w:pPr>
      <w:bookmarkStart w:id="47" w:name="_Toc416085142"/>
      <w:bookmarkStart w:id="48" w:name="_Toc529519455"/>
      <w:r w:rsidRPr="00D27843">
        <w:br w:type="page"/>
      </w:r>
      <w:bookmarkStart w:id="49" w:name="_Toc411525143"/>
      <w:bookmarkStart w:id="50" w:name="_Toc416085144"/>
      <w:bookmarkStart w:id="51" w:name="_Toc529519458"/>
      <w:bookmarkStart w:id="52" w:name="_Toc536536952"/>
      <w:bookmarkStart w:id="53" w:name="_Toc9422127"/>
      <w:bookmarkEnd w:id="47"/>
      <w:bookmarkEnd w:id="48"/>
      <w:r w:rsidRPr="00637C9F">
        <w:rPr>
          <w:color w:val="auto"/>
        </w:rPr>
        <w:lastRenderedPageBreak/>
        <w:t>BÖLÜM III: MİSYON, VİZYON VE TEMEL DEĞERLER</w:t>
      </w:r>
      <w:bookmarkEnd w:id="49"/>
      <w:bookmarkEnd w:id="50"/>
      <w:bookmarkEnd w:id="51"/>
      <w:bookmarkEnd w:id="52"/>
      <w:bookmarkEnd w:id="53"/>
    </w:p>
    <w:p w:rsidR="00A002EE" w:rsidRPr="00D27843" w:rsidRDefault="00A002EE" w:rsidP="00A002EE">
      <w:pPr>
        <w:spacing w:line="240" w:lineRule="auto"/>
        <w:ind w:firstLine="709"/>
        <w:jc w:val="both"/>
        <w:rPr>
          <w:rFonts w:ascii="Times New Roman" w:hAnsi="Times New Roman"/>
          <w:szCs w:val="24"/>
        </w:rPr>
      </w:pPr>
      <w:r w:rsidRPr="00D27843">
        <w:rPr>
          <w:rFonts w:ascii="Times New Roman" w:hAnsi="Times New Roman"/>
          <w:szCs w:val="24"/>
        </w:rPr>
        <w:t xml:space="preserve">Okul Müdürlüğümüzün Misyon, </w:t>
      </w:r>
      <w:proofErr w:type="gramStart"/>
      <w:r w:rsidRPr="00D27843">
        <w:rPr>
          <w:rFonts w:ascii="Times New Roman" w:hAnsi="Times New Roman"/>
          <w:szCs w:val="24"/>
        </w:rPr>
        <w:t>vizyon</w:t>
      </w:r>
      <w:proofErr w:type="gramEnd"/>
      <w:r w:rsidRPr="00D27843">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002EE" w:rsidRPr="00D27843" w:rsidRDefault="00A002EE" w:rsidP="00A002EE">
      <w:pPr>
        <w:pStyle w:val="Balk2"/>
        <w:rPr>
          <w:rFonts w:ascii="Times New Roman" w:hAnsi="Times New Roman"/>
          <w:sz w:val="24"/>
          <w:szCs w:val="24"/>
        </w:rPr>
      </w:pPr>
      <w:bookmarkStart w:id="54" w:name="_Toc536536953"/>
      <w:bookmarkStart w:id="55" w:name="_Toc9422128"/>
      <w:r w:rsidRPr="00D27843">
        <w:rPr>
          <w:rFonts w:ascii="Times New Roman" w:hAnsi="Times New Roman"/>
          <w:sz w:val="24"/>
          <w:szCs w:val="24"/>
        </w:rPr>
        <w:t>MİSYONUMUZ</w:t>
      </w:r>
      <w:bookmarkEnd w:id="54"/>
      <w:bookmarkEnd w:id="55"/>
      <w:r w:rsidRPr="00D27843">
        <w:rPr>
          <w:rFonts w:ascii="Times New Roman" w:hAnsi="Times New Roman"/>
          <w:sz w:val="24"/>
          <w:szCs w:val="24"/>
        </w:rPr>
        <w:t xml:space="preserve"> </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Öğrencileri, öğretmenleri ve velileri ile işbirliği içerisinde, kurum kültürü oluşturarak girişimci, sorumluluk sahibi, özgüvenli, yenilikçi, demokratik değerleri ve milli kültürümüzü benimsemiş, üretken ve mutlu bireyler yetiştirmek.</w:t>
      </w:r>
    </w:p>
    <w:p w:rsidR="00A002EE" w:rsidRPr="00D27843" w:rsidRDefault="00A002EE" w:rsidP="00A002EE">
      <w:pPr>
        <w:pStyle w:val="Balk2"/>
        <w:rPr>
          <w:rFonts w:ascii="Times New Roman" w:hAnsi="Times New Roman"/>
          <w:sz w:val="24"/>
          <w:szCs w:val="24"/>
        </w:rPr>
      </w:pPr>
      <w:bookmarkStart w:id="56" w:name="_Toc536536954"/>
      <w:bookmarkStart w:id="57" w:name="_Toc9422129"/>
      <w:r w:rsidRPr="00D27843">
        <w:rPr>
          <w:rFonts w:ascii="Times New Roman" w:hAnsi="Times New Roman"/>
          <w:sz w:val="24"/>
          <w:szCs w:val="24"/>
        </w:rPr>
        <w:t>VİZYONUMUZ</w:t>
      </w:r>
      <w:bookmarkEnd w:id="56"/>
      <w:bookmarkEnd w:id="57"/>
      <w:r w:rsidRPr="00D27843">
        <w:rPr>
          <w:rFonts w:ascii="Times New Roman" w:hAnsi="Times New Roman"/>
          <w:sz w:val="24"/>
          <w:szCs w:val="24"/>
        </w:rPr>
        <w:t xml:space="preserve"> </w:t>
      </w:r>
    </w:p>
    <w:p w:rsidR="00A002EE" w:rsidRPr="00D27843" w:rsidRDefault="00A002EE" w:rsidP="00A002EE">
      <w:pPr>
        <w:ind w:left="284"/>
        <w:jc w:val="both"/>
        <w:rPr>
          <w:rFonts w:ascii="Times New Roman" w:hAnsi="Times New Roman"/>
          <w:b/>
          <w:szCs w:val="24"/>
        </w:rPr>
      </w:pPr>
      <w:r w:rsidRPr="00D27843">
        <w:rPr>
          <w:rFonts w:ascii="Times New Roman" w:hAnsi="Times New Roman"/>
          <w:b/>
          <w:szCs w:val="24"/>
        </w:rPr>
        <w:t>Paylaşarak, güven ve sevgiyle başarıya ulaşmak.</w:t>
      </w:r>
    </w:p>
    <w:p w:rsidR="00A002EE" w:rsidRPr="00D27843" w:rsidRDefault="00A002EE" w:rsidP="00A002EE">
      <w:pPr>
        <w:pStyle w:val="Balk2"/>
        <w:rPr>
          <w:rFonts w:ascii="Times New Roman" w:hAnsi="Times New Roman"/>
          <w:sz w:val="24"/>
          <w:szCs w:val="24"/>
        </w:rPr>
      </w:pPr>
      <w:bookmarkStart w:id="58" w:name="_Toc536536955"/>
      <w:bookmarkStart w:id="59" w:name="_Toc9422130"/>
      <w:r w:rsidRPr="00D27843">
        <w:rPr>
          <w:rFonts w:ascii="Times New Roman" w:hAnsi="Times New Roman"/>
          <w:sz w:val="24"/>
          <w:szCs w:val="24"/>
        </w:rPr>
        <w:t>TEMEL DEĞERLERİMİZ</w:t>
      </w:r>
      <w:bookmarkEnd w:id="58"/>
      <w:bookmarkEnd w:id="59"/>
      <w:r w:rsidRPr="00D27843">
        <w:rPr>
          <w:rFonts w:ascii="Times New Roman" w:hAnsi="Times New Roman"/>
          <w:sz w:val="24"/>
          <w:szCs w:val="24"/>
        </w:rPr>
        <w:t xml:space="preserve"> </w:t>
      </w:r>
    </w:p>
    <w:p w:rsidR="00A002EE" w:rsidRPr="00D2259C" w:rsidRDefault="00A002EE" w:rsidP="00A002EE">
      <w:pPr>
        <w:pStyle w:val="ListeParagraf"/>
        <w:numPr>
          <w:ilvl w:val="1"/>
          <w:numId w:val="4"/>
        </w:numPr>
        <w:autoSpaceDE w:val="0"/>
        <w:autoSpaceDN w:val="0"/>
        <w:adjustRightInd w:val="0"/>
        <w:spacing w:before="120" w:after="0" w:line="432" w:lineRule="auto"/>
        <w:jc w:val="both"/>
        <w:rPr>
          <w:rFonts w:ascii="Times New Roman" w:eastAsia="AGaramondPro-Regular" w:hAnsi="Times New Roman"/>
          <w:szCs w:val="24"/>
        </w:rPr>
      </w:pPr>
      <w:r w:rsidRPr="00D2259C">
        <w:rPr>
          <w:rFonts w:ascii="Times New Roman" w:eastAsia="AGaramondPro-Regular" w:hAnsi="Times New Roman"/>
          <w:szCs w:val="24"/>
        </w:rPr>
        <w:t>Analitik ve bilimsel bakış</w:t>
      </w:r>
    </w:p>
    <w:p w:rsidR="00A002EE" w:rsidRPr="00D2259C" w:rsidRDefault="00A002EE" w:rsidP="00A002EE">
      <w:pPr>
        <w:pStyle w:val="ListeParagraf"/>
        <w:numPr>
          <w:ilvl w:val="1"/>
          <w:numId w:val="4"/>
        </w:numPr>
        <w:autoSpaceDE w:val="0"/>
        <w:autoSpaceDN w:val="0"/>
        <w:adjustRightInd w:val="0"/>
        <w:spacing w:before="120" w:after="0" w:line="432" w:lineRule="auto"/>
        <w:jc w:val="both"/>
        <w:rPr>
          <w:rFonts w:ascii="Times New Roman" w:eastAsia="AGaramondPro-Regular" w:hAnsi="Times New Roman"/>
          <w:szCs w:val="24"/>
        </w:rPr>
      </w:pPr>
      <w:r w:rsidRPr="00D2259C">
        <w:rPr>
          <w:rFonts w:ascii="Times New Roman" w:eastAsia="AGaramondPro-Regular" w:hAnsi="Times New Roman"/>
          <w:szCs w:val="24"/>
        </w:rPr>
        <w:t>Tarafsızlık ve güvenirlik</w:t>
      </w:r>
    </w:p>
    <w:p w:rsidR="00A002EE" w:rsidRPr="00D2259C" w:rsidRDefault="00A002EE" w:rsidP="00A002EE">
      <w:pPr>
        <w:pStyle w:val="ListeParagraf"/>
        <w:numPr>
          <w:ilvl w:val="1"/>
          <w:numId w:val="4"/>
        </w:numPr>
        <w:autoSpaceDE w:val="0"/>
        <w:autoSpaceDN w:val="0"/>
        <w:adjustRightInd w:val="0"/>
        <w:spacing w:before="120" w:after="0" w:line="432" w:lineRule="auto"/>
        <w:jc w:val="both"/>
        <w:rPr>
          <w:rFonts w:ascii="Times New Roman" w:eastAsia="AGaramondPro-Regular" w:hAnsi="Times New Roman"/>
          <w:szCs w:val="24"/>
        </w:rPr>
      </w:pPr>
      <w:r w:rsidRPr="00D2259C">
        <w:rPr>
          <w:rFonts w:ascii="Times New Roman" w:eastAsia="AGaramondPro-Regular" w:hAnsi="Times New Roman"/>
          <w:szCs w:val="24"/>
        </w:rPr>
        <w:t>Yaratıcılık, yenilikçilik</w:t>
      </w:r>
    </w:p>
    <w:p w:rsidR="00A002EE" w:rsidRPr="00D2259C" w:rsidRDefault="00A002EE" w:rsidP="00A002EE">
      <w:pPr>
        <w:pStyle w:val="ListeParagraf"/>
        <w:numPr>
          <w:ilvl w:val="1"/>
          <w:numId w:val="4"/>
        </w:numPr>
        <w:autoSpaceDE w:val="0"/>
        <w:autoSpaceDN w:val="0"/>
        <w:adjustRightInd w:val="0"/>
        <w:spacing w:before="120" w:after="0" w:line="432" w:lineRule="auto"/>
        <w:jc w:val="both"/>
        <w:rPr>
          <w:rFonts w:ascii="Times New Roman" w:eastAsia="AGaramondPro-Regular" w:hAnsi="Times New Roman"/>
          <w:szCs w:val="24"/>
        </w:rPr>
      </w:pPr>
      <w:r w:rsidRPr="00D2259C">
        <w:rPr>
          <w:rFonts w:ascii="Times New Roman" w:eastAsia="AGaramondPro-Regular" w:hAnsi="Times New Roman"/>
          <w:szCs w:val="24"/>
        </w:rPr>
        <w:t>Katılımcılık</w:t>
      </w:r>
    </w:p>
    <w:p w:rsidR="00A002EE" w:rsidRPr="00D2259C" w:rsidRDefault="00A002EE" w:rsidP="00A002EE">
      <w:pPr>
        <w:pStyle w:val="ListeParagraf"/>
        <w:numPr>
          <w:ilvl w:val="1"/>
          <w:numId w:val="4"/>
        </w:numPr>
        <w:autoSpaceDE w:val="0"/>
        <w:autoSpaceDN w:val="0"/>
        <w:adjustRightInd w:val="0"/>
        <w:spacing w:before="120" w:after="0" w:line="432" w:lineRule="auto"/>
        <w:jc w:val="both"/>
        <w:rPr>
          <w:rFonts w:ascii="Times New Roman" w:eastAsia="AGaramondPro-Regular" w:hAnsi="Times New Roman"/>
          <w:szCs w:val="24"/>
        </w:rPr>
      </w:pPr>
      <w:r w:rsidRPr="00D2259C">
        <w:rPr>
          <w:rFonts w:ascii="Times New Roman" w:eastAsia="AGaramondPro-Regular" w:hAnsi="Times New Roman"/>
          <w:szCs w:val="24"/>
        </w:rPr>
        <w:t xml:space="preserve">İşbirliği </w:t>
      </w:r>
    </w:p>
    <w:p w:rsidR="00A002EE" w:rsidRPr="00D2259C" w:rsidRDefault="00A002EE" w:rsidP="00A002EE">
      <w:pPr>
        <w:pStyle w:val="ListeParagraf"/>
        <w:numPr>
          <w:ilvl w:val="1"/>
          <w:numId w:val="4"/>
        </w:numPr>
        <w:autoSpaceDE w:val="0"/>
        <w:autoSpaceDN w:val="0"/>
        <w:adjustRightInd w:val="0"/>
        <w:spacing w:before="120" w:after="0" w:line="432" w:lineRule="auto"/>
        <w:jc w:val="both"/>
        <w:rPr>
          <w:rFonts w:ascii="Times New Roman" w:eastAsia="AGaramondPro-Regular" w:hAnsi="Times New Roman"/>
          <w:szCs w:val="24"/>
        </w:rPr>
      </w:pPr>
      <w:r w:rsidRPr="00D2259C">
        <w:rPr>
          <w:rFonts w:ascii="Times New Roman" w:eastAsia="AGaramondPro-Regular" w:hAnsi="Times New Roman"/>
          <w:szCs w:val="24"/>
        </w:rPr>
        <w:t>Hizmette kalite</w:t>
      </w:r>
    </w:p>
    <w:p w:rsidR="00A002EE" w:rsidRPr="00D2259C" w:rsidRDefault="00A002EE" w:rsidP="00A002EE">
      <w:pPr>
        <w:pStyle w:val="ListeParagraf"/>
        <w:numPr>
          <w:ilvl w:val="1"/>
          <w:numId w:val="4"/>
        </w:numPr>
        <w:autoSpaceDE w:val="0"/>
        <w:autoSpaceDN w:val="0"/>
        <w:adjustRightInd w:val="0"/>
        <w:spacing w:before="120" w:after="0" w:line="432" w:lineRule="auto"/>
        <w:jc w:val="both"/>
        <w:rPr>
          <w:rFonts w:ascii="Times New Roman" w:eastAsia="AGaramondPro-Regular" w:hAnsi="Times New Roman"/>
          <w:szCs w:val="24"/>
        </w:rPr>
      </w:pPr>
      <w:r w:rsidRPr="00D2259C">
        <w:rPr>
          <w:rFonts w:ascii="Times New Roman" w:eastAsia="AGaramondPro-Regular" w:hAnsi="Times New Roman"/>
          <w:szCs w:val="24"/>
        </w:rPr>
        <w:t>Şeffaflık ve hesap verebilirlik</w:t>
      </w:r>
    </w:p>
    <w:p w:rsidR="00A002EE" w:rsidRPr="00D2259C" w:rsidRDefault="00A002EE" w:rsidP="00A002EE">
      <w:pPr>
        <w:pStyle w:val="ListeParagraf"/>
        <w:numPr>
          <w:ilvl w:val="1"/>
          <w:numId w:val="4"/>
        </w:numPr>
        <w:autoSpaceDE w:val="0"/>
        <w:autoSpaceDN w:val="0"/>
        <w:adjustRightInd w:val="0"/>
        <w:spacing w:before="120" w:after="0" w:line="432" w:lineRule="auto"/>
        <w:jc w:val="both"/>
        <w:rPr>
          <w:rFonts w:ascii="Times New Roman" w:eastAsia="AGaramondPro-Regular" w:hAnsi="Times New Roman"/>
          <w:szCs w:val="24"/>
        </w:rPr>
      </w:pPr>
      <w:proofErr w:type="gramStart"/>
      <w:r w:rsidRPr="00D2259C">
        <w:rPr>
          <w:rFonts w:ascii="Times New Roman" w:eastAsia="AGaramondPro-Regular" w:hAnsi="Times New Roman"/>
          <w:szCs w:val="24"/>
        </w:rPr>
        <w:lastRenderedPageBreak/>
        <w:t>Değişim  ve</w:t>
      </w:r>
      <w:proofErr w:type="gramEnd"/>
      <w:r w:rsidRPr="00D2259C">
        <w:rPr>
          <w:rFonts w:ascii="Times New Roman" w:eastAsia="AGaramondPro-Regular" w:hAnsi="Times New Roman"/>
          <w:szCs w:val="24"/>
        </w:rPr>
        <w:t xml:space="preserve"> gelişim</w:t>
      </w:r>
    </w:p>
    <w:p w:rsidR="00A002EE" w:rsidRPr="00D2259C" w:rsidRDefault="00A002EE" w:rsidP="00A002EE">
      <w:pPr>
        <w:pStyle w:val="ListeParagraf"/>
        <w:numPr>
          <w:ilvl w:val="1"/>
          <w:numId w:val="4"/>
        </w:numPr>
        <w:autoSpaceDE w:val="0"/>
        <w:autoSpaceDN w:val="0"/>
        <w:adjustRightInd w:val="0"/>
        <w:spacing w:before="120" w:after="0" w:line="432" w:lineRule="auto"/>
        <w:jc w:val="both"/>
        <w:rPr>
          <w:rFonts w:ascii="Times New Roman" w:eastAsia="AGaramondPro-Regular" w:hAnsi="Times New Roman"/>
          <w:szCs w:val="24"/>
        </w:rPr>
      </w:pPr>
      <w:r w:rsidRPr="00D2259C">
        <w:rPr>
          <w:rFonts w:ascii="Times New Roman" w:eastAsia="AGaramondPro-Regular" w:hAnsi="Times New Roman"/>
          <w:szCs w:val="24"/>
        </w:rPr>
        <w:t>Hoşgörü</w:t>
      </w:r>
    </w:p>
    <w:p w:rsidR="00A002EE" w:rsidRPr="00D2259C" w:rsidRDefault="00A002EE" w:rsidP="00A002EE">
      <w:pPr>
        <w:pStyle w:val="ListeParagraf"/>
        <w:numPr>
          <w:ilvl w:val="1"/>
          <w:numId w:val="4"/>
        </w:numPr>
        <w:autoSpaceDE w:val="0"/>
        <w:autoSpaceDN w:val="0"/>
        <w:adjustRightInd w:val="0"/>
        <w:spacing w:before="120" w:after="0" w:line="432" w:lineRule="auto"/>
        <w:jc w:val="both"/>
        <w:rPr>
          <w:rFonts w:ascii="Times New Roman" w:eastAsia="AGaramondPro-Regular" w:hAnsi="Times New Roman"/>
          <w:b/>
          <w:szCs w:val="24"/>
        </w:rPr>
      </w:pPr>
      <w:r>
        <w:rPr>
          <w:rFonts w:ascii="Times New Roman" w:eastAsia="AGaramondPro-Regular" w:hAnsi="Times New Roman"/>
          <w:szCs w:val="24"/>
        </w:rPr>
        <w:t xml:space="preserve"> </w:t>
      </w:r>
      <w:proofErr w:type="spellStart"/>
      <w:r w:rsidRPr="00D2259C">
        <w:rPr>
          <w:rFonts w:ascii="Times New Roman" w:eastAsia="AGaramondPro-Regular" w:hAnsi="Times New Roman"/>
          <w:szCs w:val="24"/>
        </w:rPr>
        <w:t>Planlılık</w:t>
      </w:r>
      <w:proofErr w:type="spellEnd"/>
      <w:r w:rsidRPr="00D2259C">
        <w:rPr>
          <w:rFonts w:ascii="Times New Roman" w:eastAsia="AGaramondPro-Regular" w:hAnsi="Times New Roman"/>
          <w:szCs w:val="24"/>
        </w:rPr>
        <w:br w:type="page"/>
      </w:r>
      <w:bookmarkStart w:id="60" w:name="_Toc411525145"/>
      <w:bookmarkStart w:id="61" w:name="_Toc416085153"/>
      <w:bookmarkStart w:id="62" w:name="_Toc529519459"/>
      <w:bookmarkStart w:id="63" w:name="_Toc536536956"/>
      <w:r w:rsidRPr="00D2259C">
        <w:rPr>
          <w:rFonts w:ascii="Times New Roman" w:hAnsi="Times New Roman"/>
          <w:b/>
          <w:szCs w:val="24"/>
        </w:rPr>
        <w:lastRenderedPageBreak/>
        <w:t xml:space="preserve">BÖLÜM IV: AMAÇ, HEDEF VE </w:t>
      </w:r>
      <w:bookmarkEnd w:id="60"/>
      <w:bookmarkEnd w:id="61"/>
      <w:bookmarkEnd w:id="62"/>
      <w:r w:rsidRPr="00D2259C">
        <w:rPr>
          <w:rFonts w:ascii="Times New Roman" w:hAnsi="Times New Roman"/>
          <w:b/>
          <w:szCs w:val="24"/>
        </w:rPr>
        <w:t>EYLEMLER</w:t>
      </w:r>
      <w:bookmarkEnd w:id="63"/>
    </w:p>
    <w:p w:rsidR="00A002EE" w:rsidRPr="00D27843" w:rsidRDefault="00A002EE" w:rsidP="00A002EE">
      <w:pPr>
        <w:pStyle w:val="Balk2"/>
        <w:rPr>
          <w:rFonts w:ascii="Times New Roman" w:hAnsi="Times New Roman"/>
          <w:sz w:val="24"/>
          <w:szCs w:val="24"/>
        </w:rPr>
      </w:pPr>
      <w:bookmarkStart w:id="64" w:name="_Toc536536957"/>
      <w:bookmarkStart w:id="65" w:name="_Toc9422131"/>
      <w:r w:rsidRPr="00D27843">
        <w:rPr>
          <w:rFonts w:ascii="Times New Roman" w:hAnsi="Times New Roman"/>
          <w:sz w:val="24"/>
          <w:szCs w:val="24"/>
        </w:rPr>
        <w:t>TEMA I: EĞİTİM VE ÖĞRETİME ERİŞİM</w:t>
      </w:r>
      <w:bookmarkEnd w:id="64"/>
      <w:bookmarkEnd w:id="65"/>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 xml:space="preserve">Eğitim ve öğretime erişim okullaşma ve okul terki, devam ve devamsızlık, okula uyum ve </w:t>
      </w:r>
      <w:proofErr w:type="gramStart"/>
      <w:r w:rsidRPr="00D27843">
        <w:rPr>
          <w:rFonts w:ascii="Times New Roman" w:hAnsi="Times New Roman"/>
          <w:szCs w:val="24"/>
        </w:rPr>
        <w:t>oryantasyon</w:t>
      </w:r>
      <w:proofErr w:type="gramEnd"/>
      <w:r w:rsidRPr="00D27843">
        <w:rPr>
          <w:rFonts w:ascii="Times New Roman" w:hAnsi="Times New Roman"/>
          <w:szCs w:val="24"/>
        </w:rPr>
        <w:t xml:space="preserve">, özel eğitime ihtiyaç duyan bireylerin eğitime erişimi, yabancı öğrencilerin eğitime erişimi ve </w:t>
      </w:r>
      <w:proofErr w:type="spellStart"/>
      <w:r w:rsidRPr="00D27843">
        <w:rPr>
          <w:rFonts w:ascii="Times New Roman" w:hAnsi="Times New Roman"/>
          <w:szCs w:val="24"/>
        </w:rPr>
        <w:t>hayatboyu</w:t>
      </w:r>
      <w:proofErr w:type="spellEnd"/>
      <w:r w:rsidRPr="00D27843">
        <w:rPr>
          <w:rFonts w:ascii="Times New Roman" w:hAnsi="Times New Roman"/>
          <w:szCs w:val="24"/>
        </w:rPr>
        <w:t xml:space="preserve"> öğrenme kapsamında yürütülen faaliyetlerin ele alındığı temadır.</w:t>
      </w:r>
    </w:p>
    <w:p w:rsidR="00A002EE" w:rsidRPr="00D2259C" w:rsidRDefault="00A002EE" w:rsidP="00A002EE">
      <w:pPr>
        <w:pStyle w:val="Balk3"/>
        <w:rPr>
          <w:rFonts w:ascii="Times New Roman" w:hAnsi="Times New Roman"/>
          <w:b/>
          <w:sz w:val="24"/>
          <w:szCs w:val="24"/>
        </w:rPr>
      </w:pPr>
      <w:bookmarkStart w:id="66" w:name="_Toc536536958"/>
      <w:bookmarkStart w:id="67" w:name="_Toc529519460"/>
      <w:r w:rsidRPr="00D2259C">
        <w:rPr>
          <w:rFonts w:ascii="Times New Roman" w:hAnsi="Times New Roman"/>
          <w:b/>
          <w:sz w:val="24"/>
          <w:szCs w:val="24"/>
        </w:rPr>
        <w:t>Stratejik Amaç 1:</w:t>
      </w:r>
      <w:bookmarkEnd w:id="66"/>
      <w:r w:rsidRPr="00D2259C">
        <w:rPr>
          <w:rFonts w:ascii="Times New Roman" w:hAnsi="Times New Roman"/>
          <w:b/>
          <w:sz w:val="24"/>
          <w:szCs w:val="24"/>
        </w:rPr>
        <w:t xml:space="preserve"> </w:t>
      </w:r>
    </w:p>
    <w:p w:rsidR="00A002EE" w:rsidRPr="00D27843" w:rsidRDefault="00A002EE" w:rsidP="00A002EE">
      <w:pPr>
        <w:spacing w:after="120"/>
        <w:ind w:firstLine="708"/>
        <w:jc w:val="both"/>
        <w:rPr>
          <w:rFonts w:ascii="Times New Roman" w:hAnsi="Times New Roman"/>
          <w:szCs w:val="24"/>
        </w:rPr>
      </w:pPr>
      <w:bookmarkStart w:id="68" w:name="_Toc529519462"/>
      <w:bookmarkStart w:id="69" w:name="_Toc416085156"/>
      <w:bookmarkEnd w:id="67"/>
      <w:r w:rsidRPr="00D27843">
        <w:rPr>
          <w:rFonts w:ascii="Times New Roman" w:hAnsi="Times New Roman"/>
          <w:szCs w:val="24"/>
        </w:rPr>
        <w:t>Ekonomik, sosyal, kültürel ve demografik farklılıkların yarattığı dezavantajlardan etkilenmeksizin her bireyin hakkı olan eğitime eşit ve adil şartlar altında ulaşabilmesini ve bu eğitimi tamamlayabilmesini sağlamak.</w:t>
      </w:r>
    </w:p>
    <w:p w:rsidR="00A002EE" w:rsidRPr="00437699" w:rsidRDefault="00A002EE" w:rsidP="00A002EE">
      <w:pPr>
        <w:pStyle w:val="Balk3"/>
        <w:rPr>
          <w:rFonts w:ascii="Times New Roman" w:hAnsi="Times New Roman"/>
          <w:b/>
          <w:i/>
          <w:sz w:val="24"/>
          <w:szCs w:val="24"/>
        </w:rPr>
      </w:pPr>
      <w:bookmarkStart w:id="70" w:name="_Toc536536959"/>
      <w:r w:rsidRPr="00437699">
        <w:rPr>
          <w:rStyle w:val="Balk4Char"/>
          <w:rFonts w:ascii="Times New Roman" w:hAnsi="Times New Roman"/>
          <w:b/>
          <w:i w:val="0"/>
          <w:sz w:val="24"/>
          <w:szCs w:val="24"/>
        </w:rPr>
        <w:t xml:space="preserve">Stratejik Hedef </w:t>
      </w:r>
      <w:proofErr w:type="gramStart"/>
      <w:r w:rsidRPr="00437699">
        <w:rPr>
          <w:rStyle w:val="Balk4Char"/>
          <w:rFonts w:ascii="Times New Roman" w:hAnsi="Times New Roman"/>
          <w:b/>
          <w:i w:val="0"/>
          <w:sz w:val="24"/>
          <w:szCs w:val="24"/>
        </w:rPr>
        <w:t>1.1</w:t>
      </w:r>
      <w:proofErr w:type="gramEnd"/>
      <w:r w:rsidRPr="00437699">
        <w:rPr>
          <w:rStyle w:val="Balk4Char"/>
          <w:rFonts w:ascii="Times New Roman" w:hAnsi="Times New Roman"/>
          <w:b/>
          <w:i w:val="0"/>
          <w:sz w:val="24"/>
          <w:szCs w:val="24"/>
        </w:rPr>
        <w:t>.</w:t>
      </w:r>
      <w:bookmarkEnd w:id="70"/>
      <w:r w:rsidRPr="00437699">
        <w:rPr>
          <w:rFonts w:ascii="Times New Roman" w:hAnsi="Times New Roman"/>
          <w:b/>
          <w:i/>
          <w:sz w:val="24"/>
          <w:szCs w:val="24"/>
        </w:rPr>
        <w:t xml:space="preserve">  </w:t>
      </w:r>
    </w:p>
    <w:p w:rsidR="00A002EE" w:rsidRPr="00D27843" w:rsidRDefault="00A002EE" w:rsidP="00A002EE">
      <w:pPr>
        <w:pStyle w:val="Balk3"/>
        <w:ind w:firstLine="708"/>
        <w:jc w:val="both"/>
        <w:rPr>
          <w:rFonts w:ascii="Times New Roman" w:hAnsi="Times New Roman"/>
          <w:sz w:val="24"/>
          <w:szCs w:val="24"/>
        </w:rPr>
      </w:pPr>
      <w:bookmarkStart w:id="71" w:name="_Toc536536960"/>
      <w:proofErr w:type="gramStart"/>
      <w:r w:rsidRPr="00D27843">
        <w:rPr>
          <w:rFonts w:ascii="Times New Roman" w:hAnsi="Times New Roman"/>
          <w:sz w:val="24"/>
          <w:szCs w:val="24"/>
        </w:rPr>
        <w:t xml:space="preserve">Plan dönemi sonuna kadar ilkokul olarak bireylerin katılımını artırarak devamsızlık oranlarını azaltmak. </w:t>
      </w:r>
      <w:proofErr w:type="gramEnd"/>
      <w:r w:rsidRPr="00D27843">
        <w:rPr>
          <w:rFonts w:ascii="Times New Roman" w:hAnsi="Times New Roman"/>
          <w:sz w:val="24"/>
          <w:szCs w:val="24"/>
        </w:rPr>
        <w:t>Kayıt bölgemizde yer alan çocukların okullaşma oranları artırılacak ve öğrencilerin uyum ve devamsızlık sorunları da giderilecektir.</w:t>
      </w:r>
      <w:bookmarkEnd w:id="68"/>
      <w:bookmarkEnd w:id="71"/>
      <w:r w:rsidRPr="00D27843">
        <w:rPr>
          <w:rFonts w:ascii="Times New Roman" w:hAnsi="Times New Roman"/>
          <w:sz w:val="24"/>
          <w:szCs w:val="24"/>
        </w:rPr>
        <w:t xml:space="preserve"> </w:t>
      </w:r>
      <w:r>
        <w:rPr>
          <w:rFonts w:ascii="Times New Roman" w:hAnsi="Times New Roman"/>
          <w:sz w:val="24"/>
          <w:szCs w:val="24"/>
        </w:rPr>
        <w:t xml:space="preserve">Özel eğitime ihtiyacı olan öğrencilerimiz için destek eğitim odası oluşturularak, öğrencilerin destek eğitim odası çalışmalarından faydalanmaları sağlanacaktır. </w:t>
      </w:r>
    </w:p>
    <w:p w:rsidR="00A002EE" w:rsidRPr="00437699" w:rsidRDefault="00A002EE" w:rsidP="00A002EE">
      <w:pPr>
        <w:rPr>
          <w:rFonts w:ascii="Times New Roman" w:hAnsi="Times New Roman"/>
          <w:b/>
          <w:i/>
          <w:sz w:val="28"/>
          <w:szCs w:val="24"/>
        </w:rPr>
      </w:pPr>
      <w:bookmarkStart w:id="72" w:name="_Toc529519463"/>
      <w:bookmarkEnd w:id="69"/>
    </w:p>
    <w:p w:rsidR="00A002EE" w:rsidRPr="00437699" w:rsidRDefault="00A002EE" w:rsidP="00A002EE">
      <w:pPr>
        <w:rPr>
          <w:rFonts w:ascii="Times New Roman" w:hAnsi="Times New Roman"/>
          <w:b/>
          <w:color w:val="FF0000"/>
          <w:sz w:val="28"/>
          <w:szCs w:val="24"/>
        </w:rPr>
      </w:pPr>
      <w:r w:rsidRPr="00437699">
        <w:rPr>
          <w:rFonts w:ascii="Times New Roman" w:hAnsi="Times New Roman"/>
          <w:b/>
          <w:sz w:val="28"/>
          <w:szCs w:val="24"/>
        </w:rPr>
        <w:t>Performans Göstergeleri</w:t>
      </w:r>
      <w:bookmarkEnd w:id="72"/>
      <w:r w:rsidRPr="00437699">
        <w:rPr>
          <w:rFonts w:ascii="Times New Roman" w:hAnsi="Times New Roman"/>
          <w:b/>
          <w:sz w:val="28"/>
          <w:szCs w:val="24"/>
        </w:rPr>
        <w:t xml:space="preserve"> </w:t>
      </w:r>
    </w:p>
    <w:tbl>
      <w:tblPr>
        <w:tblW w:w="147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986"/>
        <w:gridCol w:w="5701"/>
        <w:gridCol w:w="1081"/>
        <w:gridCol w:w="9"/>
        <w:gridCol w:w="1226"/>
        <w:gridCol w:w="1176"/>
        <w:gridCol w:w="1139"/>
        <w:gridCol w:w="1235"/>
        <w:gridCol w:w="1136"/>
        <w:gridCol w:w="20"/>
      </w:tblGrid>
      <w:tr w:rsidR="00A002EE" w:rsidRPr="00D27843" w:rsidTr="008E0D88">
        <w:trPr>
          <w:trHeight w:val="369"/>
        </w:trPr>
        <w:tc>
          <w:tcPr>
            <w:tcW w:w="1986" w:type="dxa"/>
            <w:vMerge w:val="restart"/>
            <w:tcBorders>
              <w:top w:val="single" w:sz="4" w:space="0" w:color="5B9BD5"/>
              <w:left w:val="single" w:sz="4" w:space="0" w:color="5B9BD5"/>
              <w:bottom w:val="single" w:sz="4" w:space="0" w:color="5B9BD5"/>
              <w:right w:val="nil"/>
            </w:tcBorders>
            <w:shd w:val="clear" w:color="auto" w:fill="5B9BD5"/>
            <w:noWrap/>
            <w:hideMark/>
          </w:tcPr>
          <w:p w:rsidR="00A002EE" w:rsidRPr="00D27843" w:rsidRDefault="00A002EE" w:rsidP="00794011">
            <w:pPr>
              <w:spacing w:after="0" w:line="240" w:lineRule="auto"/>
              <w:rPr>
                <w:rFonts w:ascii="Times New Roman" w:eastAsia="Calibri" w:hAnsi="Times New Roman"/>
                <w:b/>
                <w:bCs/>
                <w:color w:val="000000"/>
                <w:szCs w:val="24"/>
              </w:rPr>
            </w:pPr>
            <w:r w:rsidRPr="00D27843">
              <w:rPr>
                <w:rFonts w:ascii="Times New Roman" w:eastAsia="Calibri" w:hAnsi="Times New Roman"/>
                <w:b/>
                <w:bCs/>
                <w:color w:val="000000"/>
                <w:szCs w:val="24"/>
              </w:rPr>
              <w:t>No</w:t>
            </w:r>
          </w:p>
        </w:tc>
        <w:tc>
          <w:tcPr>
            <w:tcW w:w="5701" w:type="dxa"/>
            <w:vMerge w:val="restart"/>
            <w:tcBorders>
              <w:top w:val="single" w:sz="4" w:space="0" w:color="5B9BD5"/>
              <w:left w:val="nil"/>
              <w:bottom w:val="single" w:sz="4" w:space="0" w:color="5B9BD5"/>
              <w:right w:val="nil"/>
            </w:tcBorders>
            <w:shd w:val="clear" w:color="auto" w:fill="5B9BD5"/>
            <w:hideMark/>
          </w:tcPr>
          <w:p w:rsidR="00A002EE" w:rsidRPr="00D27843" w:rsidRDefault="00A002EE" w:rsidP="00794011">
            <w:pPr>
              <w:spacing w:after="0" w:line="240" w:lineRule="auto"/>
              <w:rPr>
                <w:rFonts w:ascii="Times New Roman" w:eastAsia="Calibri" w:hAnsi="Times New Roman"/>
                <w:b/>
                <w:bCs/>
                <w:color w:val="000000"/>
                <w:szCs w:val="24"/>
              </w:rPr>
            </w:pPr>
            <w:r w:rsidRPr="00D27843">
              <w:rPr>
                <w:rFonts w:ascii="Times New Roman" w:eastAsia="Calibri" w:hAnsi="Times New Roman"/>
                <w:b/>
                <w:bCs/>
                <w:color w:val="000000"/>
                <w:szCs w:val="24"/>
              </w:rPr>
              <w:t>PERFORMANS</w:t>
            </w:r>
          </w:p>
          <w:p w:rsidR="00A002EE" w:rsidRPr="00D27843" w:rsidRDefault="00A002EE" w:rsidP="00794011">
            <w:pPr>
              <w:spacing w:after="0" w:line="240" w:lineRule="auto"/>
              <w:rPr>
                <w:rFonts w:ascii="Times New Roman" w:eastAsia="Calibri" w:hAnsi="Times New Roman"/>
                <w:b/>
                <w:bCs/>
                <w:color w:val="000000"/>
                <w:szCs w:val="24"/>
              </w:rPr>
            </w:pPr>
            <w:r w:rsidRPr="00D27843">
              <w:rPr>
                <w:rFonts w:ascii="Times New Roman" w:eastAsia="Calibri" w:hAnsi="Times New Roman"/>
                <w:b/>
                <w:bCs/>
                <w:color w:val="000000"/>
                <w:szCs w:val="24"/>
              </w:rPr>
              <w:t>GÖSTERGESİ</w:t>
            </w:r>
          </w:p>
        </w:tc>
        <w:tc>
          <w:tcPr>
            <w:tcW w:w="1090" w:type="dxa"/>
            <w:gridSpan w:val="2"/>
            <w:tcBorders>
              <w:top w:val="single" w:sz="4" w:space="0" w:color="5B9BD5"/>
              <w:left w:val="nil"/>
              <w:bottom w:val="single" w:sz="4" w:space="0" w:color="5B9BD5"/>
              <w:right w:val="nil"/>
            </w:tcBorders>
            <w:shd w:val="clear" w:color="auto" w:fill="5B9BD5"/>
          </w:tcPr>
          <w:p w:rsidR="00A002EE" w:rsidRPr="00D27843" w:rsidRDefault="00A002EE" w:rsidP="00794011">
            <w:pPr>
              <w:spacing w:after="0" w:line="240" w:lineRule="auto"/>
              <w:rPr>
                <w:rFonts w:ascii="Times New Roman" w:eastAsia="Calibri" w:hAnsi="Times New Roman"/>
                <w:b/>
                <w:bCs/>
                <w:color w:val="000000"/>
                <w:szCs w:val="24"/>
              </w:rPr>
            </w:pPr>
            <w:r w:rsidRPr="00D27843">
              <w:rPr>
                <w:rFonts w:ascii="Times New Roman" w:eastAsia="Calibri" w:hAnsi="Times New Roman"/>
                <w:b/>
                <w:bCs/>
                <w:color w:val="000000"/>
                <w:szCs w:val="24"/>
              </w:rPr>
              <w:t>Mevcut</w:t>
            </w:r>
          </w:p>
        </w:tc>
        <w:tc>
          <w:tcPr>
            <w:tcW w:w="5932" w:type="dxa"/>
            <w:gridSpan w:val="6"/>
            <w:tcBorders>
              <w:top w:val="single" w:sz="4" w:space="0" w:color="5B9BD5"/>
              <w:left w:val="nil"/>
              <w:bottom w:val="single" w:sz="4" w:space="0" w:color="5B9BD5"/>
              <w:right w:val="single" w:sz="4" w:space="0" w:color="5B9BD5"/>
            </w:tcBorders>
            <w:shd w:val="clear" w:color="auto" w:fill="5B9BD5"/>
          </w:tcPr>
          <w:p w:rsidR="00A002EE" w:rsidRPr="00D27843" w:rsidRDefault="00A002EE" w:rsidP="00794011">
            <w:pPr>
              <w:spacing w:after="0" w:line="240" w:lineRule="auto"/>
              <w:rPr>
                <w:rFonts w:ascii="Times New Roman" w:eastAsia="Calibri" w:hAnsi="Times New Roman"/>
                <w:b/>
                <w:bCs/>
                <w:color w:val="000000"/>
                <w:szCs w:val="24"/>
              </w:rPr>
            </w:pPr>
            <w:r w:rsidRPr="00D27843">
              <w:rPr>
                <w:rFonts w:ascii="Times New Roman" w:eastAsia="Calibri" w:hAnsi="Times New Roman"/>
                <w:b/>
                <w:bCs/>
                <w:color w:val="000000"/>
                <w:szCs w:val="24"/>
              </w:rPr>
              <w:t>HEDEF</w:t>
            </w:r>
          </w:p>
        </w:tc>
      </w:tr>
      <w:tr w:rsidR="00A002EE" w:rsidRPr="00D27843" w:rsidTr="008E0D88">
        <w:trPr>
          <w:gridAfter w:val="1"/>
          <w:wAfter w:w="20" w:type="dxa"/>
          <w:trHeight w:val="272"/>
        </w:trPr>
        <w:tc>
          <w:tcPr>
            <w:tcW w:w="1986" w:type="dxa"/>
            <w:vMerge/>
            <w:shd w:val="clear" w:color="auto" w:fill="DEEAF6"/>
            <w:hideMark/>
          </w:tcPr>
          <w:p w:rsidR="00A002EE" w:rsidRPr="00D27843" w:rsidRDefault="00A002EE" w:rsidP="00794011">
            <w:pPr>
              <w:spacing w:after="0" w:line="240" w:lineRule="auto"/>
              <w:rPr>
                <w:rFonts w:ascii="Times New Roman" w:eastAsia="Calibri" w:hAnsi="Times New Roman"/>
                <w:b/>
                <w:bCs/>
                <w:szCs w:val="24"/>
              </w:rPr>
            </w:pPr>
          </w:p>
        </w:tc>
        <w:tc>
          <w:tcPr>
            <w:tcW w:w="5701" w:type="dxa"/>
            <w:vMerge/>
            <w:shd w:val="clear" w:color="auto" w:fill="DEEAF6"/>
            <w:hideMark/>
          </w:tcPr>
          <w:p w:rsidR="00A002EE" w:rsidRPr="00D27843" w:rsidRDefault="00A002EE" w:rsidP="00794011">
            <w:pPr>
              <w:spacing w:after="0" w:line="240" w:lineRule="auto"/>
              <w:rPr>
                <w:rFonts w:ascii="Times New Roman" w:eastAsia="Calibri" w:hAnsi="Times New Roman"/>
                <w:b/>
                <w:bCs/>
                <w:szCs w:val="24"/>
              </w:rPr>
            </w:pPr>
          </w:p>
        </w:tc>
        <w:tc>
          <w:tcPr>
            <w:tcW w:w="1081" w:type="dxa"/>
            <w:shd w:val="clear" w:color="auto" w:fill="DEEAF6"/>
            <w:noWrap/>
            <w:hideMark/>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2018</w:t>
            </w:r>
          </w:p>
        </w:tc>
        <w:tc>
          <w:tcPr>
            <w:tcW w:w="1235" w:type="dxa"/>
            <w:gridSpan w:val="2"/>
            <w:shd w:val="clear" w:color="auto" w:fill="DEEAF6"/>
            <w:noWrap/>
            <w:hideMark/>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2019</w:t>
            </w:r>
          </w:p>
        </w:tc>
        <w:tc>
          <w:tcPr>
            <w:tcW w:w="1176" w:type="dxa"/>
            <w:shd w:val="clear" w:color="auto" w:fill="DEEAF6"/>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2020</w:t>
            </w:r>
          </w:p>
        </w:tc>
        <w:tc>
          <w:tcPr>
            <w:tcW w:w="1139" w:type="dxa"/>
            <w:shd w:val="clear" w:color="auto" w:fill="DEEAF6"/>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2021</w:t>
            </w:r>
          </w:p>
        </w:tc>
        <w:tc>
          <w:tcPr>
            <w:tcW w:w="1235" w:type="dxa"/>
            <w:shd w:val="clear" w:color="auto" w:fill="DEEAF6"/>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2022</w:t>
            </w:r>
          </w:p>
        </w:tc>
        <w:tc>
          <w:tcPr>
            <w:tcW w:w="1136" w:type="dxa"/>
            <w:shd w:val="clear" w:color="auto" w:fill="DEEAF6"/>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2023</w:t>
            </w:r>
          </w:p>
        </w:tc>
      </w:tr>
      <w:tr w:rsidR="00A002EE" w:rsidRPr="00D27843" w:rsidTr="0057788B">
        <w:trPr>
          <w:gridAfter w:val="1"/>
          <w:wAfter w:w="20" w:type="dxa"/>
          <w:trHeight w:val="483"/>
        </w:trPr>
        <w:tc>
          <w:tcPr>
            <w:tcW w:w="1986" w:type="dxa"/>
            <w:shd w:val="clear" w:color="auto" w:fill="auto"/>
          </w:tcPr>
          <w:p w:rsidR="00A002EE" w:rsidRPr="00D27843" w:rsidRDefault="00A002EE" w:rsidP="00794011">
            <w:pPr>
              <w:spacing w:after="0" w:line="240" w:lineRule="auto"/>
              <w:rPr>
                <w:rFonts w:ascii="Times New Roman" w:eastAsia="Calibri" w:hAnsi="Times New Roman"/>
                <w:b/>
                <w:bCs/>
                <w:color w:val="FF0000"/>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1.1</w:t>
            </w:r>
            <w:proofErr w:type="gramEnd"/>
            <w:r w:rsidRPr="00D27843">
              <w:rPr>
                <w:rFonts w:ascii="Times New Roman" w:eastAsia="Calibri" w:hAnsi="Times New Roman"/>
                <w:b/>
                <w:bCs/>
                <w:color w:val="FF0000"/>
                <w:szCs w:val="24"/>
              </w:rPr>
              <w:t>.a</w:t>
            </w:r>
          </w:p>
        </w:tc>
        <w:tc>
          <w:tcPr>
            <w:tcW w:w="5701" w:type="dxa"/>
            <w:shd w:val="clear" w:color="auto" w:fill="auto"/>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Kayıt bölgesindeki öğrencilerden okula kayıt yaptıranların oranı (%)</w:t>
            </w:r>
          </w:p>
        </w:tc>
        <w:tc>
          <w:tcPr>
            <w:tcW w:w="1081" w:type="dxa"/>
            <w:shd w:val="clear" w:color="auto" w:fill="auto"/>
            <w:noWrap/>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235" w:type="dxa"/>
            <w:gridSpan w:val="2"/>
            <w:shd w:val="clear" w:color="auto" w:fill="auto"/>
            <w:noWrap/>
            <w:vAlign w:val="bottom"/>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176" w:type="dxa"/>
            <w:shd w:val="clear" w:color="auto" w:fill="auto"/>
            <w:vAlign w:val="bottom"/>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139" w:type="dxa"/>
            <w:shd w:val="clear" w:color="auto" w:fill="auto"/>
            <w:vAlign w:val="bottom"/>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235" w:type="dxa"/>
            <w:shd w:val="clear" w:color="auto" w:fill="auto"/>
            <w:vAlign w:val="bottom"/>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136" w:type="dxa"/>
            <w:shd w:val="clear" w:color="auto" w:fill="auto"/>
            <w:vAlign w:val="bottom"/>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r>
      <w:tr w:rsidR="00A002EE" w:rsidRPr="00D27843" w:rsidTr="0057788B">
        <w:trPr>
          <w:gridAfter w:val="1"/>
          <w:wAfter w:w="20" w:type="dxa"/>
          <w:trHeight w:val="483"/>
        </w:trPr>
        <w:tc>
          <w:tcPr>
            <w:tcW w:w="1986" w:type="dxa"/>
            <w:shd w:val="clear" w:color="auto" w:fill="DEEAF6"/>
          </w:tcPr>
          <w:p w:rsidR="00A002EE" w:rsidRPr="00D27843" w:rsidRDefault="00A002EE" w:rsidP="00794011">
            <w:pPr>
              <w:rPr>
                <w:rFonts w:ascii="Times New Roman" w:eastAsia="Calibri" w:hAnsi="Times New Roman"/>
                <w:b/>
                <w:bCs/>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1.1</w:t>
            </w:r>
            <w:proofErr w:type="gramEnd"/>
            <w:r w:rsidRPr="00D27843">
              <w:rPr>
                <w:rFonts w:ascii="Times New Roman" w:eastAsia="Calibri" w:hAnsi="Times New Roman"/>
                <w:b/>
                <w:bCs/>
                <w:color w:val="FF0000"/>
                <w:szCs w:val="24"/>
              </w:rPr>
              <w:t>.b</w:t>
            </w:r>
          </w:p>
        </w:tc>
        <w:tc>
          <w:tcPr>
            <w:tcW w:w="5701" w:type="dxa"/>
            <w:shd w:val="clear" w:color="auto" w:fill="DEEAF6"/>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İlkokul birinci sınıf öğrencilerinden en az bir yıl okul öncesi eğitim al</w:t>
            </w:r>
            <w:r>
              <w:rPr>
                <w:rFonts w:ascii="Times New Roman" w:eastAsia="Calibri" w:hAnsi="Times New Roman"/>
                <w:szCs w:val="24"/>
              </w:rPr>
              <w:t>mış olanların oranı (%)</w:t>
            </w:r>
          </w:p>
        </w:tc>
        <w:tc>
          <w:tcPr>
            <w:tcW w:w="1081" w:type="dxa"/>
            <w:shd w:val="clear" w:color="auto" w:fill="DEEAF6"/>
            <w:noWrap/>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%80</w:t>
            </w:r>
          </w:p>
        </w:tc>
        <w:tc>
          <w:tcPr>
            <w:tcW w:w="1235" w:type="dxa"/>
            <w:gridSpan w:val="2"/>
            <w:shd w:val="clear" w:color="auto" w:fill="DEEAF6"/>
            <w:noWrap/>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%90</w:t>
            </w:r>
          </w:p>
        </w:tc>
        <w:tc>
          <w:tcPr>
            <w:tcW w:w="1176" w:type="dxa"/>
            <w:shd w:val="clear" w:color="auto" w:fill="DEEAF6"/>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%95</w:t>
            </w:r>
          </w:p>
        </w:tc>
        <w:tc>
          <w:tcPr>
            <w:tcW w:w="1139" w:type="dxa"/>
            <w:shd w:val="clear" w:color="auto" w:fill="DEEAF6"/>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%99</w:t>
            </w:r>
          </w:p>
        </w:tc>
        <w:tc>
          <w:tcPr>
            <w:tcW w:w="1235" w:type="dxa"/>
            <w:shd w:val="clear" w:color="auto" w:fill="DEEAF6"/>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136" w:type="dxa"/>
            <w:shd w:val="clear" w:color="auto" w:fill="DEEAF6"/>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%100</w:t>
            </w:r>
          </w:p>
        </w:tc>
      </w:tr>
      <w:tr w:rsidR="00A002EE" w:rsidRPr="00D27843" w:rsidTr="0057788B">
        <w:trPr>
          <w:gridAfter w:val="1"/>
          <w:wAfter w:w="20" w:type="dxa"/>
          <w:trHeight w:val="483"/>
        </w:trPr>
        <w:tc>
          <w:tcPr>
            <w:tcW w:w="1986" w:type="dxa"/>
            <w:shd w:val="clear" w:color="auto" w:fill="auto"/>
          </w:tcPr>
          <w:p w:rsidR="00A002EE" w:rsidRPr="00D27843" w:rsidRDefault="00A002EE" w:rsidP="00794011">
            <w:pPr>
              <w:rPr>
                <w:rFonts w:ascii="Times New Roman" w:eastAsia="Calibri" w:hAnsi="Times New Roman"/>
                <w:b/>
                <w:bCs/>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1.1</w:t>
            </w:r>
            <w:proofErr w:type="gramEnd"/>
            <w:r w:rsidRPr="00D27843">
              <w:rPr>
                <w:rFonts w:ascii="Times New Roman" w:eastAsia="Calibri" w:hAnsi="Times New Roman"/>
                <w:b/>
                <w:bCs/>
                <w:color w:val="FF0000"/>
                <w:szCs w:val="24"/>
              </w:rPr>
              <w:t>.c.</w:t>
            </w:r>
          </w:p>
        </w:tc>
        <w:tc>
          <w:tcPr>
            <w:tcW w:w="5701" w:type="dxa"/>
            <w:shd w:val="clear" w:color="auto" w:fill="auto"/>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 xml:space="preserve">Okula yeni başlayan öğrencilerden </w:t>
            </w:r>
            <w:proofErr w:type="gramStart"/>
            <w:r w:rsidRPr="00D27843">
              <w:rPr>
                <w:rFonts w:ascii="Times New Roman" w:eastAsia="Calibri" w:hAnsi="Times New Roman"/>
                <w:szCs w:val="24"/>
              </w:rPr>
              <w:t>oryantasyon</w:t>
            </w:r>
            <w:proofErr w:type="gramEnd"/>
            <w:r w:rsidRPr="00D27843">
              <w:rPr>
                <w:rFonts w:ascii="Times New Roman" w:eastAsia="Calibri" w:hAnsi="Times New Roman"/>
                <w:szCs w:val="24"/>
              </w:rPr>
              <w:t xml:space="preserve"> eğitimine katılanların oranı (%)</w:t>
            </w:r>
          </w:p>
        </w:tc>
        <w:tc>
          <w:tcPr>
            <w:tcW w:w="1081" w:type="dxa"/>
            <w:shd w:val="clear" w:color="auto" w:fill="auto"/>
            <w:noWrap/>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235" w:type="dxa"/>
            <w:gridSpan w:val="2"/>
            <w:shd w:val="clear" w:color="auto" w:fill="auto"/>
            <w:noWrap/>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176"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139"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235"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136"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r>
      <w:tr w:rsidR="00A002EE" w:rsidRPr="00D27843" w:rsidTr="0057788B">
        <w:trPr>
          <w:gridAfter w:val="1"/>
          <w:wAfter w:w="20" w:type="dxa"/>
          <w:trHeight w:val="483"/>
        </w:trPr>
        <w:tc>
          <w:tcPr>
            <w:tcW w:w="1986" w:type="dxa"/>
            <w:shd w:val="clear" w:color="auto" w:fill="DEEAF6"/>
          </w:tcPr>
          <w:p w:rsidR="00A002EE" w:rsidRPr="00D27843" w:rsidRDefault="00A002EE" w:rsidP="00794011">
            <w:pPr>
              <w:rPr>
                <w:rFonts w:ascii="Times New Roman" w:eastAsia="Calibri" w:hAnsi="Times New Roman"/>
                <w:b/>
                <w:bCs/>
                <w:szCs w:val="24"/>
              </w:rPr>
            </w:pPr>
            <w:r w:rsidRPr="00D27843">
              <w:rPr>
                <w:rFonts w:ascii="Times New Roman" w:eastAsia="Calibri" w:hAnsi="Times New Roman"/>
                <w:b/>
                <w:bCs/>
                <w:color w:val="FF0000"/>
                <w:szCs w:val="24"/>
              </w:rPr>
              <w:lastRenderedPageBreak/>
              <w:t>PG.</w:t>
            </w:r>
            <w:proofErr w:type="gramStart"/>
            <w:r w:rsidRPr="00D27843">
              <w:rPr>
                <w:rFonts w:ascii="Times New Roman" w:eastAsia="Calibri" w:hAnsi="Times New Roman"/>
                <w:b/>
                <w:bCs/>
                <w:color w:val="FF0000"/>
                <w:szCs w:val="24"/>
              </w:rPr>
              <w:t>1.1</w:t>
            </w:r>
            <w:proofErr w:type="gramEnd"/>
            <w:r w:rsidRPr="00D27843">
              <w:rPr>
                <w:rFonts w:ascii="Times New Roman" w:eastAsia="Calibri" w:hAnsi="Times New Roman"/>
                <w:b/>
                <w:bCs/>
                <w:color w:val="FF0000"/>
                <w:szCs w:val="24"/>
              </w:rPr>
              <w:t>.d.</w:t>
            </w:r>
          </w:p>
        </w:tc>
        <w:tc>
          <w:tcPr>
            <w:tcW w:w="5701" w:type="dxa"/>
            <w:shd w:val="clear" w:color="auto" w:fill="DEEAF6"/>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Bir eğitim ve öğretim döneminde 20 gün ve üzeri devamsızlık yapan öğrenci oranı (%)</w:t>
            </w:r>
          </w:p>
        </w:tc>
        <w:tc>
          <w:tcPr>
            <w:tcW w:w="1081" w:type="dxa"/>
            <w:shd w:val="clear" w:color="auto" w:fill="DEEAF6"/>
            <w:noWrap/>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%0,1</w:t>
            </w:r>
          </w:p>
        </w:tc>
        <w:tc>
          <w:tcPr>
            <w:tcW w:w="1235" w:type="dxa"/>
            <w:gridSpan w:val="2"/>
            <w:shd w:val="clear" w:color="auto" w:fill="DEEAF6"/>
            <w:noWrap/>
            <w:vAlign w:val="bottom"/>
          </w:tcPr>
          <w:p w:rsidR="00A002EE" w:rsidRPr="00D2259C" w:rsidRDefault="00A002EE" w:rsidP="0057788B">
            <w:pPr>
              <w:rPr>
                <w:rFonts w:ascii="Times New Roman" w:eastAsia="Calibri" w:hAnsi="Times New Roman"/>
                <w:sz w:val="20"/>
                <w:szCs w:val="20"/>
              </w:rPr>
            </w:pPr>
            <w:r w:rsidRPr="00D2259C">
              <w:rPr>
                <w:rFonts w:ascii="Times New Roman" w:eastAsia="Calibri" w:hAnsi="Times New Roman"/>
                <w:sz w:val="20"/>
                <w:szCs w:val="20"/>
              </w:rPr>
              <w:t>%0,1</w:t>
            </w:r>
          </w:p>
        </w:tc>
        <w:tc>
          <w:tcPr>
            <w:tcW w:w="1176" w:type="dxa"/>
            <w:shd w:val="clear" w:color="auto" w:fill="DEEAF6"/>
            <w:vAlign w:val="bottom"/>
          </w:tcPr>
          <w:p w:rsidR="00A002EE" w:rsidRPr="00D2259C" w:rsidRDefault="00A002EE" w:rsidP="0057788B">
            <w:pPr>
              <w:rPr>
                <w:rFonts w:ascii="Times New Roman" w:eastAsia="Calibri" w:hAnsi="Times New Roman"/>
                <w:sz w:val="20"/>
                <w:szCs w:val="20"/>
              </w:rPr>
            </w:pPr>
            <w:r w:rsidRPr="00D2259C">
              <w:rPr>
                <w:rFonts w:ascii="Times New Roman" w:eastAsia="Calibri" w:hAnsi="Times New Roman"/>
                <w:sz w:val="20"/>
                <w:szCs w:val="20"/>
              </w:rPr>
              <w:t>%0,1</w:t>
            </w:r>
          </w:p>
        </w:tc>
        <w:tc>
          <w:tcPr>
            <w:tcW w:w="1139" w:type="dxa"/>
            <w:shd w:val="clear" w:color="auto" w:fill="DEEAF6"/>
            <w:vAlign w:val="bottom"/>
          </w:tcPr>
          <w:p w:rsidR="00A002EE" w:rsidRPr="00D2259C" w:rsidRDefault="00A002EE" w:rsidP="0057788B">
            <w:pPr>
              <w:rPr>
                <w:rFonts w:ascii="Times New Roman" w:eastAsia="Calibri" w:hAnsi="Times New Roman"/>
                <w:sz w:val="20"/>
                <w:szCs w:val="20"/>
              </w:rPr>
            </w:pPr>
            <w:r w:rsidRPr="00D2259C">
              <w:rPr>
                <w:rFonts w:ascii="Times New Roman" w:eastAsia="Calibri" w:hAnsi="Times New Roman"/>
                <w:sz w:val="20"/>
                <w:szCs w:val="20"/>
              </w:rPr>
              <w:t>%0,1</w:t>
            </w:r>
          </w:p>
        </w:tc>
        <w:tc>
          <w:tcPr>
            <w:tcW w:w="1235" w:type="dxa"/>
            <w:shd w:val="clear" w:color="auto" w:fill="DEEAF6"/>
            <w:vAlign w:val="bottom"/>
          </w:tcPr>
          <w:p w:rsidR="00A002EE" w:rsidRPr="00D2259C" w:rsidRDefault="00A002EE" w:rsidP="0057788B">
            <w:pPr>
              <w:rPr>
                <w:rFonts w:ascii="Times New Roman" w:eastAsia="Calibri" w:hAnsi="Times New Roman"/>
                <w:sz w:val="20"/>
                <w:szCs w:val="20"/>
              </w:rPr>
            </w:pPr>
            <w:r w:rsidRPr="00D2259C">
              <w:rPr>
                <w:rFonts w:ascii="Times New Roman" w:eastAsia="Calibri" w:hAnsi="Times New Roman"/>
                <w:sz w:val="20"/>
                <w:szCs w:val="20"/>
              </w:rPr>
              <w:t>%0,1</w:t>
            </w:r>
          </w:p>
        </w:tc>
        <w:tc>
          <w:tcPr>
            <w:tcW w:w="1136" w:type="dxa"/>
            <w:shd w:val="clear" w:color="auto" w:fill="DEEAF6"/>
            <w:vAlign w:val="bottom"/>
          </w:tcPr>
          <w:p w:rsidR="00A002EE" w:rsidRPr="00D2259C" w:rsidRDefault="00A002EE" w:rsidP="0057788B">
            <w:pPr>
              <w:rPr>
                <w:rFonts w:ascii="Times New Roman" w:eastAsia="Calibri" w:hAnsi="Times New Roman"/>
                <w:sz w:val="20"/>
                <w:szCs w:val="20"/>
              </w:rPr>
            </w:pPr>
            <w:r w:rsidRPr="00D2259C">
              <w:rPr>
                <w:rFonts w:ascii="Times New Roman" w:eastAsia="Calibri" w:hAnsi="Times New Roman"/>
                <w:sz w:val="20"/>
                <w:szCs w:val="20"/>
              </w:rPr>
              <w:t>%0,1</w:t>
            </w:r>
          </w:p>
        </w:tc>
      </w:tr>
      <w:tr w:rsidR="00A002EE" w:rsidRPr="00D27843" w:rsidTr="0057788B">
        <w:trPr>
          <w:gridAfter w:val="1"/>
          <w:wAfter w:w="20" w:type="dxa"/>
          <w:trHeight w:val="483"/>
        </w:trPr>
        <w:tc>
          <w:tcPr>
            <w:tcW w:w="1986" w:type="dxa"/>
            <w:shd w:val="clear" w:color="auto" w:fill="auto"/>
          </w:tcPr>
          <w:p w:rsidR="00A002EE" w:rsidRPr="00D27843" w:rsidRDefault="00A002EE" w:rsidP="00794011">
            <w:pPr>
              <w:rPr>
                <w:rFonts w:ascii="Times New Roman" w:eastAsia="Calibri" w:hAnsi="Times New Roman"/>
                <w:b/>
                <w:bCs/>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1.1</w:t>
            </w:r>
            <w:proofErr w:type="gramEnd"/>
            <w:r w:rsidRPr="00D27843">
              <w:rPr>
                <w:rFonts w:ascii="Times New Roman" w:eastAsia="Calibri" w:hAnsi="Times New Roman"/>
                <w:b/>
                <w:bCs/>
                <w:color w:val="FF0000"/>
                <w:szCs w:val="24"/>
              </w:rPr>
              <w:t>.e.</w:t>
            </w:r>
          </w:p>
        </w:tc>
        <w:tc>
          <w:tcPr>
            <w:tcW w:w="5701" w:type="dxa"/>
            <w:shd w:val="clear" w:color="auto" w:fill="auto"/>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Bir eğitim ve öğretim döneminde 20 gün ve üzeri devamsızlık yapan yabancı öğrenci oranı (%)</w:t>
            </w:r>
          </w:p>
        </w:tc>
        <w:tc>
          <w:tcPr>
            <w:tcW w:w="1081" w:type="dxa"/>
            <w:shd w:val="clear" w:color="auto" w:fill="auto"/>
            <w:noWrap/>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%0,01</w:t>
            </w:r>
          </w:p>
        </w:tc>
        <w:tc>
          <w:tcPr>
            <w:tcW w:w="1235" w:type="dxa"/>
            <w:gridSpan w:val="2"/>
            <w:shd w:val="clear" w:color="auto" w:fill="auto"/>
            <w:noWrap/>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%0,01</w:t>
            </w:r>
          </w:p>
        </w:tc>
        <w:tc>
          <w:tcPr>
            <w:tcW w:w="1176"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%0,01</w:t>
            </w:r>
          </w:p>
        </w:tc>
        <w:tc>
          <w:tcPr>
            <w:tcW w:w="1139"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%0,01</w:t>
            </w:r>
          </w:p>
        </w:tc>
        <w:tc>
          <w:tcPr>
            <w:tcW w:w="1235"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%0,01</w:t>
            </w:r>
          </w:p>
        </w:tc>
        <w:tc>
          <w:tcPr>
            <w:tcW w:w="1136"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%0,01</w:t>
            </w:r>
          </w:p>
        </w:tc>
      </w:tr>
      <w:tr w:rsidR="00A002EE" w:rsidRPr="00D27843" w:rsidTr="0057788B">
        <w:trPr>
          <w:gridAfter w:val="1"/>
          <w:wAfter w:w="20" w:type="dxa"/>
          <w:trHeight w:val="483"/>
        </w:trPr>
        <w:tc>
          <w:tcPr>
            <w:tcW w:w="1986" w:type="dxa"/>
            <w:shd w:val="clear" w:color="auto" w:fill="DEEAF6"/>
          </w:tcPr>
          <w:p w:rsidR="00A002EE" w:rsidRPr="00D27843" w:rsidRDefault="00A002EE" w:rsidP="00794011">
            <w:pPr>
              <w:rPr>
                <w:rFonts w:ascii="Times New Roman" w:eastAsia="Calibri" w:hAnsi="Times New Roman"/>
                <w:b/>
                <w:bCs/>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1.1</w:t>
            </w:r>
            <w:proofErr w:type="gramEnd"/>
            <w:r w:rsidRPr="00D27843">
              <w:rPr>
                <w:rFonts w:ascii="Times New Roman" w:eastAsia="Calibri" w:hAnsi="Times New Roman"/>
                <w:b/>
                <w:bCs/>
                <w:color w:val="FF0000"/>
                <w:szCs w:val="24"/>
              </w:rPr>
              <w:t>.f.</w:t>
            </w:r>
          </w:p>
        </w:tc>
        <w:tc>
          <w:tcPr>
            <w:tcW w:w="5701" w:type="dxa"/>
            <w:shd w:val="clear" w:color="auto" w:fill="DEEAF6"/>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Okulun özel eğitime ihtiyaç duyan bireylerin kullanımına uygunluğu (0-1)</w:t>
            </w:r>
          </w:p>
        </w:tc>
        <w:tc>
          <w:tcPr>
            <w:tcW w:w="1081" w:type="dxa"/>
            <w:shd w:val="clear" w:color="auto" w:fill="DEEAF6"/>
            <w:noWrap/>
            <w:vAlign w:val="center"/>
          </w:tcPr>
          <w:p w:rsidR="00A002EE" w:rsidRPr="00D2259C" w:rsidRDefault="00A002EE" w:rsidP="0057788B">
            <w:pPr>
              <w:spacing w:after="0" w:line="240" w:lineRule="auto"/>
              <w:jc w:val="center"/>
              <w:rPr>
                <w:rFonts w:ascii="Times New Roman" w:eastAsia="Calibri" w:hAnsi="Times New Roman"/>
                <w:sz w:val="20"/>
                <w:szCs w:val="20"/>
              </w:rPr>
            </w:pPr>
            <w:r>
              <w:rPr>
                <w:rFonts w:ascii="Times New Roman" w:eastAsia="Calibri" w:hAnsi="Times New Roman"/>
                <w:sz w:val="20"/>
                <w:szCs w:val="20"/>
              </w:rPr>
              <w:t>0</w:t>
            </w:r>
          </w:p>
        </w:tc>
        <w:tc>
          <w:tcPr>
            <w:tcW w:w="1235" w:type="dxa"/>
            <w:gridSpan w:val="2"/>
            <w:shd w:val="clear" w:color="auto" w:fill="DEEAF6"/>
            <w:noWrap/>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w:t>
            </w:r>
          </w:p>
        </w:tc>
        <w:tc>
          <w:tcPr>
            <w:tcW w:w="1176" w:type="dxa"/>
            <w:shd w:val="clear" w:color="auto" w:fill="DEEAF6"/>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w:t>
            </w:r>
          </w:p>
        </w:tc>
        <w:tc>
          <w:tcPr>
            <w:tcW w:w="1139" w:type="dxa"/>
            <w:shd w:val="clear" w:color="auto" w:fill="DEEAF6"/>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w:t>
            </w:r>
          </w:p>
        </w:tc>
        <w:tc>
          <w:tcPr>
            <w:tcW w:w="1235" w:type="dxa"/>
            <w:shd w:val="clear" w:color="auto" w:fill="DEEAF6"/>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w:t>
            </w:r>
          </w:p>
        </w:tc>
        <w:tc>
          <w:tcPr>
            <w:tcW w:w="1136" w:type="dxa"/>
            <w:shd w:val="clear" w:color="auto" w:fill="DEEAF6"/>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w:t>
            </w:r>
          </w:p>
        </w:tc>
      </w:tr>
      <w:tr w:rsidR="00A002EE" w:rsidRPr="00D27843" w:rsidTr="0057788B">
        <w:trPr>
          <w:gridAfter w:val="1"/>
          <w:wAfter w:w="20" w:type="dxa"/>
          <w:trHeight w:val="483"/>
        </w:trPr>
        <w:tc>
          <w:tcPr>
            <w:tcW w:w="1986" w:type="dxa"/>
            <w:shd w:val="clear" w:color="auto" w:fill="auto"/>
          </w:tcPr>
          <w:p w:rsidR="00A002EE" w:rsidRPr="00D27843" w:rsidRDefault="00A002EE" w:rsidP="00794011">
            <w:pPr>
              <w:rPr>
                <w:rFonts w:ascii="Times New Roman" w:eastAsia="Calibri" w:hAnsi="Times New Roman"/>
                <w:b/>
                <w:bCs/>
                <w:color w:val="FF0000"/>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1.1</w:t>
            </w:r>
            <w:proofErr w:type="gramEnd"/>
            <w:r w:rsidRPr="00D27843">
              <w:rPr>
                <w:rFonts w:ascii="Times New Roman" w:eastAsia="Calibri" w:hAnsi="Times New Roman"/>
                <w:b/>
                <w:bCs/>
                <w:color w:val="FF0000"/>
                <w:szCs w:val="24"/>
              </w:rPr>
              <w:t>.g.</w:t>
            </w:r>
          </w:p>
        </w:tc>
        <w:tc>
          <w:tcPr>
            <w:tcW w:w="5701" w:type="dxa"/>
            <w:shd w:val="clear" w:color="auto" w:fill="auto"/>
          </w:tcPr>
          <w:p w:rsidR="00A002EE" w:rsidRPr="00D27843" w:rsidRDefault="00A21F7D" w:rsidP="00794011">
            <w:pPr>
              <w:spacing w:after="0" w:line="240" w:lineRule="auto"/>
              <w:rPr>
                <w:rFonts w:ascii="Times New Roman" w:eastAsia="Calibri" w:hAnsi="Times New Roman"/>
                <w:szCs w:val="24"/>
              </w:rPr>
            </w:pPr>
            <w:r w:rsidRPr="00D27843">
              <w:rPr>
                <w:rFonts w:ascii="Times New Roman" w:eastAsia="Calibri" w:hAnsi="Times New Roman"/>
                <w:szCs w:val="24"/>
              </w:rPr>
              <w:t>Hayat boyu</w:t>
            </w:r>
            <w:r w:rsidR="00A002EE" w:rsidRPr="00D27843">
              <w:rPr>
                <w:rFonts w:ascii="Times New Roman" w:eastAsia="Calibri" w:hAnsi="Times New Roman"/>
                <w:szCs w:val="24"/>
              </w:rPr>
              <w:t xml:space="preserve"> öğrenme kapsamında açılan kursla</w:t>
            </w:r>
            <w:r w:rsidR="00A002EE">
              <w:rPr>
                <w:rFonts w:ascii="Times New Roman" w:eastAsia="Calibri" w:hAnsi="Times New Roman"/>
                <w:szCs w:val="24"/>
              </w:rPr>
              <w:t>ra devam oranı (%)</w:t>
            </w:r>
          </w:p>
        </w:tc>
        <w:tc>
          <w:tcPr>
            <w:tcW w:w="1081" w:type="dxa"/>
            <w:shd w:val="clear" w:color="auto" w:fill="auto"/>
            <w:noWrap/>
            <w:vAlign w:val="center"/>
          </w:tcPr>
          <w:p w:rsidR="00A002EE" w:rsidRPr="00D2259C" w:rsidRDefault="00A002EE" w:rsidP="0057788B">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235" w:type="dxa"/>
            <w:gridSpan w:val="2"/>
            <w:shd w:val="clear" w:color="auto" w:fill="auto"/>
            <w:noWrap/>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176"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139"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235"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136" w:type="dxa"/>
            <w:shd w:val="clear" w:color="auto" w:fill="auto"/>
            <w:vAlign w:val="center"/>
          </w:tcPr>
          <w:p w:rsidR="00A002EE" w:rsidRPr="00D2259C" w:rsidRDefault="00A002EE" w:rsidP="0057788B">
            <w:pPr>
              <w:jc w:val="center"/>
              <w:rPr>
                <w:rFonts w:ascii="Times New Roman" w:eastAsia="Calibri" w:hAnsi="Times New Roman"/>
                <w:sz w:val="20"/>
                <w:szCs w:val="20"/>
              </w:rPr>
            </w:pPr>
            <w:r w:rsidRPr="00D2259C">
              <w:rPr>
                <w:rFonts w:ascii="Times New Roman" w:eastAsia="Calibri" w:hAnsi="Times New Roman"/>
                <w:sz w:val="20"/>
                <w:szCs w:val="20"/>
              </w:rPr>
              <w:t>%100</w:t>
            </w:r>
          </w:p>
        </w:tc>
      </w:tr>
      <w:tr w:rsidR="00A002EE" w:rsidRPr="00D27843" w:rsidTr="0057788B">
        <w:trPr>
          <w:gridAfter w:val="1"/>
          <w:wAfter w:w="20" w:type="dxa"/>
          <w:trHeight w:val="483"/>
        </w:trPr>
        <w:tc>
          <w:tcPr>
            <w:tcW w:w="1986" w:type="dxa"/>
            <w:shd w:val="clear" w:color="auto" w:fill="DEEAF6"/>
          </w:tcPr>
          <w:p w:rsidR="00A002EE" w:rsidRPr="00D27843" w:rsidRDefault="00A002EE" w:rsidP="00794011">
            <w:pPr>
              <w:rPr>
                <w:rFonts w:ascii="Times New Roman" w:eastAsia="Calibri" w:hAnsi="Times New Roman"/>
                <w:b/>
                <w:bCs/>
                <w:color w:val="FF0000"/>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1.1</w:t>
            </w:r>
            <w:proofErr w:type="gramEnd"/>
            <w:r w:rsidRPr="00D27843">
              <w:rPr>
                <w:rFonts w:ascii="Times New Roman" w:eastAsia="Calibri" w:hAnsi="Times New Roman"/>
                <w:b/>
                <w:bCs/>
                <w:color w:val="FF0000"/>
                <w:szCs w:val="24"/>
              </w:rPr>
              <w:t>.h.</w:t>
            </w:r>
          </w:p>
        </w:tc>
        <w:tc>
          <w:tcPr>
            <w:tcW w:w="5701" w:type="dxa"/>
            <w:shd w:val="clear" w:color="auto" w:fill="DEEAF6"/>
          </w:tcPr>
          <w:p w:rsidR="00A002EE" w:rsidRPr="00D27843" w:rsidRDefault="00A21F7D" w:rsidP="00794011">
            <w:pPr>
              <w:spacing w:after="0" w:line="240" w:lineRule="auto"/>
              <w:rPr>
                <w:rFonts w:ascii="Times New Roman" w:eastAsia="Calibri" w:hAnsi="Times New Roman"/>
                <w:szCs w:val="24"/>
              </w:rPr>
            </w:pPr>
            <w:r w:rsidRPr="00D27843">
              <w:rPr>
                <w:rFonts w:ascii="Times New Roman" w:eastAsia="Calibri" w:hAnsi="Times New Roman"/>
                <w:szCs w:val="24"/>
              </w:rPr>
              <w:t>Hayat boyu</w:t>
            </w:r>
            <w:r w:rsidR="00A002EE" w:rsidRPr="00D27843">
              <w:rPr>
                <w:rFonts w:ascii="Times New Roman" w:eastAsia="Calibri" w:hAnsi="Times New Roman"/>
                <w:szCs w:val="24"/>
              </w:rPr>
              <w:t xml:space="preserve"> öğrenme kapsamında açılan kurslara katılan</w:t>
            </w:r>
            <w:r w:rsidR="00A002EE">
              <w:rPr>
                <w:rFonts w:ascii="Times New Roman" w:eastAsia="Calibri" w:hAnsi="Times New Roman"/>
                <w:szCs w:val="24"/>
              </w:rPr>
              <w:t xml:space="preserve"> kişi sayısı</w:t>
            </w:r>
          </w:p>
        </w:tc>
        <w:tc>
          <w:tcPr>
            <w:tcW w:w="1081" w:type="dxa"/>
            <w:shd w:val="clear" w:color="auto" w:fill="DEEAF6"/>
            <w:noWrap/>
            <w:vAlign w:val="center"/>
          </w:tcPr>
          <w:p w:rsidR="00A002EE" w:rsidRPr="00D27843" w:rsidRDefault="00A002EE" w:rsidP="0057788B">
            <w:pPr>
              <w:spacing w:after="0" w:line="240" w:lineRule="auto"/>
              <w:jc w:val="center"/>
              <w:rPr>
                <w:rFonts w:ascii="Times New Roman" w:eastAsia="Calibri" w:hAnsi="Times New Roman"/>
                <w:szCs w:val="24"/>
              </w:rPr>
            </w:pPr>
            <w:r w:rsidRPr="00D27843">
              <w:rPr>
                <w:rFonts w:ascii="Times New Roman" w:eastAsia="Calibri" w:hAnsi="Times New Roman"/>
                <w:szCs w:val="24"/>
              </w:rPr>
              <w:t>195</w:t>
            </w:r>
          </w:p>
        </w:tc>
        <w:tc>
          <w:tcPr>
            <w:tcW w:w="1235" w:type="dxa"/>
            <w:gridSpan w:val="2"/>
            <w:shd w:val="clear" w:color="auto" w:fill="DEEAF6"/>
            <w:noWrap/>
            <w:vAlign w:val="center"/>
          </w:tcPr>
          <w:p w:rsidR="00A002EE" w:rsidRPr="00D27843" w:rsidRDefault="00A002EE" w:rsidP="0057788B">
            <w:pPr>
              <w:spacing w:after="0" w:line="240" w:lineRule="auto"/>
              <w:jc w:val="center"/>
              <w:rPr>
                <w:rFonts w:ascii="Times New Roman" w:eastAsia="Calibri" w:hAnsi="Times New Roman"/>
                <w:szCs w:val="24"/>
              </w:rPr>
            </w:pPr>
            <w:r w:rsidRPr="00D27843">
              <w:rPr>
                <w:rFonts w:ascii="Times New Roman" w:eastAsia="Calibri" w:hAnsi="Times New Roman"/>
                <w:szCs w:val="24"/>
              </w:rPr>
              <w:t>330</w:t>
            </w:r>
          </w:p>
        </w:tc>
        <w:tc>
          <w:tcPr>
            <w:tcW w:w="1176" w:type="dxa"/>
            <w:shd w:val="clear" w:color="auto" w:fill="DEEAF6"/>
            <w:vAlign w:val="center"/>
          </w:tcPr>
          <w:p w:rsidR="00A002EE" w:rsidRPr="00D27843" w:rsidRDefault="00A002EE" w:rsidP="0057788B">
            <w:pPr>
              <w:spacing w:after="0" w:line="240" w:lineRule="auto"/>
              <w:jc w:val="center"/>
              <w:rPr>
                <w:rFonts w:ascii="Times New Roman" w:eastAsia="Calibri" w:hAnsi="Times New Roman"/>
                <w:szCs w:val="24"/>
              </w:rPr>
            </w:pPr>
            <w:r w:rsidRPr="00D27843">
              <w:rPr>
                <w:rFonts w:ascii="Times New Roman" w:eastAsia="Calibri" w:hAnsi="Times New Roman"/>
                <w:szCs w:val="24"/>
              </w:rPr>
              <w:t>340</w:t>
            </w:r>
          </w:p>
        </w:tc>
        <w:tc>
          <w:tcPr>
            <w:tcW w:w="1139" w:type="dxa"/>
            <w:shd w:val="clear" w:color="auto" w:fill="DEEAF6"/>
            <w:vAlign w:val="center"/>
          </w:tcPr>
          <w:p w:rsidR="00A002EE" w:rsidRPr="00D27843" w:rsidRDefault="00A002EE" w:rsidP="0057788B">
            <w:pPr>
              <w:spacing w:after="0" w:line="240" w:lineRule="auto"/>
              <w:jc w:val="center"/>
              <w:rPr>
                <w:rFonts w:ascii="Times New Roman" w:eastAsia="Calibri" w:hAnsi="Times New Roman"/>
                <w:szCs w:val="24"/>
              </w:rPr>
            </w:pPr>
            <w:r w:rsidRPr="00D27843">
              <w:rPr>
                <w:rFonts w:ascii="Times New Roman" w:eastAsia="Calibri" w:hAnsi="Times New Roman"/>
                <w:szCs w:val="24"/>
              </w:rPr>
              <w:t>350</w:t>
            </w:r>
          </w:p>
        </w:tc>
        <w:tc>
          <w:tcPr>
            <w:tcW w:w="1235" w:type="dxa"/>
            <w:shd w:val="clear" w:color="auto" w:fill="DEEAF6"/>
            <w:vAlign w:val="center"/>
          </w:tcPr>
          <w:p w:rsidR="00A002EE" w:rsidRPr="00D27843" w:rsidRDefault="00A002EE" w:rsidP="0057788B">
            <w:pPr>
              <w:spacing w:after="0" w:line="240" w:lineRule="auto"/>
              <w:jc w:val="center"/>
              <w:rPr>
                <w:rFonts w:ascii="Times New Roman" w:eastAsia="Calibri" w:hAnsi="Times New Roman"/>
                <w:szCs w:val="24"/>
              </w:rPr>
            </w:pPr>
            <w:r w:rsidRPr="00D27843">
              <w:rPr>
                <w:rFonts w:ascii="Times New Roman" w:eastAsia="Calibri" w:hAnsi="Times New Roman"/>
                <w:szCs w:val="24"/>
              </w:rPr>
              <w:t>360</w:t>
            </w:r>
          </w:p>
        </w:tc>
        <w:tc>
          <w:tcPr>
            <w:tcW w:w="1136" w:type="dxa"/>
            <w:shd w:val="clear" w:color="auto" w:fill="DEEAF6"/>
            <w:vAlign w:val="center"/>
          </w:tcPr>
          <w:p w:rsidR="00A002EE" w:rsidRPr="00D27843" w:rsidRDefault="00A002EE" w:rsidP="0057788B">
            <w:pPr>
              <w:spacing w:after="0" w:line="240" w:lineRule="auto"/>
              <w:jc w:val="center"/>
              <w:rPr>
                <w:rFonts w:ascii="Times New Roman" w:eastAsia="Calibri" w:hAnsi="Times New Roman"/>
                <w:szCs w:val="24"/>
              </w:rPr>
            </w:pPr>
            <w:r w:rsidRPr="00D27843">
              <w:rPr>
                <w:rFonts w:ascii="Times New Roman" w:eastAsia="Calibri" w:hAnsi="Times New Roman"/>
                <w:szCs w:val="24"/>
              </w:rPr>
              <w:t>370</w:t>
            </w:r>
          </w:p>
        </w:tc>
      </w:tr>
    </w:tbl>
    <w:p w:rsidR="00A002EE" w:rsidRPr="00437699" w:rsidRDefault="00A002EE" w:rsidP="00A002EE">
      <w:pPr>
        <w:jc w:val="both"/>
        <w:rPr>
          <w:rFonts w:ascii="Times New Roman" w:hAnsi="Times New Roman"/>
          <w:b/>
          <w:i/>
          <w:sz w:val="28"/>
          <w:szCs w:val="24"/>
        </w:rPr>
      </w:pPr>
    </w:p>
    <w:p w:rsidR="00A002EE" w:rsidRPr="00437699" w:rsidRDefault="00A002EE" w:rsidP="00A002EE">
      <w:pPr>
        <w:rPr>
          <w:rFonts w:ascii="Times New Roman" w:hAnsi="Times New Roman"/>
          <w:b/>
          <w:sz w:val="28"/>
          <w:szCs w:val="24"/>
        </w:rPr>
      </w:pPr>
      <w:r w:rsidRPr="00437699">
        <w:rPr>
          <w:rFonts w:ascii="Times New Roman" w:hAnsi="Times New Roman"/>
          <w:b/>
          <w:sz w:val="28"/>
          <w:szCs w:val="24"/>
        </w:rPr>
        <w:t>Eylemler</w:t>
      </w:r>
    </w:p>
    <w:p w:rsidR="00A002EE" w:rsidRPr="00D27843" w:rsidRDefault="00A002EE" w:rsidP="00A002EE">
      <w:pPr>
        <w:rPr>
          <w:rFonts w:ascii="Times New Roman" w:hAnsi="Times New Roman"/>
          <w:b/>
          <w:szCs w:val="24"/>
        </w:rPr>
      </w:pPr>
    </w:p>
    <w:tbl>
      <w:tblPr>
        <w:tblW w:w="5272" w:type="pct"/>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1132"/>
        <w:gridCol w:w="7427"/>
        <w:gridCol w:w="3973"/>
        <w:gridCol w:w="2459"/>
      </w:tblGrid>
      <w:tr w:rsidR="00A002EE" w:rsidRPr="00D27843" w:rsidTr="008E0D88">
        <w:trPr>
          <w:trHeight w:val="381"/>
        </w:trPr>
        <w:tc>
          <w:tcPr>
            <w:tcW w:w="378" w:type="pct"/>
            <w:tcBorders>
              <w:top w:val="single" w:sz="8" w:space="0" w:color="5B9BD5"/>
              <w:left w:val="single" w:sz="8" w:space="0" w:color="5B9BD5"/>
              <w:bottom w:val="single" w:sz="18" w:space="0" w:color="5B9BD5"/>
              <w:right w:val="single" w:sz="8" w:space="0" w:color="5B9BD5"/>
            </w:tcBorders>
            <w:shd w:val="clear" w:color="auto" w:fill="auto"/>
            <w:hideMark/>
          </w:tcPr>
          <w:p w:rsidR="00A002EE" w:rsidRPr="00F96B0D" w:rsidRDefault="00A002EE" w:rsidP="00794011">
            <w:pPr>
              <w:spacing w:after="0" w:line="240" w:lineRule="auto"/>
              <w:jc w:val="center"/>
              <w:rPr>
                <w:rFonts w:ascii="Times New Roman" w:hAnsi="Times New Roman"/>
                <w:b/>
                <w:color w:val="000000"/>
                <w:szCs w:val="24"/>
              </w:rPr>
            </w:pPr>
            <w:bookmarkStart w:id="73" w:name="_Toc529519464"/>
            <w:r w:rsidRPr="00F96B0D">
              <w:rPr>
                <w:rFonts w:ascii="Times New Roman" w:hAnsi="Times New Roman"/>
                <w:b/>
                <w:color w:val="000000"/>
                <w:szCs w:val="24"/>
              </w:rPr>
              <w:t>No</w:t>
            </w:r>
          </w:p>
        </w:tc>
        <w:tc>
          <w:tcPr>
            <w:tcW w:w="2477" w:type="pct"/>
            <w:tcBorders>
              <w:top w:val="single" w:sz="8" w:space="0" w:color="5B9BD5"/>
              <w:left w:val="single" w:sz="8" w:space="0" w:color="5B9BD5"/>
              <w:bottom w:val="single" w:sz="18" w:space="0" w:color="5B9BD5"/>
              <w:right w:val="single" w:sz="8" w:space="0" w:color="5B9BD5"/>
            </w:tcBorders>
            <w:shd w:val="clear" w:color="auto" w:fill="auto"/>
            <w:noWrap/>
            <w:hideMark/>
          </w:tcPr>
          <w:p w:rsidR="00A002EE" w:rsidRPr="00D27843" w:rsidRDefault="00A002EE" w:rsidP="00794011">
            <w:pPr>
              <w:spacing w:after="0" w:line="240" w:lineRule="auto"/>
              <w:jc w:val="center"/>
              <w:rPr>
                <w:rFonts w:ascii="Times New Roman" w:hAnsi="Times New Roman"/>
                <w:color w:val="000000"/>
                <w:szCs w:val="24"/>
              </w:rPr>
            </w:pPr>
            <w:r w:rsidRPr="00D27843">
              <w:rPr>
                <w:rFonts w:ascii="Times New Roman" w:hAnsi="Times New Roman"/>
                <w:color w:val="000000"/>
                <w:szCs w:val="24"/>
              </w:rPr>
              <w:t>Eylem İfadesi</w:t>
            </w:r>
          </w:p>
        </w:tc>
        <w:tc>
          <w:tcPr>
            <w:tcW w:w="1325" w:type="pct"/>
            <w:tcBorders>
              <w:top w:val="single" w:sz="8" w:space="0" w:color="5B9BD5"/>
              <w:left w:val="single" w:sz="8" w:space="0" w:color="5B9BD5"/>
              <w:bottom w:val="single" w:sz="18" w:space="0" w:color="5B9BD5"/>
              <w:right w:val="single" w:sz="8" w:space="0" w:color="5B9BD5"/>
            </w:tcBorders>
            <w:shd w:val="clear" w:color="auto" w:fill="auto"/>
          </w:tcPr>
          <w:p w:rsidR="00A002EE" w:rsidRPr="00D27843" w:rsidRDefault="00A002EE" w:rsidP="00794011">
            <w:pPr>
              <w:spacing w:after="0" w:line="240" w:lineRule="auto"/>
              <w:jc w:val="center"/>
              <w:rPr>
                <w:rFonts w:ascii="Times New Roman" w:hAnsi="Times New Roman"/>
                <w:color w:val="000000"/>
                <w:szCs w:val="24"/>
              </w:rPr>
            </w:pPr>
            <w:r w:rsidRPr="00D27843">
              <w:rPr>
                <w:rFonts w:ascii="Times New Roman" w:hAnsi="Times New Roman"/>
                <w:color w:val="000000"/>
                <w:szCs w:val="24"/>
              </w:rPr>
              <w:t>Eylem Sorumlusu</w:t>
            </w:r>
          </w:p>
        </w:tc>
        <w:tc>
          <w:tcPr>
            <w:tcW w:w="820" w:type="pct"/>
            <w:tcBorders>
              <w:top w:val="single" w:sz="8" w:space="0" w:color="5B9BD5"/>
              <w:left w:val="single" w:sz="8" w:space="0" w:color="5B9BD5"/>
              <w:bottom w:val="single" w:sz="18" w:space="0" w:color="5B9BD5"/>
              <w:right w:val="single" w:sz="8" w:space="0" w:color="5B9BD5"/>
            </w:tcBorders>
            <w:shd w:val="clear" w:color="auto" w:fill="auto"/>
          </w:tcPr>
          <w:p w:rsidR="00A002EE" w:rsidRPr="00D27843" w:rsidRDefault="00A002EE" w:rsidP="00794011">
            <w:pPr>
              <w:spacing w:after="0" w:line="240" w:lineRule="auto"/>
              <w:jc w:val="center"/>
              <w:rPr>
                <w:rFonts w:ascii="Times New Roman" w:hAnsi="Times New Roman"/>
                <w:color w:val="000000"/>
                <w:szCs w:val="24"/>
              </w:rPr>
            </w:pPr>
            <w:r w:rsidRPr="00D27843">
              <w:rPr>
                <w:rFonts w:ascii="Times New Roman" w:hAnsi="Times New Roman"/>
                <w:color w:val="000000"/>
                <w:szCs w:val="24"/>
              </w:rPr>
              <w:t>Eylem Tarihi</w:t>
            </w:r>
          </w:p>
        </w:tc>
      </w:tr>
      <w:tr w:rsidR="00A002EE" w:rsidRPr="00D27843" w:rsidTr="008E0D88">
        <w:trPr>
          <w:trHeight w:val="491"/>
        </w:trPr>
        <w:tc>
          <w:tcPr>
            <w:tcW w:w="378" w:type="pct"/>
            <w:tcBorders>
              <w:top w:val="single" w:sz="8" w:space="0" w:color="5B9BD5"/>
              <w:left w:val="single" w:sz="8" w:space="0" w:color="5B9BD5"/>
              <w:bottom w:val="single" w:sz="8" w:space="0" w:color="5B9BD5"/>
              <w:right w:val="single" w:sz="8" w:space="0" w:color="5B9BD5"/>
            </w:tcBorders>
            <w:shd w:val="clear" w:color="auto" w:fill="D6E6F4"/>
            <w:noWrap/>
            <w:hideMark/>
          </w:tcPr>
          <w:p w:rsidR="00A002EE" w:rsidRPr="00F96B0D" w:rsidRDefault="00A002EE" w:rsidP="00794011">
            <w:pPr>
              <w:spacing w:after="0" w:line="240" w:lineRule="auto"/>
              <w:jc w:val="center"/>
              <w:rPr>
                <w:rFonts w:ascii="Times New Roman" w:hAnsi="Times New Roman"/>
                <w:b/>
                <w:color w:val="000000"/>
                <w:szCs w:val="24"/>
              </w:rPr>
            </w:pPr>
            <w:r w:rsidRPr="00F96B0D">
              <w:rPr>
                <w:rFonts w:ascii="Times New Roman" w:hAnsi="Times New Roman"/>
                <w:b/>
                <w:color w:val="000000"/>
                <w:szCs w:val="24"/>
              </w:rPr>
              <w:t>1.1.1.</w:t>
            </w:r>
          </w:p>
        </w:tc>
        <w:tc>
          <w:tcPr>
            <w:tcW w:w="2477" w:type="pct"/>
            <w:tcBorders>
              <w:top w:val="single" w:sz="8" w:space="0" w:color="5B9BD5"/>
              <w:left w:val="single" w:sz="8" w:space="0" w:color="5B9BD5"/>
              <w:bottom w:val="single" w:sz="8" w:space="0" w:color="5B9BD5"/>
              <w:right w:val="single" w:sz="8" w:space="0" w:color="5B9BD5"/>
            </w:tcBorders>
            <w:shd w:val="clear" w:color="auto" w:fill="D6E6F4"/>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Kayıt bölgesinde yer alan öğrencilerin tespiti çalışması yapılacaktır.</w:t>
            </w:r>
          </w:p>
        </w:tc>
        <w:tc>
          <w:tcPr>
            <w:tcW w:w="1325" w:type="pct"/>
            <w:tcBorders>
              <w:top w:val="single" w:sz="8" w:space="0" w:color="5B9BD5"/>
              <w:left w:val="single" w:sz="8" w:space="0" w:color="5B9BD5"/>
              <w:bottom w:val="single" w:sz="8" w:space="0" w:color="5B9BD5"/>
              <w:right w:val="single" w:sz="8" w:space="0" w:color="5B9BD5"/>
            </w:tcBorders>
            <w:shd w:val="clear" w:color="auto" w:fill="D6E6F4"/>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Okul Stratejik Plan Ekibi</w:t>
            </w:r>
          </w:p>
        </w:tc>
        <w:tc>
          <w:tcPr>
            <w:tcW w:w="820" w:type="pct"/>
            <w:tcBorders>
              <w:top w:val="single" w:sz="8" w:space="0" w:color="5B9BD5"/>
              <w:left w:val="single" w:sz="8" w:space="0" w:color="5B9BD5"/>
              <w:bottom w:val="single" w:sz="8" w:space="0" w:color="5B9BD5"/>
              <w:right w:val="single" w:sz="8" w:space="0" w:color="5B9BD5"/>
            </w:tcBorders>
            <w:shd w:val="clear" w:color="auto" w:fill="D6E6F4"/>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01 Eylül-20 Eylül</w:t>
            </w:r>
          </w:p>
        </w:tc>
      </w:tr>
      <w:tr w:rsidR="00A002EE" w:rsidRPr="00D27843" w:rsidTr="008E0D88">
        <w:trPr>
          <w:trHeight w:val="491"/>
        </w:trPr>
        <w:tc>
          <w:tcPr>
            <w:tcW w:w="378" w:type="pct"/>
            <w:tcBorders>
              <w:top w:val="single" w:sz="8" w:space="0" w:color="5B9BD5"/>
              <w:left w:val="single" w:sz="8" w:space="0" w:color="5B9BD5"/>
              <w:bottom w:val="single" w:sz="8" w:space="0" w:color="5B9BD5"/>
              <w:right w:val="single" w:sz="8" w:space="0" w:color="5B9BD5"/>
            </w:tcBorders>
            <w:shd w:val="clear" w:color="auto" w:fill="auto"/>
            <w:noWrap/>
          </w:tcPr>
          <w:p w:rsidR="00A002EE" w:rsidRPr="00F96B0D" w:rsidRDefault="00A002EE" w:rsidP="00794011">
            <w:pPr>
              <w:spacing w:after="0" w:line="240" w:lineRule="auto"/>
              <w:jc w:val="center"/>
              <w:rPr>
                <w:rFonts w:ascii="Times New Roman" w:hAnsi="Times New Roman"/>
                <w:b/>
                <w:color w:val="000000"/>
                <w:szCs w:val="24"/>
              </w:rPr>
            </w:pPr>
            <w:r w:rsidRPr="00F96B0D">
              <w:rPr>
                <w:rFonts w:ascii="Times New Roman" w:hAnsi="Times New Roman"/>
                <w:b/>
                <w:color w:val="000000"/>
                <w:szCs w:val="24"/>
              </w:rPr>
              <w:t>1.1.2</w:t>
            </w:r>
          </w:p>
        </w:tc>
        <w:tc>
          <w:tcPr>
            <w:tcW w:w="2477" w:type="pct"/>
            <w:tcBorders>
              <w:top w:val="single" w:sz="8" w:space="0" w:color="5B9BD5"/>
              <w:left w:val="single" w:sz="8" w:space="0" w:color="5B9BD5"/>
              <w:bottom w:val="single" w:sz="8" w:space="0" w:color="5B9BD5"/>
              <w:right w:val="single" w:sz="8" w:space="0" w:color="5B9BD5"/>
            </w:tcBorders>
            <w:shd w:val="clear" w:color="auto" w:fill="auto"/>
          </w:tcPr>
          <w:p w:rsidR="00A002EE" w:rsidRPr="00D27843" w:rsidRDefault="00A002EE" w:rsidP="00794011">
            <w:pPr>
              <w:spacing w:after="0" w:line="240" w:lineRule="auto"/>
              <w:jc w:val="both"/>
              <w:rPr>
                <w:rFonts w:ascii="Times New Roman" w:hAnsi="Times New Roman"/>
                <w:szCs w:val="24"/>
              </w:rPr>
            </w:pPr>
            <w:r w:rsidRPr="00D27843">
              <w:rPr>
                <w:rFonts w:ascii="Times New Roman" w:hAnsi="Times New Roman"/>
                <w:szCs w:val="24"/>
              </w:rPr>
              <w:t>Devamsızlık yapan öğrencilerin tespiti ve erken uyarı sistemi için çalışmalar yapılacaktır.</w:t>
            </w:r>
          </w:p>
        </w:tc>
        <w:tc>
          <w:tcPr>
            <w:tcW w:w="1325" w:type="pct"/>
            <w:tcBorders>
              <w:top w:val="single" w:sz="8" w:space="0" w:color="5B9BD5"/>
              <w:left w:val="single" w:sz="8" w:space="0" w:color="5B9BD5"/>
              <w:bottom w:val="single" w:sz="8" w:space="0" w:color="5B9BD5"/>
              <w:right w:val="single" w:sz="8" w:space="0" w:color="5B9BD5"/>
            </w:tcBorders>
            <w:shd w:val="clear" w:color="auto" w:fill="auto"/>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Müdür Yardımcısı </w:t>
            </w:r>
          </w:p>
        </w:tc>
        <w:tc>
          <w:tcPr>
            <w:tcW w:w="820" w:type="pct"/>
            <w:tcBorders>
              <w:top w:val="single" w:sz="8" w:space="0" w:color="5B9BD5"/>
              <w:left w:val="single" w:sz="8" w:space="0" w:color="5B9BD5"/>
              <w:bottom w:val="single" w:sz="8" w:space="0" w:color="5B9BD5"/>
              <w:right w:val="single" w:sz="8" w:space="0" w:color="5B9BD5"/>
            </w:tcBorders>
            <w:shd w:val="clear" w:color="auto" w:fill="auto"/>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01 Eylül-20 Eylül</w:t>
            </w:r>
          </w:p>
        </w:tc>
      </w:tr>
      <w:tr w:rsidR="00A002EE" w:rsidRPr="00D27843" w:rsidTr="008E0D88">
        <w:trPr>
          <w:trHeight w:val="491"/>
        </w:trPr>
        <w:tc>
          <w:tcPr>
            <w:tcW w:w="378" w:type="pct"/>
            <w:tcBorders>
              <w:top w:val="single" w:sz="8" w:space="0" w:color="5B9BD5"/>
              <w:left w:val="single" w:sz="8" w:space="0" w:color="5B9BD5"/>
              <w:bottom w:val="single" w:sz="8" w:space="0" w:color="5B9BD5"/>
              <w:right w:val="single" w:sz="8" w:space="0" w:color="5B9BD5"/>
            </w:tcBorders>
            <w:shd w:val="clear" w:color="auto" w:fill="D6E6F4"/>
            <w:noWrap/>
          </w:tcPr>
          <w:p w:rsidR="00A002EE" w:rsidRPr="00F96B0D" w:rsidRDefault="00A002EE" w:rsidP="00794011">
            <w:pPr>
              <w:spacing w:after="0" w:line="240" w:lineRule="auto"/>
              <w:jc w:val="center"/>
              <w:rPr>
                <w:rFonts w:ascii="Times New Roman" w:hAnsi="Times New Roman"/>
                <w:b/>
                <w:color w:val="000000"/>
                <w:szCs w:val="24"/>
              </w:rPr>
            </w:pPr>
            <w:r w:rsidRPr="00F96B0D">
              <w:rPr>
                <w:rFonts w:ascii="Times New Roman" w:hAnsi="Times New Roman"/>
                <w:b/>
                <w:color w:val="000000"/>
                <w:szCs w:val="24"/>
              </w:rPr>
              <w:t>1.1.3</w:t>
            </w:r>
          </w:p>
        </w:tc>
        <w:tc>
          <w:tcPr>
            <w:tcW w:w="2477" w:type="pct"/>
            <w:tcBorders>
              <w:top w:val="single" w:sz="8" w:space="0" w:color="5B9BD5"/>
              <w:left w:val="single" w:sz="8" w:space="0" w:color="5B9BD5"/>
              <w:bottom w:val="single" w:sz="8" w:space="0" w:color="5B9BD5"/>
              <w:right w:val="single" w:sz="8" w:space="0" w:color="5B9BD5"/>
            </w:tcBorders>
            <w:shd w:val="clear" w:color="auto" w:fill="D6E6F4"/>
          </w:tcPr>
          <w:p w:rsidR="00A002EE" w:rsidRPr="00D27843" w:rsidRDefault="00A002EE" w:rsidP="00794011">
            <w:pPr>
              <w:spacing w:after="0" w:line="240" w:lineRule="auto"/>
              <w:jc w:val="both"/>
              <w:rPr>
                <w:rFonts w:ascii="Times New Roman" w:hAnsi="Times New Roman"/>
                <w:szCs w:val="24"/>
              </w:rPr>
            </w:pPr>
            <w:r w:rsidRPr="00D27843">
              <w:rPr>
                <w:rFonts w:ascii="Times New Roman" w:hAnsi="Times New Roman"/>
                <w:szCs w:val="24"/>
              </w:rPr>
              <w:t xml:space="preserve">Devamsızlık yapan öğrencilerin velileri ile özel </w:t>
            </w:r>
            <w:proofErr w:type="gramStart"/>
            <w:r w:rsidRPr="00D27843">
              <w:rPr>
                <w:rFonts w:ascii="Times New Roman" w:hAnsi="Times New Roman"/>
                <w:szCs w:val="24"/>
              </w:rPr>
              <w:t>aylık  toplantı</w:t>
            </w:r>
            <w:proofErr w:type="gramEnd"/>
            <w:r w:rsidRPr="00D27843">
              <w:rPr>
                <w:rFonts w:ascii="Times New Roman" w:hAnsi="Times New Roman"/>
                <w:szCs w:val="24"/>
              </w:rPr>
              <w:t xml:space="preserve"> ve görüşmeler yapılacaktır.</w:t>
            </w:r>
          </w:p>
        </w:tc>
        <w:tc>
          <w:tcPr>
            <w:tcW w:w="1325" w:type="pct"/>
            <w:tcBorders>
              <w:top w:val="single" w:sz="8" w:space="0" w:color="5B9BD5"/>
              <w:left w:val="single" w:sz="8" w:space="0" w:color="5B9BD5"/>
              <w:bottom w:val="single" w:sz="8" w:space="0" w:color="5B9BD5"/>
              <w:right w:val="single" w:sz="8" w:space="0" w:color="5B9BD5"/>
            </w:tcBorders>
            <w:shd w:val="clear" w:color="auto" w:fill="D6E6F4"/>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Rehberlik Servisi, Müdür yardımcısı</w:t>
            </w:r>
          </w:p>
        </w:tc>
        <w:tc>
          <w:tcPr>
            <w:tcW w:w="820" w:type="pct"/>
            <w:tcBorders>
              <w:top w:val="single" w:sz="8" w:space="0" w:color="5B9BD5"/>
              <w:left w:val="single" w:sz="8" w:space="0" w:color="5B9BD5"/>
              <w:bottom w:val="single" w:sz="8" w:space="0" w:color="5B9BD5"/>
              <w:right w:val="single" w:sz="8" w:space="0" w:color="5B9BD5"/>
            </w:tcBorders>
            <w:shd w:val="clear" w:color="auto" w:fill="D6E6F4"/>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Gereklilik duyulduğunda</w:t>
            </w:r>
          </w:p>
        </w:tc>
      </w:tr>
      <w:tr w:rsidR="00A002EE" w:rsidRPr="00D27843" w:rsidTr="008E0D88">
        <w:trPr>
          <w:trHeight w:val="491"/>
        </w:trPr>
        <w:tc>
          <w:tcPr>
            <w:tcW w:w="378" w:type="pct"/>
            <w:tcBorders>
              <w:top w:val="single" w:sz="8" w:space="0" w:color="5B9BD5"/>
              <w:left w:val="single" w:sz="8" w:space="0" w:color="5B9BD5"/>
              <w:bottom w:val="single" w:sz="8" w:space="0" w:color="5B9BD5"/>
              <w:right w:val="single" w:sz="8" w:space="0" w:color="5B9BD5"/>
            </w:tcBorders>
            <w:shd w:val="clear" w:color="auto" w:fill="auto"/>
            <w:noWrap/>
          </w:tcPr>
          <w:p w:rsidR="00A002EE" w:rsidRPr="00F96B0D" w:rsidRDefault="00A002EE" w:rsidP="00794011">
            <w:pPr>
              <w:spacing w:after="0" w:line="240" w:lineRule="auto"/>
              <w:jc w:val="center"/>
              <w:rPr>
                <w:rFonts w:ascii="Times New Roman" w:hAnsi="Times New Roman"/>
                <w:b/>
                <w:color w:val="000000"/>
                <w:szCs w:val="24"/>
              </w:rPr>
            </w:pPr>
            <w:r w:rsidRPr="00F96B0D">
              <w:rPr>
                <w:rFonts w:ascii="Times New Roman" w:hAnsi="Times New Roman"/>
                <w:b/>
                <w:color w:val="000000"/>
                <w:szCs w:val="24"/>
              </w:rPr>
              <w:t>1.1.4</w:t>
            </w:r>
          </w:p>
        </w:tc>
        <w:tc>
          <w:tcPr>
            <w:tcW w:w="2477" w:type="pct"/>
            <w:tcBorders>
              <w:top w:val="single" w:sz="8" w:space="0" w:color="5B9BD5"/>
              <w:left w:val="single" w:sz="8" w:space="0" w:color="5B9BD5"/>
              <w:bottom w:val="single" w:sz="8" w:space="0" w:color="5B9BD5"/>
              <w:right w:val="single" w:sz="8" w:space="0" w:color="5B9BD5"/>
            </w:tcBorders>
            <w:shd w:val="clear" w:color="auto" w:fill="auto"/>
          </w:tcPr>
          <w:p w:rsidR="00A002EE" w:rsidRPr="00D27843" w:rsidRDefault="00A21F7D" w:rsidP="00794011">
            <w:pPr>
              <w:spacing w:after="0" w:line="240" w:lineRule="auto"/>
              <w:jc w:val="both"/>
              <w:rPr>
                <w:rFonts w:ascii="Times New Roman" w:hAnsi="Times New Roman"/>
                <w:szCs w:val="24"/>
              </w:rPr>
            </w:pPr>
            <w:r w:rsidRPr="00D27843">
              <w:rPr>
                <w:rFonts w:ascii="Times New Roman" w:hAnsi="Times New Roman"/>
                <w:szCs w:val="24"/>
              </w:rPr>
              <w:t>Hayat boyu</w:t>
            </w:r>
            <w:r w:rsidR="00A002EE" w:rsidRPr="00D27843">
              <w:rPr>
                <w:rFonts w:ascii="Times New Roman" w:hAnsi="Times New Roman"/>
                <w:szCs w:val="24"/>
              </w:rPr>
              <w:t xml:space="preserve"> öğrenme kapsamında açılan kurslara katılımın sağlanması. </w:t>
            </w:r>
          </w:p>
        </w:tc>
        <w:tc>
          <w:tcPr>
            <w:tcW w:w="1325" w:type="pct"/>
            <w:tcBorders>
              <w:top w:val="single" w:sz="8" w:space="0" w:color="5B9BD5"/>
              <w:left w:val="single" w:sz="8" w:space="0" w:color="5B9BD5"/>
              <w:bottom w:val="single" w:sz="8" w:space="0" w:color="5B9BD5"/>
              <w:right w:val="single" w:sz="8" w:space="0" w:color="5B9BD5"/>
            </w:tcBorders>
            <w:shd w:val="clear" w:color="auto" w:fill="auto"/>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Müdür Yardımcısı, öğretmenler, halk eğitim merkezi eğitmeni</w:t>
            </w:r>
          </w:p>
        </w:tc>
        <w:tc>
          <w:tcPr>
            <w:tcW w:w="820" w:type="pct"/>
            <w:tcBorders>
              <w:top w:val="single" w:sz="8" w:space="0" w:color="5B9BD5"/>
              <w:left w:val="single" w:sz="8" w:space="0" w:color="5B9BD5"/>
              <w:bottom w:val="single" w:sz="8" w:space="0" w:color="5B9BD5"/>
              <w:right w:val="single" w:sz="8" w:space="0" w:color="5B9BD5"/>
            </w:tcBorders>
            <w:shd w:val="clear" w:color="auto" w:fill="auto"/>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Ocak 2019</w:t>
            </w:r>
          </w:p>
        </w:tc>
      </w:tr>
      <w:tr w:rsidR="00A002EE" w:rsidRPr="00D27843" w:rsidTr="008E0D88">
        <w:trPr>
          <w:trHeight w:val="491"/>
        </w:trPr>
        <w:tc>
          <w:tcPr>
            <w:tcW w:w="378" w:type="pct"/>
            <w:tcBorders>
              <w:top w:val="single" w:sz="8" w:space="0" w:color="5B9BD5"/>
              <w:left w:val="single" w:sz="8" w:space="0" w:color="5B9BD5"/>
              <w:bottom w:val="single" w:sz="8" w:space="0" w:color="5B9BD5"/>
              <w:right w:val="single" w:sz="8" w:space="0" w:color="5B9BD5"/>
            </w:tcBorders>
            <w:shd w:val="clear" w:color="auto" w:fill="auto"/>
            <w:noWrap/>
          </w:tcPr>
          <w:p w:rsidR="00A002EE" w:rsidRPr="00F96B0D" w:rsidRDefault="00A002EE" w:rsidP="00794011">
            <w:pPr>
              <w:spacing w:after="0" w:line="240" w:lineRule="auto"/>
              <w:jc w:val="center"/>
              <w:rPr>
                <w:rFonts w:ascii="Times New Roman" w:hAnsi="Times New Roman"/>
                <w:b/>
                <w:color w:val="000000"/>
                <w:szCs w:val="24"/>
              </w:rPr>
            </w:pPr>
            <w:r w:rsidRPr="00F96B0D">
              <w:rPr>
                <w:rFonts w:ascii="Times New Roman" w:hAnsi="Times New Roman"/>
                <w:b/>
                <w:color w:val="000000"/>
                <w:szCs w:val="24"/>
              </w:rPr>
              <w:t>1.1.5</w:t>
            </w:r>
          </w:p>
        </w:tc>
        <w:tc>
          <w:tcPr>
            <w:tcW w:w="2477" w:type="pct"/>
            <w:tcBorders>
              <w:top w:val="single" w:sz="8" w:space="0" w:color="5B9BD5"/>
              <w:left w:val="single" w:sz="8" w:space="0" w:color="5B9BD5"/>
              <w:bottom w:val="single" w:sz="8" w:space="0" w:color="5B9BD5"/>
              <w:right w:val="single" w:sz="8" w:space="0" w:color="5B9BD5"/>
            </w:tcBorders>
            <w:shd w:val="clear" w:color="auto" w:fill="auto"/>
          </w:tcPr>
          <w:p w:rsidR="00A002EE" w:rsidRPr="00D27843" w:rsidRDefault="00A002EE" w:rsidP="00794011">
            <w:pPr>
              <w:spacing w:after="0" w:line="240" w:lineRule="auto"/>
              <w:jc w:val="both"/>
              <w:rPr>
                <w:rFonts w:ascii="Times New Roman" w:hAnsi="Times New Roman"/>
                <w:szCs w:val="24"/>
              </w:rPr>
            </w:pPr>
            <w:r w:rsidRPr="00E00A92">
              <w:rPr>
                <w:rFonts w:ascii="Times New Roman" w:hAnsi="Times New Roman"/>
                <w:szCs w:val="24"/>
              </w:rPr>
              <w:t>Özel eğitime ihtiyacı olan öğrencilerimiz için destek eğitim odası oluşturularak, öğrencilerin destek eğitim odası çalışmalarından faydalanmaları sağlanacaktır.</w:t>
            </w:r>
          </w:p>
        </w:tc>
        <w:tc>
          <w:tcPr>
            <w:tcW w:w="1325" w:type="pct"/>
            <w:tcBorders>
              <w:top w:val="single" w:sz="8" w:space="0" w:color="5B9BD5"/>
              <w:left w:val="single" w:sz="8" w:space="0" w:color="5B9BD5"/>
              <w:bottom w:val="single" w:sz="8" w:space="0" w:color="5B9BD5"/>
              <w:right w:val="single" w:sz="8" w:space="0" w:color="5B9BD5"/>
            </w:tcBorders>
            <w:shd w:val="clear" w:color="auto" w:fill="auto"/>
          </w:tcPr>
          <w:p w:rsidR="00A002EE" w:rsidRPr="00D27843" w:rsidRDefault="00A002EE" w:rsidP="00794011">
            <w:pPr>
              <w:spacing w:after="0" w:line="240" w:lineRule="auto"/>
              <w:rPr>
                <w:rFonts w:ascii="Times New Roman" w:hAnsi="Times New Roman"/>
                <w:color w:val="000000"/>
                <w:szCs w:val="24"/>
              </w:rPr>
            </w:pPr>
            <w:r>
              <w:rPr>
                <w:rFonts w:ascii="Times New Roman" w:hAnsi="Times New Roman"/>
                <w:color w:val="000000"/>
                <w:szCs w:val="24"/>
              </w:rPr>
              <w:t xml:space="preserve">Okul yönetimi, öğretmenler, </w:t>
            </w:r>
            <w:r w:rsidRPr="00D27843">
              <w:rPr>
                <w:rFonts w:ascii="Times New Roman" w:hAnsi="Times New Roman"/>
                <w:color w:val="000000"/>
                <w:szCs w:val="24"/>
              </w:rPr>
              <w:t>Rehberlik Servisi,</w:t>
            </w:r>
          </w:p>
        </w:tc>
        <w:tc>
          <w:tcPr>
            <w:tcW w:w="820" w:type="pct"/>
            <w:tcBorders>
              <w:top w:val="single" w:sz="8" w:space="0" w:color="5B9BD5"/>
              <w:left w:val="single" w:sz="8" w:space="0" w:color="5B9BD5"/>
              <w:bottom w:val="single" w:sz="8" w:space="0" w:color="5B9BD5"/>
              <w:right w:val="single" w:sz="8" w:space="0" w:color="5B9BD5"/>
            </w:tcBorders>
            <w:shd w:val="clear" w:color="auto" w:fill="auto"/>
          </w:tcPr>
          <w:p w:rsidR="00A002EE" w:rsidRPr="00D27843" w:rsidRDefault="00A002EE" w:rsidP="00794011">
            <w:pPr>
              <w:spacing w:after="0" w:line="240" w:lineRule="auto"/>
              <w:rPr>
                <w:rFonts w:ascii="Times New Roman" w:hAnsi="Times New Roman"/>
                <w:color w:val="000000"/>
                <w:szCs w:val="24"/>
              </w:rPr>
            </w:pPr>
            <w:r w:rsidRPr="004E6E74">
              <w:rPr>
                <w:rFonts w:ascii="Times New Roman" w:hAnsi="Times New Roman"/>
                <w:color w:val="000000"/>
                <w:szCs w:val="24"/>
              </w:rPr>
              <w:t>I.</w:t>
            </w:r>
            <w:r>
              <w:rPr>
                <w:rFonts w:ascii="Times New Roman" w:hAnsi="Times New Roman"/>
                <w:color w:val="000000"/>
                <w:szCs w:val="24"/>
              </w:rPr>
              <w:t xml:space="preserve"> ve II. dönem</w:t>
            </w:r>
          </w:p>
        </w:tc>
      </w:tr>
    </w:tbl>
    <w:p w:rsidR="00A002EE" w:rsidRPr="00D27843" w:rsidRDefault="00A002EE" w:rsidP="00A002EE">
      <w:pPr>
        <w:rPr>
          <w:rFonts w:ascii="Times New Roman" w:hAnsi="Times New Roman"/>
          <w:szCs w:val="24"/>
        </w:rPr>
      </w:pPr>
    </w:p>
    <w:p w:rsidR="00A002EE" w:rsidRPr="00D27843" w:rsidRDefault="00A002EE" w:rsidP="00A002EE">
      <w:pPr>
        <w:rPr>
          <w:rFonts w:ascii="Times New Roman" w:hAnsi="Times New Roman"/>
          <w:szCs w:val="24"/>
        </w:rPr>
      </w:pPr>
      <w:r w:rsidRPr="00D27843">
        <w:rPr>
          <w:rFonts w:ascii="Times New Roman" w:hAnsi="Times New Roman"/>
          <w:szCs w:val="24"/>
        </w:rPr>
        <w:br w:type="page"/>
      </w:r>
    </w:p>
    <w:p w:rsidR="00A002EE" w:rsidRPr="00D27843" w:rsidRDefault="00A002EE" w:rsidP="00A002EE">
      <w:pPr>
        <w:pStyle w:val="Balk2"/>
        <w:rPr>
          <w:rFonts w:ascii="Times New Roman" w:hAnsi="Times New Roman"/>
          <w:sz w:val="24"/>
          <w:szCs w:val="24"/>
        </w:rPr>
      </w:pPr>
      <w:bookmarkStart w:id="74" w:name="_Toc536536961"/>
      <w:bookmarkStart w:id="75" w:name="_Toc9422132"/>
      <w:r w:rsidRPr="00D27843">
        <w:rPr>
          <w:rFonts w:ascii="Times New Roman" w:hAnsi="Times New Roman"/>
          <w:sz w:val="24"/>
          <w:szCs w:val="24"/>
        </w:rPr>
        <w:lastRenderedPageBreak/>
        <w:t>TEMA II: EĞİTİM VE ÖĞRETİMDE KALİTENİN ARTIRILMASI</w:t>
      </w:r>
      <w:bookmarkEnd w:id="73"/>
      <w:bookmarkEnd w:id="74"/>
      <w:bookmarkEnd w:id="75"/>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Nitelikli bireylerin yetiştirilmesine imkân sağlayacak kaliteli bir eğitim sistemi; bireylerin potansiyellerinin açığa çıkarılmasına ortam sağlayarak hem bedensel, ruhsal ve zihinsel gelişimlerini desteklemeli hem de akademik başarı düzeylerini artırmalıdır. Bu kapsamda kaliteli bir eğitim için bütün bireylerin bedensel, ruhsal ve zihinsel gelişimlerine yönelik faaliyetlere katılım oranlarının ve öğrencilerin akademik başarı düzeylerinin artırılması hedeflenmektedir.</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 xml:space="preserve">Kaliteli bir eğitim için bütün bireylerin bedensel, ruhsal ve zihinsel gelişimlerine yönelik faaliyetlere katılımı desteklenmelidir. Öğrencilerimizin bedensel, ruhsal ve zihinsel gelişimlerine katkı sağlamak amacıyla yerel ve ulusal düzeyde sportif, sanatsal ve kültürel faaliyetler gerçekleştirilmektedir. Ancak mevcut durumda söz konusu faaliyetlerin izlenmesine olanak sağlayacak bir sistem bulunmamaktadır. Öğrencilerin </w:t>
      </w:r>
      <w:proofErr w:type="gramStart"/>
      <w:r w:rsidRPr="00D27843">
        <w:rPr>
          <w:rFonts w:ascii="Times New Roman" w:hAnsi="Times New Roman"/>
          <w:szCs w:val="24"/>
        </w:rPr>
        <w:t>motivasyonunun</w:t>
      </w:r>
      <w:proofErr w:type="gramEnd"/>
      <w:r w:rsidRPr="00D27843">
        <w:rPr>
          <w:rFonts w:ascii="Times New Roman" w:hAnsi="Times New Roman"/>
          <w:szCs w:val="24"/>
        </w:rPr>
        <w:t xml:space="preserve"> sağlanmasının yanı sıra aidiyet duygusuna sahip olması eğitim ve öğretimin kalitesi için bir gösterge olarak kabul edilmektedir.</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 xml:space="preserve">Sağlık ve </w:t>
      </w:r>
      <w:proofErr w:type="gramStart"/>
      <w:r w:rsidRPr="00D27843">
        <w:rPr>
          <w:rFonts w:ascii="Times New Roman" w:hAnsi="Times New Roman"/>
          <w:szCs w:val="24"/>
        </w:rPr>
        <w:t>hijyen</w:t>
      </w:r>
      <w:proofErr w:type="gramEnd"/>
      <w:r w:rsidRPr="00D27843">
        <w:rPr>
          <w:rFonts w:ascii="Times New Roman" w:hAnsi="Times New Roman"/>
          <w:szCs w:val="24"/>
        </w:rPr>
        <w:t xml:space="preserve"> konusunda bireylerin bilinçlendirilmesi amacıyla Sağlık Bakanlığı ile Bakanlığımız arasında Ağız ve Diş sağlığı Bilincinin Geliştirilmesi İş Birliği Protokolü, Okullarda Diyabet Eğitim Programı İş Birliği Protokolü, Beslenme Dostu Okullar Projesi İş Birliği Protokolü, Okul Sağlığı Hizmetleri İş Birliği protokolleri imzalanmış ve hayata geçirilmiştir. Beyaz bayrak unvanı için başvuru süreci takip edilmektedir.</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Potansiyelinin farkında, ruhen ve bedenen sağlıklı, iletişim becerileri yüksek ve akademik yönden başarılı bireyler yetiştirmek okulumuzun hedeflerinden bir tanesidir.</w:t>
      </w:r>
    </w:p>
    <w:p w:rsidR="00A002EE" w:rsidRPr="00D27843" w:rsidRDefault="00A002EE" w:rsidP="00A002EE">
      <w:pPr>
        <w:ind w:firstLine="708"/>
        <w:jc w:val="both"/>
        <w:rPr>
          <w:rFonts w:ascii="Times New Roman" w:hAnsi="Times New Roman"/>
          <w:szCs w:val="24"/>
        </w:rPr>
      </w:pPr>
    </w:p>
    <w:p w:rsidR="00A002EE" w:rsidRPr="00D2259C" w:rsidRDefault="00A002EE" w:rsidP="00A002EE">
      <w:pPr>
        <w:pStyle w:val="Balk3"/>
        <w:rPr>
          <w:rFonts w:ascii="Times New Roman" w:hAnsi="Times New Roman"/>
          <w:b/>
          <w:sz w:val="24"/>
          <w:szCs w:val="24"/>
        </w:rPr>
      </w:pPr>
      <w:bookmarkStart w:id="76" w:name="_Toc536536962"/>
      <w:r w:rsidRPr="00D2259C">
        <w:rPr>
          <w:rFonts w:ascii="Times New Roman" w:hAnsi="Times New Roman"/>
          <w:b/>
          <w:sz w:val="24"/>
          <w:szCs w:val="24"/>
        </w:rPr>
        <w:lastRenderedPageBreak/>
        <w:t>Stratejik Amaç 2:</w:t>
      </w:r>
      <w:bookmarkEnd w:id="76"/>
      <w:r w:rsidRPr="00D2259C">
        <w:rPr>
          <w:rFonts w:ascii="Times New Roman" w:hAnsi="Times New Roman"/>
          <w:b/>
          <w:sz w:val="24"/>
          <w:szCs w:val="24"/>
        </w:rPr>
        <w:t xml:space="preserve"> </w:t>
      </w:r>
    </w:p>
    <w:p w:rsidR="00A002EE" w:rsidRPr="00D27843" w:rsidRDefault="00A002EE" w:rsidP="00A002EE">
      <w:pPr>
        <w:spacing w:after="120"/>
        <w:ind w:firstLine="708"/>
        <w:jc w:val="both"/>
        <w:rPr>
          <w:rFonts w:ascii="Times New Roman" w:hAnsi="Times New Roman"/>
          <w:szCs w:val="24"/>
        </w:rPr>
      </w:pPr>
      <w:r w:rsidRPr="00D27843">
        <w:rPr>
          <w:rFonts w:ascii="Times New Roman" w:hAnsi="Times New Roman"/>
          <w:szCs w:val="24"/>
        </w:rPr>
        <w:t>Süleyman Bilgen İlkokulu olarak bireye ulusal ve uluslararası ölçütlerde bilgi, beceri, tutum ve davranışın kazandırılması ile yenilikçi, yaratıcı, dil becerileri yüksek, iletişime ve öğrenmeye açık, özgüven ve sorumluluk sahibi sağlıklı ve mutlu bireylerin yetişmesini sağlamak.</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Öğrencilerimizin gelişmiş dünyaya uyum sağlayacak şekilde donanımlı bireyler olabilmesi için eğitim ve öğretimde kalite artırılacaktır.</w:t>
      </w:r>
    </w:p>
    <w:p w:rsidR="00A002EE" w:rsidRPr="00437699" w:rsidRDefault="00A002EE" w:rsidP="00A002EE">
      <w:pPr>
        <w:rPr>
          <w:rFonts w:ascii="Times New Roman" w:hAnsi="Times New Roman"/>
          <w:szCs w:val="24"/>
        </w:rPr>
      </w:pPr>
    </w:p>
    <w:p w:rsidR="00A002EE" w:rsidRPr="00437699" w:rsidRDefault="00A002EE" w:rsidP="00A002EE">
      <w:pPr>
        <w:pStyle w:val="Balk3"/>
        <w:rPr>
          <w:rFonts w:ascii="Times New Roman" w:hAnsi="Times New Roman"/>
          <w:color w:val="FF0000"/>
          <w:sz w:val="24"/>
          <w:szCs w:val="24"/>
        </w:rPr>
      </w:pPr>
      <w:bookmarkStart w:id="77" w:name="_Toc536536963"/>
      <w:r w:rsidRPr="00437699">
        <w:rPr>
          <w:rStyle w:val="Balk4Char"/>
          <w:rFonts w:ascii="Times New Roman" w:hAnsi="Times New Roman"/>
          <w:b/>
          <w:i w:val="0"/>
          <w:sz w:val="24"/>
          <w:szCs w:val="24"/>
        </w:rPr>
        <w:t xml:space="preserve">Stratejik Hedef </w:t>
      </w:r>
      <w:proofErr w:type="gramStart"/>
      <w:r w:rsidRPr="00437699">
        <w:rPr>
          <w:rStyle w:val="Balk4Char"/>
          <w:rFonts w:ascii="Times New Roman" w:hAnsi="Times New Roman"/>
          <w:b/>
          <w:i w:val="0"/>
          <w:sz w:val="24"/>
          <w:szCs w:val="24"/>
        </w:rPr>
        <w:t>2.1</w:t>
      </w:r>
      <w:proofErr w:type="gramEnd"/>
      <w:r w:rsidRPr="00D27843">
        <w:rPr>
          <w:rStyle w:val="Balk4Char"/>
          <w:rFonts w:ascii="Times New Roman" w:hAnsi="Times New Roman"/>
          <w:sz w:val="24"/>
          <w:szCs w:val="24"/>
        </w:rPr>
        <w:t>.</w:t>
      </w:r>
      <w:r w:rsidRPr="00D27843">
        <w:rPr>
          <w:rFonts w:ascii="Times New Roman" w:hAnsi="Times New Roman"/>
          <w:sz w:val="24"/>
          <w:szCs w:val="24"/>
        </w:rPr>
        <w:t xml:space="preserve">  </w:t>
      </w:r>
      <w:r w:rsidR="00437699">
        <w:rPr>
          <w:rFonts w:ascii="Times New Roman" w:hAnsi="Times New Roman"/>
          <w:color w:val="000000"/>
          <w:sz w:val="24"/>
          <w:szCs w:val="24"/>
        </w:rPr>
        <w:t>Öğrenci b</w:t>
      </w:r>
      <w:r w:rsidRPr="00437699">
        <w:rPr>
          <w:rFonts w:ascii="Times New Roman" w:hAnsi="Times New Roman"/>
          <w:color w:val="000000"/>
          <w:sz w:val="24"/>
          <w:szCs w:val="24"/>
        </w:rPr>
        <w:t xml:space="preserve">aşarısı ve </w:t>
      </w:r>
      <w:r w:rsidR="00437699">
        <w:rPr>
          <w:rFonts w:ascii="Times New Roman" w:hAnsi="Times New Roman"/>
          <w:color w:val="000000"/>
          <w:sz w:val="24"/>
          <w:szCs w:val="24"/>
        </w:rPr>
        <w:t>öğrenme k</w:t>
      </w:r>
      <w:r w:rsidRPr="00437699">
        <w:rPr>
          <w:rFonts w:ascii="Times New Roman" w:hAnsi="Times New Roman"/>
          <w:color w:val="000000"/>
          <w:sz w:val="24"/>
          <w:szCs w:val="24"/>
        </w:rPr>
        <w:t>azanımları</w:t>
      </w:r>
      <w:bookmarkEnd w:id="77"/>
      <w:r w:rsidR="00437699">
        <w:rPr>
          <w:rFonts w:ascii="Times New Roman" w:hAnsi="Times New Roman"/>
          <w:color w:val="000000"/>
          <w:sz w:val="24"/>
          <w:szCs w:val="24"/>
        </w:rPr>
        <w:t>nı arttırmak</w:t>
      </w:r>
    </w:p>
    <w:p w:rsidR="00A002EE" w:rsidRDefault="00A002EE" w:rsidP="00A002EE">
      <w:pPr>
        <w:ind w:firstLine="708"/>
        <w:jc w:val="both"/>
        <w:rPr>
          <w:rFonts w:ascii="Times New Roman" w:eastAsia="SimSun" w:hAnsi="Times New Roman"/>
          <w:szCs w:val="24"/>
          <w:highlight w:val="yellow"/>
        </w:rPr>
      </w:pPr>
      <w:r w:rsidRPr="00D27843">
        <w:rPr>
          <w:rFonts w:ascii="Times New Roman" w:eastAsia="SimSun" w:hAnsi="Times New Roman"/>
          <w:szCs w:val="24"/>
        </w:rPr>
        <w:t>İlkokul çağındaki öğrencilerin, yenilikçi, yaratıcı, dil becerileri yüksek, iletişime ve öğrenmeye açık, bireylerin yetişmesini sağlamak için okul ortamında ve okul dışında etkinlikler planlayıp, uygulamak.</w:t>
      </w:r>
      <w:r w:rsidRPr="00D27843">
        <w:rPr>
          <w:rFonts w:ascii="Times New Roman" w:eastAsia="SimSun" w:hAnsi="Times New Roman"/>
          <w:szCs w:val="24"/>
          <w:highlight w:val="yellow"/>
        </w:rPr>
        <w:t xml:space="preserve"> </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5880"/>
        <w:gridCol w:w="1009"/>
        <w:gridCol w:w="1150"/>
        <w:gridCol w:w="1097"/>
        <w:gridCol w:w="1059"/>
        <w:gridCol w:w="1153"/>
        <w:gridCol w:w="1056"/>
      </w:tblGrid>
      <w:tr w:rsidR="004C4034" w:rsidRPr="00BF3044" w:rsidTr="00532450">
        <w:trPr>
          <w:trHeight w:val="417"/>
        </w:trPr>
        <w:tc>
          <w:tcPr>
            <w:tcW w:w="1281" w:type="dxa"/>
            <w:vMerge w:val="restart"/>
          </w:tcPr>
          <w:p w:rsidR="004C4034" w:rsidRPr="00B329AD" w:rsidRDefault="004C4034" w:rsidP="00532450">
            <w:pPr>
              <w:pStyle w:val="TableParagraph"/>
              <w:spacing w:before="233"/>
              <w:ind w:left="107"/>
              <w:rPr>
                <w:rFonts w:ascii="Times New Roman" w:hAnsi="Times New Roman"/>
                <w:b/>
                <w:szCs w:val="24"/>
              </w:rPr>
            </w:pPr>
            <w:r w:rsidRPr="00B329AD">
              <w:rPr>
                <w:rFonts w:ascii="Times New Roman" w:hAnsi="Times New Roman"/>
                <w:b/>
                <w:w w:val="115"/>
                <w:szCs w:val="24"/>
              </w:rPr>
              <w:t>No</w:t>
            </w:r>
          </w:p>
        </w:tc>
        <w:tc>
          <w:tcPr>
            <w:tcW w:w="5880" w:type="dxa"/>
            <w:vMerge w:val="restart"/>
          </w:tcPr>
          <w:p w:rsidR="004C4034" w:rsidRPr="00BF3044" w:rsidRDefault="004C4034" w:rsidP="00532450">
            <w:pPr>
              <w:pStyle w:val="TableParagraph"/>
              <w:spacing w:before="125" w:line="252" w:lineRule="auto"/>
              <w:ind w:left="107" w:right="2490"/>
              <w:rPr>
                <w:rFonts w:ascii="Times New Roman" w:hAnsi="Times New Roman"/>
                <w:b/>
                <w:szCs w:val="24"/>
              </w:rPr>
            </w:pPr>
            <w:r w:rsidRPr="00BF3044">
              <w:rPr>
                <w:rFonts w:ascii="Times New Roman" w:hAnsi="Times New Roman"/>
                <w:b/>
                <w:szCs w:val="24"/>
              </w:rPr>
              <w:t>PERFORMANS GÖSTERGESİ</w:t>
            </w:r>
          </w:p>
        </w:tc>
        <w:tc>
          <w:tcPr>
            <w:tcW w:w="1009" w:type="dxa"/>
            <w:tcBorders>
              <w:right w:val="single" w:sz="6" w:space="0" w:color="000000"/>
            </w:tcBorders>
          </w:tcPr>
          <w:p w:rsidR="004C4034" w:rsidRPr="00BF3044" w:rsidRDefault="004C4034" w:rsidP="00532450">
            <w:pPr>
              <w:pStyle w:val="TableParagraph"/>
              <w:spacing w:before="89"/>
              <w:ind w:left="107"/>
              <w:rPr>
                <w:rFonts w:ascii="Times New Roman" w:hAnsi="Times New Roman"/>
                <w:b/>
                <w:szCs w:val="24"/>
              </w:rPr>
            </w:pPr>
            <w:proofErr w:type="spellStart"/>
            <w:r w:rsidRPr="00BF3044">
              <w:rPr>
                <w:rFonts w:ascii="Times New Roman" w:hAnsi="Times New Roman"/>
                <w:b/>
                <w:w w:val="105"/>
                <w:szCs w:val="24"/>
              </w:rPr>
              <w:t>Mevcut</w:t>
            </w:r>
            <w:proofErr w:type="spellEnd"/>
          </w:p>
        </w:tc>
        <w:tc>
          <w:tcPr>
            <w:tcW w:w="5515" w:type="dxa"/>
            <w:gridSpan w:val="5"/>
            <w:tcBorders>
              <w:left w:val="single" w:sz="6" w:space="0" w:color="000000"/>
            </w:tcBorders>
          </w:tcPr>
          <w:p w:rsidR="004C4034" w:rsidRPr="00BF3044" w:rsidRDefault="004C4034" w:rsidP="00532450">
            <w:pPr>
              <w:pStyle w:val="TableParagraph"/>
              <w:spacing w:before="77"/>
              <w:ind w:left="111"/>
              <w:rPr>
                <w:rFonts w:ascii="Times New Roman" w:hAnsi="Times New Roman"/>
                <w:b/>
                <w:szCs w:val="24"/>
              </w:rPr>
            </w:pPr>
            <w:r w:rsidRPr="00BF3044">
              <w:rPr>
                <w:rFonts w:ascii="Times New Roman" w:hAnsi="Times New Roman"/>
                <w:b/>
                <w:szCs w:val="24"/>
              </w:rPr>
              <w:t>HEDEF</w:t>
            </w:r>
          </w:p>
        </w:tc>
      </w:tr>
      <w:tr w:rsidR="004C4034" w:rsidRPr="00BF3044" w:rsidTr="00532450">
        <w:trPr>
          <w:trHeight w:val="304"/>
        </w:trPr>
        <w:tc>
          <w:tcPr>
            <w:tcW w:w="1281" w:type="dxa"/>
            <w:vMerge/>
            <w:tcBorders>
              <w:top w:val="nil"/>
            </w:tcBorders>
          </w:tcPr>
          <w:p w:rsidR="004C4034" w:rsidRPr="00B329AD" w:rsidRDefault="004C4034" w:rsidP="00532450">
            <w:pPr>
              <w:rPr>
                <w:rFonts w:ascii="Times New Roman" w:hAnsi="Times New Roman"/>
                <w:b/>
                <w:szCs w:val="24"/>
              </w:rPr>
            </w:pPr>
          </w:p>
        </w:tc>
        <w:tc>
          <w:tcPr>
            <w:tcW w:w="5880" w:type="dxa"/>
            <w:vMerge/>
            <w:tcBorders>
              <w:top w:val="nil"/>
            </w:tcBorders>
          </w:tcPr>
          <w:p w:rsidR="004C4034" w:rsidRPr="00BF3044" w:rsidRDefault="004C4034" w:rsidP="00532450">
            <w:pPr>
              <w:rPr>
                <w:rFonts w:ascii="Times New Roman" w:hAnsi="Times New Roman"/>
                <w:szCs w:val="24"/>
              </w:rPr>
            </w:pPr>
          </w:p>
        </w:tc>
        <w:tc>
          <w:tcPr>
            <w:tcW w:w="1009" w:type="dxa"/>
          </w:tcPr>
          <w:p w:rsidR="004C4034" w:rsidRPr="00BF3044" w:rsidRDefault="004C4034" w:rsidP="00532450">
            <w:pPr>
              <w:pStyle w:val="TableParagraph"/>
              <w:spacing w:before="20"/>
              <w:ind w:left="107"/>
              <w:rPr>
                <w:rFonts w:ascii="Times New Roman" w:hAnsi="Times New Roman"/>
                <w:b/>
                <w:szCs w:val="24"/>
              </w:rPr>
            </w:pPr>
            <w:r w:rsidRPr="00BF3044">
              <w:rPr>
                <w:rFonts w:ascii="Times New Roman" w:hAnsi="Times New Roman"/>
                <w:b/>
                <w:szCs w:val="24"/>
              </w:rPr>
              <w:t>2018</w:t>
            </w:r>
          </w:p>
        </w:tc>
        <w:tc>
          <w:tcPr>
            <w:tcW w:w="1150" w:type="dxa"/>
          </w:tcPr>
          <w:p w:rsidR="004C4034" w:rsidRPr="00BF3044" w:rsidRDefault="004C4034" w:rsidP="00532450">
            <w:pPr>
              <w:pStyle w:val="TableParagraph"/>
              <w:spacing w:before="20"/>
              <w:ind w:left="106"/>
              <w:rPr>
                <w:rFonts w:ascii="Times New Roman" w:hAnsi="Times New Roman"/>
                <w:b/>
                <w:szCs w:val="24"/>
              </w:rPr>
            </w:pPr>
            <w:r w:rsidRPr="00BF3044">
              <w:rPr>
                <w:rFonts w:ascii="Times New Roman" w:hAnsi="Times New Roman"/>
                <w:b/>
                <w:szCs w:val="24"/>
              </w:rPr>
              <w:t>2019</w:t>
            </w:r>
          </w:p>
        </w:tc>
        <w:tc>
          <w:tcPr>
            <w:tcW w:w="1097" w:type="dxa"/>
          </w:tcPr>
          <w:p w:rsidR="004C4034" w:rsidRPr="00BF3044" w:rsidRDefault="004C4034" w:rsidP="00532450">
            <w:pPr>
              <w:pStyle w:val="TableParagraph"/>
              <w:spacing w:before="20"/>
              <w:ind w:left="106"/>
              <w:rPr>
                <w:rFonts w:ascii="Times New Roman" w:hAnsi="Times New Roman"/>
                <w:b/>
                <w:szCs w:val="24"/>
              </w:rPr>
            </w:pPr>
            <w:r w:rsidRPr="00BF3044">
              <w:rPr>
                <w:rFonts w:ascii="Times New Roman" w:hAnsi="Times New Roman"/>
                <w:b/>
                <w:szCs w:val="24"/>
              </w:rPr>
              <w:t>2020</w:t>
            </w:r>
          </w:p>
        </w:tc>
        <w:tc>
          <w:tcPr>
            <w:tcW w:w="1059" w:type="dxa"/>
          </w:tcPr>
          <w:p w:rsidR="004C4034" w:rsidRPr="00BF3044" w:rsidRDefault="004C4034" w:rsidP="00532450">
            <w:pPr>
              <w:pStyle w:val="TableParagraph"/>
              <w:spacing w:before="20"/>
              <w:ind w:left="105"/>
              <w:rPr>
                <w:rFonts w:ascii="Times New Roman" w:hAnsi="Times New Roman"/>
                <w:b/>
                <w:szCs w:val="24"/>
              </w:rPr>
            </w:pPr>
            <w:r w:rsidRPr="00BF3044">
              <w:rPr>
                <w:rFonts w:ascii="Times New Roman" w:hAnsi="Times New Roman"/>
                <w:b/>
                <w:szCs w:val="24"/>
              </w:rPr>
              <w:t>2021</w:t>
            </w:r>
          </w:p>
        </w:tc>
        <w:tc>
          <w:tcPr>
            <w:tcW w:w="1153" w:type="dxa"/>
          </w:tcPr>
          <w:p w:rsidR="004C4034" w:rsidRPr="00BF3044" w:rsidRDefault="004C4034" w:rsidP="00532450">
            <w:pPr>
              <w:pStyle w:val="TableParagraph"/>
              <w:spacing w:before="20"/>
              <w:ind w:left="107"/>
              <w:rPr>
                <w:rFonts w:ascii="Times New Roman" w:hAnsi="Times New Roman"/>
                <w:b/>
                <w:szCs w:val="24"/>
              </w:rPr>
            </w:pPr>
            <w:r w:rsidRPr="00BF3044">
              <w:rPr>
                <w:rFonts w:ascii="Times New Roman" w:hAnsi="Times New Roman"/>
                <w:b/>
                <w:szCs w:val="24"/>
              </w:rPr>
              <w:t>2022</w:t>
            </w:r>
          </w:p>
        </w:tc>
        <w:tc>
          <w:tcPr>
            <w:tcW w:w="1056" w:type="dxa"/>
          </w:tcPr>
          <w:p w:rsidR="004C4034" w:rsidRPr="00BF3044" w:rsidRDefault="004C4034" w:rsidP="00532450">
            <w:pPr>
              <w:pStyle w:val="TableParagraph"/>
              <w:spacing w:before="20"/>
              <w:ind w:left="104"/>
              <w:rPr>
                <w:rFonts w:ascii="Times New Roman" w:hAnsi="Times New Roman"/>
                <w:b/>
                <w:szCs w:val="24"/>
              </w:rPr>
            </w:pPr>
            <w:r w:rsidRPr="00BF3044">
              <w:rPr>
                <w:rFonts w:ascii="Times New Roman" w:hAnsi="Times New Roman"/>
                <w:b/>
                <w:szCs w:val="24"/>
              </w:rPr>
              <w:t>2023</w:t>
            </w:r>
          </w:p>
        </w:tc>
      </w:tr>
      <w:tr w:rsidR="004C4034" w:rsidRPr="00BF3044" w:rsidTr="0057788B">
        <w:trPr>
          <w:trHeight w:val="686"/>
        </w:trPr>
        <w:tc>
          <w:tcPr>
            <w:tcW w:w="1281" w:type="dxa"/>
          </w:tcPr>
          <w:p w:rsidR="004C4034" w:rsidRPr="00B329AD" w:rsidRDefault="004C4034" w:rsidP="00532450">
            <w:pPr>
              <w:pStyle w:val="TableParagraph"/>
              <w:spacing w:before="3"/>
              <w:rPr>
                <w:rFonts w:ascii="Times New Roman" w:hAnsi="Times New Roman"/>
                <w:b/>
                <w:szCs w:val="24"/>
              </w:rPr>
            </w:pPr>
          </w:p>
          <w:p w:rsidR="004C4034" w:rsidRPr="00B329AD" w:rsidRDefault="00BC09FA" w:rsidP="00532450">
            <w:pPr>
              <w:pStyle w:val="TableParagraph"/>
              <w:ind w:left="107"/>
              <w:rPr>
                <w:rFonts w:ascii="Times New Roman" w:hAnsi="Times New Roman"/>
                <w:b/>
                <w:szCs w:val="24"/>
              </w:rPr>
            </w:pPr>
            <w:r>
              <w:rPr>
                <w:rFonts w:ascii="Times New Roman" w:hAnsi="Times New Roman"/>
                <w:b/>
                <w:color w:val="FF0000"/>
                <w:szCs w:val="24"/>
              </w:rPr>
              <w:t>PG.2.1</w:t>
            </w:r>
            <w:r w:rsidR="004C4034" w:rsidRPr="00B329AD">
              <w:rPr>
                <w:rFonts w:ascii="Times New Roman" w:hAnsi="Times New Roman"/>
                <w:b/>
                <w:color w:val="FF0000"/>
                <w:szCs w:val="24"/>
              </w:rPr>
              <w:t>.a</w:t>
            </w:r>
          </w:p>
        </w:tc>
        <w:tc>
          <w:tcPr>
            <w:tcW w:w="5880" w:type="dxa"/>
          </w:tcPr>
          <w:p w:rsidR="004C4034" w:rsidRPr="00BF3044" w:rsidRDefault="004C4034" w:rsidP="00532450">
            <w:pPr>
              <w:pStyle w:val="TableParagraph"/>
              <w:spacing w:before="7" w:line="261" w:lineRule="auto"/>
              <w:ind w:left="107" w:right="135"/>
              <w:rPr>
                <w:rFonts w:ascii="Times New Roman" w:hAnsi="Times New Roman"/>
                <w:szCs w:val="24"/>
              </w:rPr>
            </w:pPr>
            <w:proofErr w:type="spellStart"/>
            <w:r>
              <w:rPr>
                <w:rFonts w:ascii="Times New Roman" w:hAnsi="Times New Roman"/>
                <w:szCs w:val="24"/>
              </w:rPr>
              <w:t>Rehberlik</w:t>
            </w:r>
            <w:proofErr w:type="spellEnd"/>
            <w:r>
              <w:rPr>
                <w:rFonts w:ascii="Times New Roman" w:hAnsi="Times New Roman"/>
                <w:szCs w:val="24"/>
              </w:rPr>
              <w:t xml:space="preserve"> </w:t>
            </w:r>
            <w:proofErr w:type="spellStart"/>
            <w:r>
              <w:rPr>
                <w:rFonts w:ascii="Times New Roman" w:hAnsi="Times New Roman"/>
                <w:szCs w:val="24"/>
              </w:rPr>
              <w:t>hizmetlerinden</w:t>
            </w:r>
            <w:proofErr w:type="spellEnd"/>
            <w:r w:rsidRPr="00BF3044">
              <w:rPr>
                <w:rFonts w:ascii="Times New Roman" w:hAnsi="Times New Roman"/>
                <w:szCs w:val="24"/>
              </w:rPr>
              <w:t xml:space="preserve"> </w:t>
            </w:r>
            <w:proofErr w:type="spellStart"/>
            <w:r w:rsidRPr="00BF3044">
              <w:rPr>
                <w:rFonts w:ascii="Times New Roman" w:hAnsi="Times New Roman"/>
                <w:szCs w:val="24"/>
              </w:rPr>
              <w:t>öğretmen</w:t>
            </w:r>
            <w:proofErr w:type="spellEnd"/>
            <w:r w:rsidRPr="00BF3044">
              <w:rPr>
                <w:rFonts w:ascii="Times New Roman" w:hAnsi="Times New Roman"/>
                <w:szCs w:val="24"/>
              </w:rPr>
              <w:t xml:space="preserve">, </w:t>
            </w:r>
            <w:proofErr w:type="spellStart"/>
            <w:r w:rsidRPr="00BF3044">
              <w:rPr>
                <w:rFonts w:ascii="Times New Roman" w:hAnsi="Times New Roman"/>
                <w:szCs w:val="24"/>
              </w:rPr>
              <w:t>öğrenci</w:t>
            </w:r>
            <w:proofErr w:type="spellEnd"/>
            <w:r w:rsidRPr="00BF3044">
              <w:rPr>
                <w:rFonts w:ascii="Times New Roman" w:hAnsi="Times New Roman"/>
                <w:szCs w:val="24"/>
              </w:rPr>
              <w:t xml:space="preserve"> </w:t>
            </w:r>
            <w:proofErr w:type="spellStart"/>
            <w:r w:rsidRPr="00BF3044">
              <w:rPr>
                <w:rFonts w:ascii="Times New Roman" w:hAnsi="Times New Roman"/>
                <w:szCs w:val="24"/>
              </w:rPr>
              <w:t>ve</w:t>
            </w:r>
            <w:proofErr w:type="spellEnd"/>
            <w:r w:rsidRPr="00BF3044">
              <w:rPr>
                <w:rFonts w:ascii="Times New Roman" w:hAnsi="Times New Roman"/>
                <w:szCs w:val="24"/>
              </w:rPr>
              <w:t xml:space="preserve"> </w:t>
            </w:r>
            <w:proofErr w:type="spellStart"/>
            <w:r w:rsidRPr="00BF3044">
              <w:rPr>
                <w:rFonts w:ascii="Times New Roman" w:hAnsi="Times New Roman"/>
                <w:szCs w:val="24"/>
              </w:rPr>
              <w:t>veliler</w:t>
            </w:r>
            <w:r>
              <w:rPr>
                <w:rFonts w:ascii="Times New Roman" w:hAnsi="Times New Roman"/>
                <w:szCs w:val="24"/>
              </w:rPr>
              <w:t>in</w:t>
            </w:r>
            <w:proofErr w:type="spellEnd"/>
            <w:r>
              <w:rPr>
                <w:rFonts w:ascii="Times New Roman" w:hAnsi="Times New Roman"/>
                <w:szCs w:val="24"/>
              </w:rPr>
              <w:t xml:space="preserve"> </w:t>
            </w:r>
            <w:proofErr w:type="spellStart"/>
            <w:r>
              <w:rPr>
                <w:rFonts w:ascii="Times New Roman" w:hAnsi="Times New Roman"/>
                <w:szCs w:val="24"/>
              </w:rPr>
              <w:t>aktif</w:t>
            </w:r>
            <w:proofErr w:type="spellEnd"/>
            <w:r>
              <w:rPr>
                <w:rFonts w:ascii="Times New Roman" w:hAnsi="Times New Roman"/>
                <w:szCs w:val="24"/>
              </w:rPr>
              <w:t xml:space="preserve"> </w:t>
            </w:r>
            <w:proofErr w:type="spellStart"/>
            <w:r>
              <w:rPr>
                <w:rFonts w:ascii="Times New Roman" w:hAnsi="Times New Roman"/>
                <w:szCs w:val="24"/>
              </w:rPr>
              <w:t>olarak</w:t>
            </w:r>
            <w:proofErr w:type="spellEnd"/>
            <w:r>
              <w:rPr>
                <w:rFonts w:ascii="Times New Roman" w:hAnsi="Times New Roman"/>
                <w:szCs w:val="24"/>
              </w:rPr>
              <w:t xml:space="preserve"> </w:t>
            </w:r>
            <w:proofErr w:type="spellStart"/>
            <w:r>
              <w:rPr>
                <w:rFonts w:ascii="Times New Roman" w:hAnsi="Times New Roman"/>
                <w:szCs w:val="24"/>
              </w:rPr>
              <w:t>yararlanma</w:t>
            </w:r>
            <w:proofErr w:type="spellEnd"/>
            <w:r w:rsidRPr="00BF3044">
              <w:rPr>
                <w:rFonts w:ascii="Times New Roman" w:hAnsi="Times New Roman"/>
                <w:szCs w:val="24"/>
              </w:rPr>
              <w:t xml:space="preserve"> </w:t>
            </w:r>
            <w:proofErr w:type="spellStart"/>
            <w:r w:rsidRPr="00BF3044">
              <w:rPr>
                <w:rFonts w:ascii="Times New Roman" w:hAnsi="Times New Roman"/>
                <w:szCs w:val="24"/>
              </w:rPr>
              <w:t>oranı</w:t>
            </w:r>
            <w:proofErr w:type="spellEnd"/>
          </w:p>
        </w:tc>
        <w:tc>
          <w:tcPr>
            <w:tcW w:w="1009" w:type="dxa"/>
            <w:vAlign w:val="center"/>
          </w:tcPr>
          <w:p w:rsidR="004C4034" w:rsidRPr="0057788B" w:rsidRDefault="004C4034" w:rsidP="0057788B">
            <w:pPr>
              <w:jc w:val="center"/>
            </w:pPr>
            <w:r w:rsidRPr="0057788B">
              <w:rPr>
                <w:w w:val="95"/>
              </w:rPr>
              <w:t>60</w:t>
            </w:r>
          </w:p>
        </w:tc>
        <w:tc>
          <w:tcPr>
            <w:tcW w:w="1150" w:type="dxa"/>
            <w:vAlign w:val="center"/>
          </w:tcPr>
          <w:p w:rsidR="004C4034" w:rsidRPr="0057788B" w:rsidRDefault="004C4034" w:rsidP="0057788B">
            <w:pPr>
              <w:jc w:val="center"/>
            </w:pPr>
            <w:r w:rsidRPr="0057788B">
              <w:t>70</w:t>
            </w:r>
          </w:p>
        </w:tc>
        <w:tc>
          <w:tcPr>
            <w:tcW w:w="1097" w:type="dxa"/>
            <w:vAlign w:val="center"/>
          </w:tcPr>
          <w:p w:rsidR="004C4034" w:rsidRPr="0057788B" w:rsidRDefault="004C4034" w:rsidP="0057788B">
            <w:pPr>
              <w:jc w:val="center"/>
            </w:pPr>
            <w:r w:rsidRPr="0057788B">
              <w:t>75</w:t>
            </w:r>
          </w:p>
        </w:tc>
        <w:tc>
          <w:tcPr>
            <w:tcW w:w="1059" w:type="dxa"/>
            <w:vAlign w:val="center"/>
          </w:tcPr>
          <w:p w:rsidR="004C4034" w:rsidRPr="0057788B" w:rsidRDefault="004C4034" w:rsidP="0057788B">
            <w:pPr>
              <w:jc w:val="center"/>
            </w:pPr>
            <w:r w:rsidRPr="0057788B">
              <w:t>78</w:t>
            </w:r>
          </w:p>
        </w:tc>
        <w:tc>
          <w:tcPr>
            <w:tcW w:w="1153" w:type="dxa"/>
            <w:vAlign w:val="center"/>
          </w:tcPr>
          <w:p w:rsidR="004C4034" w:rsidRPr="0057788B" w:rsidRDefault="004C4034" w:rsidP="0057788B">
            <w:pPr>
              <w:jc w:val="center"/>
            </w:pPr>
            <w:r w:rsidRPr="0057788B">
              <w:rPr>
                <w:w w:val="95"/>
              </w:rPr>
              <w:t>80</w:t>
            </w:r>
          </w:p>
        </w:tc>
        <w:tc>
          <w:tcPr>
            <w:tcW w:w="1056" w:type="dxa"/>
            <w:vAlign w:val="center"/>
          </w:tcPr>
          <w:p w:rsidR="004C4034" w:rsidRPr="0057788B" w:rsidRDefault="004C4034" w:rsidP="0057788B">
            <w:pPr>
              <w:jc w:val="center"/>
            </w:pPr>
            <w:r w:rsidRPr="0057788B">
              <w:rPr>
                <w:w w:val="95"/>
              </w:rPr>
              <w:t>83</w:t>
            </w:r>
          </w:p>
        </w:tc>
      </w:tr>
      <w:tr w:rsidR="004C4034" w:rsidRPr="00BF3044" w:rsidTr="0057788B">
        <w:trPr>
          <w:trHeight w:val="540"/>
        </w:trPr>
        <w:tc>
          <w:tcPr>
            <w:tcW w:w="1281" w:type="dxa"/>
          </w:tcPr>
          <w:p w:rsidR="004C4034" w:rsidRPr="00B329AD" w:rsidRDefault="00BC09FA" w:rsidP="00532450">
            <w:pPr>
              <w:pStyle w:val="TableParagraph"/>
              <w:ind w:left="107"/>
              <w:rPr>
                <w:rFonts w:ascii="Times New Roman" w:hAnsi="Times New Roman"/>
                <w:b/>
                <w:szCs w:val="24"/>
              </w:rPr>
            </w:pPr>
            <w:r>
              <w:rPr>
                <w:rFonts w:ascii="Times New Roman" w:hAnsi="Times New Roman"/>
                <w:b/>
                <w:color w:val="FF0000"/>
                <w:w w:val="105"/>
                <w:szCs w:val="24"/>
              </w:rPr>
              <w:t>PG.2.1</w:t>
            </w:r>
            <w:r w:rsidR="004C4034" w:rsidRPr="00B329AD">
              <w:rPr>
                <w:rFonts w:ascii="Times New Roman" w:hAnsi="Times New Roman"/>
                <w:b/>
                <w:color w:val="FF0000"/>
                <w:w w:val="105"/>
                <w:szCs w:val="24"/>
              </w:rPr>
              <w:t>.b</w:t>
            </w:r>
          </w:p>
        </w:tc>
        <w:tc>
          <w:tcPr>
            <w:tcW w:w="5880" w:type="dxa"/>
          </w:tcPr>
          <w:p w:rsidR="004C4034" w:rsidRPr="00BF3044" w:rsidRDefault="004C4034" w:rsidP="00532450">
            <w:pPr>
              <w:pStyle w:val="TableParagraph"/>
              <w:spacing w:before="12" w:line="326" w:lineRule="auto"/>
              <w:ind w:left="107" w:right="135"/>
              <w:rPr>
                <w:rFonts w:ascii="Times New Roman" w:hAnsi="Times New Roman"/>
                <w:szCs w:val="24"/>
              </w:rPr>
            </w:pPr>
            <w:proofErr w:type="spellStart"/>
            <w:r w:rsidRPr="00BF3044">
              <w:rPr>
                <w:rFonts w:ascii="Times New Roman" w:hAnsi="Times New Roman"/>
                <w:szCs w:val="24"/>
              </w:rPr>
              <w:t>Öğrencileri</w:t>
            </w:r>
            <w:proofErr w:type="spellEnd"/>
            <w:r w:rsidRPr="00BF3044">
              <w:rPr>
                <w:rFonts w:ascii="Times New Roman" w:hAnsi="Times New Roman"/>
                <w:szCs w:val="24"/>
              </w:rPr>
              <w:t xml:space="preserve"> motive </w:t>
            </w:r>
            <w:proofErr w:type="spellStart"/>
            <w:r>
              <w:rPr>
                <w:rFonts w:ascii="Times New Roman" w:hAnsi="Times New Roman"/>
                <w:szCs w:val="24"/>
              </w:rPr>
              <w:t>edecek</w:t>
            </w:r>
            <w:proofErr w:type="spellEnd"/>
            <w:r>
              <w:rPr>
                <w:rFonts w:ascii="Times New Roman" w:hAnsi="Times New Roman"/>
                <w:szCs w:val="24"/>
              </w:rPr>
              <w:t xml:space="preserve"> </w:t>
            </w:r>
            <w:proofErr w:type="spellStart"/>
            <w:r>
              <w:rPr>
                <w:rFonts w:ascii="Times New Roman" w:hAnsi="Times New Roman"/>
                <w:szCs w:val="24"/>
              </w:rPr>
              <w:t>çalışma</w:t>
            </w:r>
            <w:proofErr w:type="spellEnd"/>
            <w:r w:rsidRPr="00BF3044">
              <w:rPr>
                <w:rFonts w:ascii="Times New Roman" w:hAnsi="Times New Roman"/>
                <w:szCs w:val="24"/>
              </w:rPr>
              <w:t xml:space="preserve"> </w:t>
            </w:r>
            <w:proofErr w:type="spellStart"/>
            <w:r w:rsidRPr="00BF3044">
              <w:rPr>
                <w:rFonts w:ascii="Times New Roman" w:hAnsi="Times New Roman"/>
                <w:szCs w:val="24"/>
              </w:rPr>
              <w:t>oranı</w:t>
            </w:r>
            <w:proofErr w:type="spellEnd"/>
          </w:p>
        </w:tc>
        <w:tc>
          <w:tcPr>
            <w:tcW w:w="1009" w:type="dxa"/>
            <w:vAlign w:val="center"/>
          </w:tcPr>
          <w:p w:rsidR="004C4034" w:rsidRPr="0057788B" w:rsidRDefault="004C4034" w:rsidP="0057788B">
            <w:pPr>
              <w:jc w:val="center"/>
            </w:pPr>
            <w:r w:rsidRPr="0057788B">
              <w:rPr>
                <w:w w:val="94"/>
              </w:rPr>
              <w:t>5</w:t>
            </w:r>
          </w:p>
        </w:tc>
        <w:tc>
          <w:tcPr>
            <w:tcW w:w="1150" w:type="dxa"/>
            <w:vAlign w:val="center"/>
          </w:tcPr>
          <w:p w:rsidR="004C4034" w:rsidRPr="0057788B" w:rsidRDefault="004C4034" w:rsidP="0057788B">
            <w:pPr>
              <w:jc w:val="center"/>
            </w:pPr>
            <w:r w:rsidRPr="0057788B">
              <w:rPr>
                <w:w w:val="84"/>
              </w:rPr>
              <w:t>8</w:t>
            </w:r>
          </w:p>
        </w:tc>
        <w:tc>
          <w:tcPr>
            <w:tcW w:w="1097" w:type="dxa"/>
            <w:vAlign w:val="center"/>
          </w:tcPr>
          <w:p w:rsidR="004C4034" w:rsidRPr="0057788B" w:rsidRDefault="004C4034" w:rsidP="0057788B">
            <w:pPr>
              <w:jc w:val="center"/>
            </w:pPr>
            <w:r w:rsidRPr="0057788B">
              <w:rPr>
                <w:w w:val="88"/>
              </w:rPr>
              <w:t>9</w:t>
            </w:r>
          </w:p>
        </w:tc>
        <w:tc>
          <w:tcPr>
            <w:tcW w:w="1059" w:type="dxa"/>
            <w:vAlign w:val="center"/>
          </w:tcPr>
          <w:p w:rsidR="004C4034" w:rsidRPr="0057788B" w:rsidRDefault="004C4034" w:rsidP="0057788B">
            <w:pPr>
              <w:jc w:val="center"/>
            </w:pPr>
            <w:r w:rsidRPr="0057788B">
              <w:t>10</w:t>
            </w:r>
          </w:p>
        </w:tc>
        <w:tc>
          <w:tcPr>
            <w:tcW w:w="1153" w:type="dxa"/>
            <w:vAlign w:val="center"/>
          </w:tcPr>
          <w:p w:rsidR="004C4034" w:rsidRPr="0057788B" w:rsidRDefault="004C4034" w:rsidP="0057788B">
            <w:pPr>
              <w:jc w:val="center"/>
            </w:pPr>
            <w:r w:rsidRPr="0057788B">
              <w:rPr>
                <w:w w:val="115"/>
              </w:rPr>
              <w:t>11</w:t>
            </w:r>
          </w:p>
        </w:tc>
        <w:tc>
          <w:tcPr>
            <w:tcW w:w="1056" w:type="dxa"/>
            <w:vAlign w:val="center"/>
          </w:tcPr>
          <w:p w:rsidR="004C4034" w:rsidRPr="0057788B" w:rsidRDefault="004C4034" w:rsidP="0057788B">
            <w:pPr>
              <w:jc w:val="center"/>
            </w:pPr>
            <w:r w:rsidRPr="0057788B">
              <w:t>12</w:t>
            </w:r>
          </w:p>
        </w:tc>
      </w:tr>
      <w:tr w:rsidR="004C4034" w:rsidRPr="00BF3044" w:rsidTr="0057788B">
        <w:trPr>
          <w:trHeight w:val="860"/>
        </w:trPr>
        <w:tc>
          <w:tcPr>
            <w:tcW w:w="1281" w:type="dxa"/>
          </w:tcPr>
          <w:p w:rsidR="004C4034" w:rsidRPr="00B329AD" w:rsidRDefault="004C4034" w:rsidP="00532450">
            <w:pPr>
              <w:pStyle w:val="TableParagraph"/>
              <w:spacing w:before="3"/>
              <w:jc w:val="both"/>
              <w:rPr>
                <w:rFonts w:ascii="Times New Roman" w:hAnsi="Times New Roman"/>
                <w:b/>
                <w:szCs w:val="24"/>
              </w:rPr>
            </w:pPr>
          </w:p>
          <w:p w:rsidR="004C4034" w:rsidRPr="00B329AD" w:rsidRDefault="00BC09FA" w:rsidP="00532450">
            <w:pPr>
              <w:pStyle w:val="TableParagraph"/>
              <w:ind w:left="107"/>
              <w:jc w:val="both"/>
              <w:rPr>
                <w:rFonts w:ascii="Times New Roman" w:hAnsi="Times New Roman"/>
                <w:b/>
                <w:szCs w:val="24"/>
              </w:rPr>
            </w:pPr>
            <w:r>
              <w:rPr>
                <w:rFonts w:ascii="Times New Roman" w:hAnsi="Times New Roman"/>
                <w:b/>
                <w:color w:val="FF0000"/>
                <w:w w:val="105"/>
                <w:szCs w:val="24"/>
              </w:rPr>
              <w:t>PG.2.1</w:t>
            </w:r>
            <w:r w:rsidR="004C4034" w:rsidRPr="00B329AD">
              <w:rPr>
                <w:rFonts w:ascii="Times New Roman" w:hAnsi="Times New Roman"/>
                <w:b/>
                <w:color w:val="FF0000"/>
                <w:w w:val="105"/>
                <w:szCs w:val="24"/>
              </w:rPr>
              <w:t>.c.</w:t>
            </w:r>
          </w:p>
        </w:tc>
        <w:tc>
          <w:tcPr>
            <w:tcW w:w="5880" w:type="dxa"/>
          </w:tcPr>
          <w:p w:rsidR="004C4034" w:rsidRPr="00EE522B" w:rsidRDefault="004C4034" w:rsidP="00532450">
            <w:pPr>
              <w:pStyle w:val="TableParagraph"/>
              <w:spacing w:before="12" w:line="326" w:lineRule="auto"/>
              <w:ind w:left="107" w:right="135"/>
              <w:jc w:val="both"/>
              <w:rPr>
                <w:rFonts w:ascii="Times New Roman" w:hAnsi="Times New Roman"/>
                <w:szCs w:val="24"/>
              </w:rPr>
            </w:pPr>
            <w:proofErr w:type="spellStart"/>
            <w:r w:rsidRPr="00EE522B">
              <w:rPr>
                <w:rFonts w:ascii="Times New Roman" w:hAnsi="Times New Roman"/>
                <w:szCs w:val="24"/>
              </w:rPr>
              <w:t>Öğrencilerin</w:t>
            </w:r>
            <w:proofErr w:type="spellEnd"/>
            <w:r w:rsidRPr="00EE522B">
              <w:rPr>
                <w:rFonts w:ascii="Times New Roman" w:hAnsi="Times New Roman"/>
                <w:szCs w:val="24"/>
              </w:rPr>
              <w:t xml:space="preserve"> </w:t>
            </w:r>
            <w:proofErr w:type="spellStart"/>
            <w:r w:rsidRPr="00EE522B">
              <w:rPr>
                <w:rFonts w:ascii="Times New Roman" w:hAnsi="Times New Roman"/>
                <w:szCs w:val="24"/>
              </w:rPr>
              <w:t>akademik</w:t>
            </w:r>
            <w:proofErr w:type="spellEnd"/>
            <w:r w:rsidRPr="00EE522B">
              <w:rPr>
                <w:rFonts w:ascii="Times New Roman" w:hAnsi="Times New Roman"/>
                <w:szCs w:val="24"/>
              </w:rPr>
              <w:t xml:space="preserve"> </w:t>
            </w:r>
            <w:proofErr w:type="spellStart"/>
            <w:r w:rsidRPr="00EE522B">
              <w:rPr>
                <w:rFonts w:ascii="Times New Roman" w:hAnsi="Times New Roman"/>
                <w:szCs w:val="24"/>
              </w:rPr>
              <w:t>başarısı</w:t>
            </w:r>
            <w:proofErr w:type="spellEnd"/>
            <w:r w:rsidRPr="00EE522B">
              <w:rPr>
                <w:rFonts w:ascii="Times New Roman" w:hAnsi="Times New Roman"/>
                <w:szCs w:val="24"/>
              </w:rPr>
              <w:t xml:space="preserve">, </w:t>
            </w:r>
            <w:proofErr w:type="spellStart"/>
            <w:r w:rsidRPr="00EE522B">
              <w:rPr>
                <w:rFonts w:ascii="Times New Roman" w:hAnsi="Times New Roman"/>
                <w:szCs w:val="24"/>
              </w:rPr>
              <w:t>ilgi</w:t>
            </w:r>
            <w:proofErr w:type="spellEnd"/>
            <w:r w:rsidRPr="00EE522B">
              <w:rPr>
                <w:rFonts w:ascii="Times New Roman" w:hAnsi="Times New Roman"/>
                <w:szCs w:val="24"/>
              </w:rPr>
              <w:t xml:space="preserve"> </w:t>
            </w:r>
            <w:proofErr w:type="spellStart"/>
            <w:r w:rsidRPr="00EE522B">
              <w:rPr>
                <w:rFonts w:ascii="Times New Roman" w:hAnsi="Times New Roman"/>
                <w:szCs w:val="24"/>
              </w:rPr>
              <w:t>ve</w:t>
            </w:r>
            <w:proofErr w:type="spellEnd"/>
            <w:r w:rsidRPr="00EE522B">
              <w:rPr>
                <w:rFonts w:ascii="Times New Roman" w:hAnsi="Times New Roman"/>
                <w:szCs w:val="24"/>
              </w:rPr>
              <w:t xml:space="preserve"> </w:t>
            </w:r>
            <w:proofErr w:type="spellStart"/>
            <w:r w:rsidRPr="00EE522B">
              <w:rPr>
                <w:rFonts w:ascii="Times New Roman" w:hAnsi="Times New Roman"/>
                <w:szCs w:val="24"/>
              </w:rPr>
              <w:t>yetenekleri</w:t>
            </w:r>
            <w:proofErr w:type="spellEnd"/>
            <w:r w:rsidRPr="00EE522B">
              <w:rPr>
                <w:rFonts w:ascii="Times New Roman" w:hAnsi="Times New Roman"/>
                <w:szCs w:val="24"/>
              </w:rPr>
              <w:t xml:space="preserve"> </w:t>
            </w:r>
            <w:proofErr w:type="spellStart"/>
            <w:r w:rsidRPr="00EE522B">
              <w:rPr>
                <w:rFonts w:ascii="Times New Roman" w:hAnsi="Times New Roman"/>
                <w:szCs w:val="24"/>
              </w:rPr>
              <w:t>doğrultusunda</w:t>
            </w:r>
            <w:proofErr w:type="spellEnd"/>
            <w:r w:rsidRPr="00EE522B">
              <w:rPr>
                <w:rFonts w:ascii="Times New Roman" w:hAnsi="Times New Roman"/>
                <w:szCs w:val="24"/>
              </w:rPr>
              <w:t xml:space="preserve"> </w:t>
            </w:r>
            <w:proofErr w:type="spellStart"/>
            <w:r w:rsidRPr="00EE522B">
              <w:rPr>
                <w:rFonts w:ascii="Times New Roman" w:hAnsi="Times New Roman"/>
                <w:szCs w:val="24"/>
              </w:rPr>
              <w:t>yönlendirme</w:t>
            </w:r>
            <w:proofErr w:type="spellEnd"/>
            <w:r w:rsidRPr="00EE522B">
              <w:rPr>
                <w:rFonts w:ascii="Times New Roman" w:hAnsi="Times New Roman"/>
                <w:szCs w:val="24"/>
              </w:rPr>
              <w:t xml:space="preserve"> </w:t>
            </w:r>
            <w:proofErr w:type="spellStart"/>
            <w:r w:rsidRPr="00EE522B">
              <w:rPr>
                <w:rFonts w:ascii="Times New Roman" w:hAnsi="Times New Roman"/>
                <w:szCs w:val="24"/>
              </w:rPr>
              <w:t>çalışmalarının</w:t>
            </w:r>
            <w:proofErr w:type="spellEnd"/>
            <w:r w:rsidRPr="00EE522B">
              <w:rPr>
                <w:rFonts w:ascii="Times New Roman" w:hAnsi="Times New Roman"/>
                <w:szCs w:val="24"/>
              </w:rPr>
              <w:t xml:space="preserve"> </w:t>
            </w:r>
            <w:proofErr w:type="spellStart"/>
            <w:r w:rsidRPr="00EE522B">
              <w:rPr>
                <w:rFonts w:ascii="Times New Roman" w:hAnsi="Times New Roman"/>
                <w:szCs w:val="24"/>
              </w:rPr>
              <w:t>yapılması</w:t>
            </w:r>
            <w:proofErr w:type="spellEnd"/>
            <w:r w:rsidRPr="00EE522B">
              <w:rPr>
                <w:rFonts w:ascii="Times New Roman" w:hAnsi="Times New Roman"/>
                <w:szCs w:val="24"/>
              </w:rPr>
              <w:t xml:space="preserve"> </w:t>
            </w:r>
            <w:proofErr w:type="spellStart"/>
            <w:r w:rsidRPr="00EE522B">
              <w:rPr>
                <w:rFonts w:ascii="Times New Roman" w:hAnsi="Times New Roman"/>
                <w:szCs w:val="24"/>
              </w:rPr>
              <w:t>oranı</w:t>
            </w:r>
            <w:proofErr w:type="spellEnd"/>
          </w:p>
        </w:tc>
        <w:tc>
          <w:tcPr>
            <w:tcW w:w="1009" w:type="dxa"/>
            <w:vAlign w:val="center"/>
          </w:tcPr>
          <w:p w:rsidR="004C4034" w:rsidRPr="0057788B" w:rsidRDefault="004C4034" w:rsidP="0057788B">
            <w:pPr>
              <w:jc w:val="center"/>
            </w:pPr>
            <w:r w:rsidRPr="0057788B">
              <w:t>25</w:t>
            </w:r>
          </w:p>
        </w:tc>
        <w:tc>
          <w:tcPr>
            <w:tcW w:w="1150" w:type="dxa"/>
            <w:vAlign w:val="center"/>
          </w:tcPr>
          <w:p w:rsidR="004C4034" w:rsidRPr="0057788B" w:rsidRDefault="004C4034" w:rsidP="0057788B">
            <w:pPr>
              <w:jc w:val="center"/>
            </w:pPr>
            <w:r w:rsidRPr="0057788B">
              <w:rPr>
                <w:w w:val="95"/>
              </w:rPr>
              <w:t>30</w:t>
            </w:r>
          </w:p>
        </w:tc>
        <w:tc>
          <w:tcPr>
            <w:tcW w:w="1097" w:type="dxa"/>
            <w:vAlign w:val="center"/>
          </w:tcPr>
          <w:p w:rsidR="004C4034" w:rsidRPr="0057788B" w:rsidRDefault="004C4034" w:rsidP="0057788B">
            <w:pPr>
              <w:jc w:val="center"/>
            </w:pPr>
            <w:r w:rsidRPr="0057788B">
              <w:t>33</w:t>
            </w:r>
          </w:p>
        </w:tc>
        <w:tc>
          <w:tcPr>
            <w:tcW w:w="1059" w:type="dxa"/>
            <w:vAlign w:val="center"/>
          </w:tcPr>
          <w:p w:rsidR="004C4034" w:rsidRPr="0057788B" w:rsidRDefault="004C4034" w:rsidP="0057788B">
            <w:pPr>
              <w:jc w:val="center"/>
            </w:pPr>
            <w:r w:rsidRPr="0057788B">
              <w:t>36</w:t>
            </w:r>
          </w:p>
        </w:tc>
        <w:tc>
          <w:tcPr>
            <w:tcW w:w="1153" w:type="dxa"/>
            <w:vAlign w:val="center"/>
          </w:tcPr>
          <w:p w:rsidR="004C4034" w:rsidRPr="0057788B" w:rsidRDefault="004C4034" w:rsidP="0057788B">
            <w:pPr>
              <w:jc w:val="center"/>
            </w:pPr>
            <w:r w:rsidRPr="0057788B">
              <w:rPr>
                <w:w w:val="95"/>
              </w:rPr>
              <w:t>38</w:t>
            </w:r>
          </w:p>
        </w:tc>
        <w:tc>
          <w:tcPr>
            <w:tcW w:w="1056" w:type="dxa"/>
            <w:vAlign w:val="center"/>
          </w:tcPr>
          <w:p w:rsidR="004C4034" w:rsidRPr="0057788B" w:rsidRDefault="004C4034" w:rsidP="0057788B">
            <w:pPr>
              <w:jc w:val="center"/>
            </w:pPr>
            <w:r w:rsidRPr="0057788B">
              <w:rPr>
                <w:w w:val="95"/>
              </w:rPr>
              <w:t>40</w:t>
            </w:r>
          </w:p>
        </w:tc>
      </w:tr>
      <w:tr w:rsidR="004C4034" w:rsidRPr="00BF3044" w:rsidTr="0057788B">
        <w:trPr>
          <w:trHeight w:val="966"/>
        </w:trPr>
        <w:tc>
          <w:tcPr>
            <w:tcW w:w="1281" w:type="dxa"/>
          </w:tcPr>
          <w:p w:rsidR="004C4034" w:rsidRPr="00B329AD" w:rsidRDefault="004C4034" w:rsidP="00532450">
            <w:pPr>
              <w:pStyle w:val="TableParagraph"/>
              <w:spacing w:before="4"/>
              <w:jc w:val="both"/>
              <w:rPr>
                <w:rFonts w:ascii="Times New Roman" w:hAnsi="Times New Roman"/>
                <w:b/>
                <w:szCs w:val="24"/>
              </w:rPr>
            </w:pPr>
          </w:p>
          <w:p w:rsidR="004C4034" w:rsidRPr="00B329AD" w:rsidRDefault="00BC09FA" w:rsidP="00532450">
            <w:pPr>
              <w:pStyle w:val="TableParagraph"/>
              <w:ind w:left="107"/>
              <w:jc w:val="both"/>
              <w:rPr>
                <w:rFonts w:ascii="Times New Roman" w:hAnsi="Times New Roman"/>
                <w:b/>
                <w:szCs w:val="24"/>
              </w:rPr>
            </w:pPr>
            <w:r>
              <w:rPr>
                <w:rFonts w:ascii="Times New Roman" w:hAnsi="Times New Roman"/>
                <w:b/>
                <w:color w:val="FF0000"/>
                <w:w w:val="105"/>
                <w:szCs w:val="24"/>
              </w:rPr>
              <w:t>PG.2.1</w:t>
            </w:r>
            <w:r w:rsidR="004C4034" w:rsidRPr="00B329AD">
              <w:rPr>
                <w:rFonts w:ascii="Times New Roman" w:hAnsi="Times New Roman"/>
                <w:b/>
                <w:color w:val="FF0000"/>
                <w:w w:val="105"/>
                <w:szCs w:val="24"/>
              </w:rPr>
              <w:t>.d.</w:t>
            </w:r>
          </w:p>
        </w:tc>
        <w:tc>
          <w:tcPr>
            <w:tcW w:w="5880" w:type="dxa"/>
          </w:tcPr>
          <w:p w:rsidR="004C4034" w:rsidRPr="00EE522B" w:rsidRDefault="004C4034" w:rsidP="00532450">
            <w:pPr>
              <w:pStyle w:val="TableParagraph"/>
              <w:spacing w:before="10" w:line="328" w:lineRule="auto"/>
              <w:ind w:left="107" w:right="135"/>
              <w:jc w:val="both"/>
              <w:rPr>
                <w:rFonts w:ascii="Times New Roman" w:hAnsi="Times New Roman"/>
                <w:szCs w:val="24"/>
              </w:rPr>
            </w:pPr>
            <w:proofErr w:type="spellStart"/>
            <w:r w:rsidRPr="00EE522B">
              <w:rPr>
                <w:rFonts w:ascii="Times New Roman" w:hAnsi="Times New Roman"/>
                <w:szCs w:val="24"/>
              </w:rPr>
              <w:t>Öğrencilerin</w:t>
            </w:r>
            <w:proofErr w:type="spellEnd"/>
            <w:r w:rsidRPr="00EE522B">
              <w:rPr>
                <w:rFonts w:ascii="Times New Roman" w:hAnsi="Times New Roman"/>
                <w:szCs w:val="24"/>
              </w:rPr>
              <w:t xml:space="preserve"> </w:t>
            </w:r>
            <w:proofErr w:type="spellStart"/>
            <w:r w:rsidRPr="00EE522B">
              <w:rPr>
                <w:rFonts w:ascii="Times New Roman" w:hAnsi="Times New Roman"/>
                <w:szCs w:val="24"/>
              </w:rPr>
              <w:t>akademik</w:t>
            </w:r>
            <w:proofErr w:type="spellEnd"/>
            <w:r w:rsidRPr="00EE522B">
              <w:rPr>
                <w:rFonts w:ascii="Times New Roman" w:hAnsi="Times New Roman"/>
                <w:szCs w:val="24"/>
              </w:rPr>
              <w:t xml:space="preserve"> </w:t>
            </w:r>
            <w:proofErr w:type="spellStart"/>
            <w:r w:rsidRPr="00EE522B">
              <w:rPr>
                <w:rFonts w:ascii="Times New Roman" w:hAnsi="Times New Roman"/>
                <w:szCs w:val="24"/>
              </w:rPr>
              <w:t>başarısı</w:t>
            </w:r>
            <w:proofErr w:type="spellEnd"/>
            <w:r w:rsidRPr="00EE522B">
              <w:rPr>
                <w:rFonts w:ascii="Times New Roman" w:hAnsi="Times New Roman"/>
                <w:szCs w:val="24"/>
              </w:rPr>
              <w:t xml:space="preserve">, </w:t>
            </w:r>
            <w:proofErr w:type="spellStart"/>
            <w:r w:rsidRPr="00EE522B">
              <w:rPr>
                <w:rFonts w:ascii="Times New Roman" w:hAnsi="Times New Roman"/>
                <w:szCs w:val="24"/>
              </w:rPr>
              <w:t>ilgi</w:t>
            </w:r>
            <w:proofErr w:type="spellEnd"/>
            <w:r w:rsidRPr="00EE522B">
              <w:rPr>
                <w:rFonts w:ascii="Times New Roman" w:hAnsi="Times New Roman"/>
                <w:szCs w:val="24"/>
              </w:rPr>
              <w:t xml:space="preserve"> </w:t>
            </w:r>
            <w:proofErr w:type="spellStart"/>
            <w:r w:rsidRPr="00EE522B">
              <w:rPr>
                <w:rFonts w:ascii="Times New Roman" w:hAnsi="Times New Roman"/>
                <w:szCs w:val="24"/>
              </w:rPr>
              <w:t>ve</w:t>
            </w:r>
            <w:proofErr w:type="spellEnd"/>
            <w:r w:rsidRPr="00EE522B">
              <w:rPr>
                <w:rFonts w:ascii="Times New Roman" w:hAnsi="Times New Roman"/>
                <w:szCs w:val="24"/>
              </w:rPr>
              <w:t xml:space="preserve"> </w:t>
            </w:r>
            <w:proofErr w:type="spellStart"/>
            <w:r w:rsidRPr="00EE522B">
              <w:rPr>
                <w:rFonts w:ascii="Times New Roman" w:hAnsi="Times New Roman"/>
                <w:szCs w:val="24"/>
              </w:rPr>
              <w:t>yetenekleri</w:t>
            </w:r>
            <w:proofErr w:type="spellEnd"/>
            <w:r w:rsidRPr="00EE522B">
              <w:rPr>
                <w:rFonts w:ascii="Times New Roman" w:hAnsi="Times New Roman"/>
                <w:szCs w:val="24"/>
              </w:rPr>
              <w:t xml:space="preserve"> </w:t>
            </w:r>
            <w:proofErr w:type="spellStart"/>
            <w:r>
              <w:rPr>
                <w:rFonts w:ascii="Times New Roman" w:hAnsi="Times New Roman"/>
                <w:szCs w:val="24"/>
              </w:rPr>
              <w:t>d</w:t>
            </w:r>
            <w:r w:rsidRPr="00EE522B">
              <w:rPr>
                <w:rFonts w:ascii="Times New Roman" w:hAnsi="Times New Roman"/>
                <w:szCs w:val="24"/>
              </w:rPr>
              <w:t>oğrultusunda</w:t>
            </w:r>
            <w:proofErr w:type="spellEnd"/>
            <w:r w:rsidRPr="00EE522B">
              <w:rPr>
                <w:rFonts w:ascii="Times New Roman" w:hAnsi="Times New Roman"/>
                <w:szCs w:val="24"/>
              </w:rPr>
              <w:t xml:space="preserve"> </w:t>
            </w:r>
            <w:proofErr w:type="spellStart"/>
            <w:r w:rsidRPr="00EE522B">
              <w:rPr>
                <w:rFonts w:ascii="Times New Roman" w:hAnsi="Times New Roman"/>
                <w:szCs w:val="24"/>
              </w:rPr>
              <w:t>yönlendirme</w:t>
            </w:r>
            <w:proofErr w:type="spellEnd"/>
            <w:r w:rsidRPr="00EE522B">
              <w:rPr>
                <w:rFonts w:ascii="Times New Roman" w:hAnsi="Times New Roman"/>
                <w:szCs w:val="24"/>
              </w:rPr>
              <w:t xml:space="preserve"> </w:t>
            </w:r>
            <w:proofErr w:type="spellStart"/>
            <w:r w:rsidRPr="00EE522B">
              <w:rPr>
                <w:rFonts w:ascii="Times New Roman" w:hAnsi="Times New Roman"/>
                <w:szCs w:val="24"/>
              </w:rPr>
              <w:t>çalışmalarında</w:t>
            </w:r>
            <w:proofErr w:type="spellEnd"/>
            <w:r w:rsidRPr="00EE522B">
              <w:rPr>
                <w:rFonts w:ascii="Times New Roman" w:hAnsi="Times New Roman"/>
                <w:szCs w:val="24"/>
              </w:rPr>
              <w:t xml:space="preserve">, </w:t>
            </w:r>
            <w:proofErr w:type="spellStart"/>
            <w:r w:rsidRPr="00EE522B">
              <w:rPr>
                <w:rFonts w:ascii="Times New Roman" w:hAnsi="Times New Roman"/>
                <w:szCs w:val="24"/>
              </w:rPr>
              <w:t>velilere</w:t>
            </w:r>
            <w:proofErr w:type="spellEnd"/>
            <w:r w:rsidRPr="00EE522B">
              <w:rPr>
                <w:rFonts w:ascii="Times New Roman" w:hAnsi="Times New Roman"/>
                <w:szCs w:val="24"/>
              </w:rPr>
              <w:t xml:space="preserve"> </w:t>
            </w:r>
            <w:proofErr w:type="spellStart"/>
            <w:r w:rsidRPr="00EE522B">
              <w:rPr>
                <w:rFonts w:ascii="Times New Roman" w:hAnsi="Times New Roman"/>
                <w:szCs w:val="24"/>
              </w:rPr>
              <w:t>rehberlik</w:t>
            </w:r>
            <w:proofErr w:type="spellEnd"/>
            <w:r w:rsidRPr="00EE522B">
              <w:rPr>
                <w:rFonts w:ascii="Times New Roman" w:hAnsi="Times New Roman"/>
                <w:szCs w:val="24"/>
              </w:rPr>
              <w:t xml:space="preserve"> </w:t>
            </w:r>
            <w:proofErr w:type="spellStart"/>
            <w:r w:rsidRPr="00EE522B">
              <w:rPr>
                <w:rFonts w:ascii="Times New Roman" w:hAnsi="Times New Roman"/>
                <w:szCs w:val="24"/>
              </w:rPr>
              <w:t>yapılması</w:t>
            </w:r>
            <w:proofErr w:type="spellEnd"/>
            <w:r w:rsidRPr="00EE522B">
              <w:rPr>
                <w:rFonts w:ascii="Times New Roman" w:hAnsi="Times New Roman"/>
                <w:szCs w:val="24"/>
              </w:rPr>
              <w:t xml:space="preserve"> </w:t>
            </w:r>
            <w:proofErr w:type="spellStart"/>
            <w:r w:rsidRPr="00EE522B">
              <w:rPr>
                <w:rFonts w:ascii="Times New Roman" w:hAnsi="Times New Roman"/>
                <w:szCs w:val="24"/>
              </w:rPr>
              <w:t>oranı</w:t>
            </w:r>
            <w:proofErr w:type="spellEnd"/>
          </w:p>
        </w:tc>
        <w:tc>
          <w:tcPr>
            <w:tcW w:w="1009" w:type="dxa"/>
            <w:vAlign w:val="center"/>
          </w:tcPr>
          <w:p w:rsidR="004C4034" w:rsidRPr="0057788B" w:rsidRDefault="004C4034" w:rsidP="0057788B">
            <w:pPr>
              <w:jc w:val="center"/>
            </w:pPr>
            <w:r w:rsidRPr="0057788B">
              <w:t>25</w:t>
            </w:r>
          </w:p>
        </w:tc>
        <w:tc>
          <w:tcPr>
            <w:tcW w:w="1150" w:type="dxa"/>
            <w:vAlign w:val="center"/>
          </w:tcPr>
          <w:p w:rsidR="004C4034" w:rsidRPr="0057788B" w:rsidRDefault="004C4034" w:rsidP="0057788B">
            <w:pPr>
              <w:jc w:val="center"/>
            </w:pPr>
            <w:r w:rsidRPr="0057788B">
              <w:rPr>
                <w:w w:val="95"/>
              </w:rPr>
              <w:t>30</w:t>
            </w:r>
          </w:p>
        </w:tc>
        <w:tc>
          <w:tcPr>
            <w:tcW w:w="1097" w:type="dxa"/>
            <w:vAlign w:val="center"/>
          </w:tcPr>
          <w:p w:rsidR="004C4034" w:rsidRPr="0057788B" w:rsidRDefault="004C4034" w:rsidP="0057788B">
            <w:pPr>
              <w:jc w:val="center"/>
            </w:pPr>
            <w:r w:rsidRPr="0057788B">
              <w:t>33</w:t>
            </w:r>
          </w:p>
        </w:tc>
        <w:tc>
          <w:tcPr>
            <w:tcW w:w="1059" w:type="dxa"/>
            <w:vAlign w:val="center"/>
          </w:tcPr>
          <w:p w:rsidR="004C4034" w:rsidRPr="0057788B" w:rsidRDefault="004C4034" w:rsidP="0057788B">
            <w:pPr>
              <w:jc w:val="center"/>
            </w:pPr>
            <w:r w:rsidRPr="0057788B">
              <w:t>36</w:t>
            </w:r>
          </w:p>
        </w:tc>
        <w:tc>
          <w:tcPr>
            <w:tcW w:w="1153" w:type="dxa"/>
            <w:vAlign w:val="center"/>
          </w:tcPr>
          <w:p w:rsidR="004C4034" w:rsidRPr="0057788B" w:rsidRDefault="004C4034" w:rsidP="0057788B">
            <w:pPr>
              <w:jc w:val="center"/>
            </w:pPr>
            <w:r w:rsidRPr="0057788B">
              <w:rPr>
                <w:w w:val="95"/>
              </w:rPr>
              <w:t>38</w:t>
            </w:r>
          </w:p>
        </w:tc>
        <w:tc>
          <w:tcPr>
            <w:tcW w:w="1056" w:type="dxa"/>
            <w:vAlign w:val="center"/>
          </w:tcPr>
          <w:p w:rsidR="004C4034" w:rsidRPr="0057788B" w:rsidRDefault="004C4034" w:rsidP="0057788B">
            <w:pPr>
              <w:jc w:val="center"/>
            </w:pPr>
            <w:r w:rsidRPr="0057788B">
              <w:rPr>
                <w:w w:val="95"/>
              </w:rPr>
              <w:t>40</w:t>
            </w:r>
          </w:p>
        </w:tc>
      </w:tr>
      <w:tr w:rsidR="004C4034" w:rsidRPr="00BF3044" w:rsidTr="0057788B">
        <w:trPr>
          <w:trHeight w:val="676"/>
        </w:trPr>
        <w:tc>
          <w:tcPr>
            <w:tcW w:w="1281" w:type="dxa"/>
          </w:tcPr>
          <w:p w:rsidR="004C4034" w:rsidRPr="00B329AD" w:rsidRDefault="00BC09FA" w:rsidP="00532450">
            <w:pPr>
              <w:pStyle w:val="TableParagraph"/>
              <w:spacing w:before="207"/>
              <w:ind w:left="107"/>
              <w:jc w:val="both"/>
              <w:rPr>
                <w:rFonts w:ascii="Times New Roman" w:hAnsi="Times New Roman"/>
                <w:b/>
                <w:szCs w:val="24"/>
              </w:rPr>
            </w:pPr>
            <w:r>
              <w:rPr>
                <w:rFonts w:ascii="Times New Roman" w:hAnsi="Times New Roman"/>
                <w:b/>
                <w:color w:val="FF0000"/>
                <w:w w:val="105"/>
                <w:szCs w:val="24"/>
              </w:rPr>
              <w:t>PG.2.1</w:t>
            </w:r>
            <w:r w:rsidR="004C4034" w:rsidRPr="00B329AD">
              <w:rPr>
                <w:rFonts w:ascii="Times New Roman" w:hAnsi="Times New Roman"/>
                <w:b/>
                <w:color w:val="FF0000"/>
                <w:w w:val="105"/>
                <w:szCs w:val="24"/>
              </w:rPr>
              <w:t>.e.</w:t>
            </w:r>
          </w:p>
        </w:tc>
        <w:tc>
          <w:tcPr>
            <w:tcW w:w="5880" w:type="dxa"/>
          </w:tcPr>
          <w:p w:rsidR="004C4034" w:rsidRPr="00EE522B" w:rsidRDefault="004C4034" w:rsidP="00532450">
            <w:pPr>
              <w:pStyle w:val="TableParagraph"/>
              <w:spacing w:before="12" w:line="326" w:lineRule="auto"/>
              <w:ind w:left="107" w:right="135"/>
              <w:jc w:val="both"/>
              <w:rPr>
                <w:rFonts w:ascii="Times New Roman" w:hAnsi="Times New Roman"/>
                <w:szCs w:val="24"/>
              </w:rPr>
            </w:pPr>
            <w:proofErr w:type="spellStart"/>
            <w:r w:rsidRPr="00EE522B">
              <w:rPr>
                <w:rFonts w:ascii="Times New Roman" w:hAnsi="Times New Roman"/>
                <w:szCs w:val="24"/>
              </w:rPr>
              <w:t>Öğrencilere</w:t>
            </w:r>
            <w:proofErr w:type="spellEnd"/>
            <w:r w:rsidRPr="00EE522B">
              <w:rPr>
                <w:rFonts w:ascii="Times New Roman" w:hAnsi="Times New Roman"/>
                <w:szCs w:val="24"/>
              </w:rPr>
              <w:t xml:space="preserve"> </w:t>
            </w:r>
            <w:proofErr w:type="spellStart"/>
            <w:r w:rsidRPr="00EE522B">
              <w:rPr>
                <w:rFonts w:ascii="Times New Roman" w:hAnsi="Times New Roman"/>
                <w:szCs w:val="24"/>
              </w:rPr>
              <w:t>yönelik</w:t>
            </w:r>
            <w:proofErr w:type="spellEnd"/>
            <w:r w:rsidRPr="00EE522B">
              <w:rPr>
                <w:rFonts w:ascii="Times New Roman" w:hAnsi="Times New Roman"/>
                <w:szCs w:val="24"/>
              </w:rPr>
              <w:t xml:space="preserve"> </w:t>
            </w:r>
            <w:proofErr w:type="spellStart"/>
            <w:r w:rsidRPr="00EE522B">
              <w:rPr>
                <w:rFonts w:ascii="Times New Roman" w:hAnsi="Times New Roman"/>
                <w:szCs w:val="24"/>
              </w:rPr>
              <w:t>Eğitsel</w:t>
            </w:r>
            <w:proofErr w:type="spellEnd"/>
            <w:r w:rsidRPr="00EE522B">
              <w:rPr>
                <w:rFonts w:ascii="Times New Roman" w:hAnsi="Times New Roman"/>
                <w:szCs w:val="24"/>
              </w:rPr>
              <w:t xml:space="preserve"> </w:t>
            </w:r>
            <w:proofErr w:type="spellStart"/>
            <w:r w:rsidRPr="00EE522B">
              <w:rPr>
                <w:rFonts w:ascii="Times New Roman" w:hAnsi="Times New Roman"/>
                <w:szCs w:val="24"/>
              </w:rPr>
              <w:t>Kişisel</w:t>
            </w:r>
            <w:proofErr w:type="spellEnd"/>
            <w:r w:rsidRPr="00EE522B">
              <w:rPr>
                <w:rFonts w:ascii="Times New Roman" w:hAnsi="Times New Roman"/>
                <w:szCs w:val="24"/>
              </w:rPr>
              <w:t xml:space="preserve"> </w:t>
            </w:r>
            <w:proofErr w:type="spellStart"/>
            <w:r w:rsidRPr="00EE522B">
              <w:rPr>
                <w:rFonts w:ascii="Times New Roman" w:hAnsi="Times New Roman"/>
                <w:szCs w:val="24"/>
              </w:rPr>
              <w:t>ve</w:t>
            </w:r>
            <w:proofErr w:type="spellEnd"/>
            <w:r w:rsidRPr="00EE522B">
              <w:rPr>
                <w:rFonts w:ascii="Times New Roman" w:hAnsi="Times New Roman"/>
                <w:szCs w:val="24"/>
              </w:rPr>
              <w:t xml:space="preserve"> </w:t>
            </w:r>
            <w:proofErr w:type="spellStart"/>
            <w:r w:rsidRPr="00EE522B">
              <w:rPr>
                <w:rFonts w:ascii="Times New Roman" w:hAnsi="Times New Roman"/>
                <w:szCs w:val="24"/>
              </w:rPr>
              <w:t>Mesleki</w:t>
            </w:r>
            <w:proofErr w:type="spellEnd"/>
            <w:r w:rsidRPr="00EE522B">
              <w:rPr>
                <w:rFonts w:ascii="Times New Roman" w:hAnsi="Times New Roman"/>
                <w:szCs w:val="24"/>
              </w:rPr>
              <w:t xml:space="preserve"> </w:t>
            </w:r>
            <w:proofErr w:type="spellStart"/>
            <w:r w:rsidRPr="00EE522B">
              <w:rPr>
                <w:rFonts w:ascii="Times New Roman" w:hAnsi="Times New Roman"/>
                <w:szCs w:val="24"/>
              </w:rPr>
              <w:t>alanlardaki</w:t>
            </w:r>
            <w:proofErr w:type="spellEnd"/>
            <w:r w:rsidRPr="00EE522B">
              <w:rPr>
                <w:rFonts w:ascii="Times New Roman" w:hAnsi="Times New Roman"/>
                <w:szCs w:val="24"/>
              </w:rPr>
              <w:t xml:space="preserve"> </w:t>
            </w:r>
            <w:proofErr w:type="spellStart"/>
            <w:r w:rsidRPr="00EE522B">
              <w:rPr>
                <w:rFonts w:ascii="Times New Roman" w:hAnsi="Times New Roman"/>
                <w:szCs w:val="24"/>
              </w:rPr>
              <w:t>seminer</w:t>
            </w:r>
            <w:proofErr w:type="spellEnd"/>
            <w:r w:rsidRPr="00EE522B">
              <w:rPr>
                <w:rFonts w:ascii="Times New Roman" w:hAnsi="Times New Roman"/>
                <w:szCs w:val="24"/>
              </w:rPr>
              <w:t xml:space="preserve"> </w:t>
            </w:r>
            <w:proofErr w:type="spellStart"/>
            <w:r w:rsidRPr="00EE522B">
              <w:rPr>
                <w:rFonts w:ascii="Times New Roman" w:hAnsi="Times New Roman"/>
                <w:szCs w:val="24"/>
              </w:rPr>
              <w:t>çalışmalarının</w:t>
            </w:r>
            <w:proofErr w:type="spellEnd"/>
            <w:r w:rsidRPr="00EE522B">
              <w:rPr>
                <w:rFonts w:ascii="Times New Roman" w:hAnsi="Times New Roman"/>
                <w:szCs w:val="24"/>
              </w:rPr>
              <w:t xml:space="preserve"> </w:t>
            </w:r>
            <w:proofErr w:type="spellStart"/>
            <w:r w:rsidRPr="00EE522B">
              <w:rPr>
                <w:rFonts w:ascii="Times New Roman" w:hAnsi="Times New Roman"/>
                <w:szCs w:val="24"/>
              </w:rPr>
              <w:t>oranı</w:t>
            </w:r>
            <w:proofErr w:type="spellEnd"/>
          </w:p>
        </w:tc>
        <w:tc>
          <w:tcPr>
            <w:tcW w:w="1009" w:type="dxa"/>
            <w:vAlign w:val="center"/>
          </w:tcPr>
          <w:p w:rsidR="004C4034" w:rsidRPr="0057788B" w:rsidRDefault="004C4034" w:rsidP="0057788B">
            <w:pPr>
              <w:jc w:val="center"/>
            </w:pPr>
            <w:r w:rsidRPr="0057788B">
              <w:t>70</w:t>
            </w:r>
          </w:p>
        </w:tc>
        <w:tc>
          <w:tcPr>
            <w:tcW w:w="1150" w:type="dxa"/>
            <w:vAlign w:val="center"/>
          </w:tcPr>
          <w:p w:rsidR="004C4034" w:rsidRPr="0057788B" w:rsidRDefault="004C4034" w:rsidP="0057788B">
            <w:pPr>
              <w:jc w:val="center"/>
            </w:pPr>
            <w:r w:rsidRPr="0057788B">
              <w:t>75</w:t>
            </w:r>
          </w:p>
        </w:tc>
        <w:tc>
          <w:tcPr>
            <w:tcW w:w="1097" w:type="dxa"/>
            <w:vAlign w:val="center"/>
          </w:tcPr>
          <w:p w:rsidR="004C4034" w:rsidRPr="0057788B" w:rsidRDefault="004C4034" w:rsidP="0057788B">
            <w:pPr>
              <w:jc w:val="center"/>
            </w:pPr>
            <w:r w:rsidRPr="0057788B">
              <w:rPr>
                <w:w w:val="95"/>
              </w:rPr>
              <w:t>80</w:t>
            </w:r>
          </w:p>
        </w:tc>
        <w:tc>
          <w:tcPr>
            <w:tcW w:w="1059" w:type="dxa"/>
            <w:vAlign w:val="center"/>
          </w:tcPr>
          <w:p w:rsidR="004C4034" w:rsidRPr="0057788B" w:rsidRDefault="004C4034" w:rsidP="0057788B">
            <w:pPr>
              <w:jc w:val="center"/>
            </w:pPr>
            <w:r w:rsidRPr="0057788B">
              <w:t>85</w:t>
            </w:r>
          </w:p>
        </w:tc>
        <w:tc>
          <w:tcPr>
            <w:tcW w:w="1153" w:type="dxa"/>
            <w:vAlign w:val="center"/>
          </w:tcPr>
          <w:p w:rsidR="004C4034" w:rsidRPr="0057788B" w:rsidRDefault="004C4034" w:rsidP="0057788B">
            <w:pPr>
              <w:jc w:val="center"/>
            </w:pPr>
            <w:r w:rsidRPr="0057788B">
              <w:t>87</w:t>
            </w:r>
          </w:p>
        </w:tc>
        <w:tc>
          <w:tcPr>
            <w:tcW w:w="1056" w:type="dxa"/>
            <w:vAlign w:val="center"/>
          </w:tcPr>
          <w:p w:rsidR="004C4034" w:rsidRPr="0057788B" w:rsidRDefault="004C4034" w:rsidP="0057788B">
            <w:pPr>
              <w:jc w:val="center"/>
            </w:pPr>
            <w:r w:rsidRPr="0057788B">
              <w:rPr>
                <w:w w:val="95"/>
              </w:rPr>
              <w:t>90</w:t>
            </w:r>
          </w:p>
        </w:tc>
      </w:tr>
    </w:tbl>
    <w:p w:rsidR="006076FD" w:rsidRDefault="006076FD" w:rsidP="00A002EE">
      <w:pPr>
        <w:ind w:firstLine="708"/>
        <w:jc w:val="both"/>
        <w:rPr>
          <w:rFonts w:ascii="Times New Roman" w:eastAsia="SimSun" w:hAnsi="Times New Roman"/>
          <w:b/>
          <w:color w:val="FF0000"/>
          <w:sz w:val="32"/>
          <w:szCs w:val="24"/>
        </w:rPr>
      </w:pPr>
    </w:p>
    <w:p w:rsidR="004C4034" w:rsidRPr="006076FD" w:rsidRDefault="004C4034" w:rsidP="00A002EE">
      <w:pPr>
        <w:ind w:firstLine="708"/>
        <w:jc w:val="both"/>
        <w:rPr>
          <w:rFonts w:ascii="Times New Roman" w:eastAsia="SimSun" w:hAnsi="Times New Roman"/>
          <w:b/>
          <w:color w:val="FF0000"/>
          <w:sz w:val="32"/>
          <w:szCs w:val="24"/>
        </w:rPr>
      </w:pPr>
    </w:p>
    <w:p w:rsidR="006076FD" w:rsidRPr="00D27843" w:rsidRDefault="006076FD" w:rsidP="00A002EE">
      <w:pPr>
        <w:ind w:firstLine="708"/>
        <w:jc w:val="both"/>
        <w:rPr>
          <w:rFonts w:ascii="Times New Roman" w:eastAsia="SimSun" w:hAnsi="Times New Roman"/>
          <w:szCs w:val="24"/>
          <w:highlight w:val="yellow"/>
        </w:rPr>
      </w:pPr>
    </w:p>
    <w:tbl>
      <w:tblPr>
        <w:tblStyle w:val="TableNormal"/>
        <w:tblW w:w="14181" w:type="dxa"/>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7121"/>
        <w:gridCol w:w="2977"/>
        <w:gridCol w:w="3118"/>
      </w:tblGrid>
      <w:tr w:rsidR="001B5E81" w:rsidRPr="00EE522B" w:rsidTr="001B5E81">
        <w:trPr>
          <w:trHeight w:val="440"/>
        </w:trPr>
        <w:tc>
          <w:tcPr>
            <w:tcW w:w="965" w:type="dxa"/>
          </w:tcPr>
          <w:p w:rsidR="001B5E81" w:rsidRPr="00F96B0D" w:rsidRDefault="001B5E81" w:rsidP="00794011">
            <w:pPr>
              <w:pStyle w:val="TableParagraph"/>
              <w:spacing w:before="78"/>
              <w:ind w:left="159" w:right="145"/>
              <w:jc w:val="both"/>
              <w:rPr>
                <w:rFonts w:ascii="Times New Roman" w:hAnsi="Times New Roman"/>
                <w:b/>
                <w:szCs w:val="24"/>
              </w:rPr>
            </w:pPr>
            <w:bookmarkStart w:id="78" w:name="_Toc423439988"/>
            <w:r w:rsidRPr="00F96B0D">
              <w:rPr>
                <w:rFonts w:ascii="Times New Roman" w:hAnsi="Times New Roman"/>
                <w:b/>
                <w:w w:val="115"/>
                <w:szCs w:val="24"/>
              </w:rPr>
              <w:t>No</w:t>
            </w:r>
          </w:p>
        </w:tc>
        <w:tc>
          <w:tcPr>
            <w:tcW w:w="7121" w:type="dxa"/>
          </w:tcPr>
          <w:p w:rsidR="001B5E81" w:rsidRPr="0057788B" w:rsidRDefault="001B5E81" w:rsidP="00794011">
            <w:pPr>
              <w:pStyle w:val="TableParagraph"/>
              <w:spacing w:before="78"/>
              <w:ind w:left="2378" w:right="2361"/>
              <w:jc w:val="both"/>
              <w:rPr>
                <w:rFonts w:ascii="Times New Roman" w:hAnsi="Times New Roman"/>
                <w:b/>
                <w:szCs w:val="24"/>
              </w:rPr>
            </w:pPr>
            <w:proofErr w:type="spellStart"/>
            <w:r w:rsidRPr="0057788B">
              <w:rPr>
                <w:rFonts w:ascii="Times New Roman" w:hAnsi="Times New Roman"/>
                <w:b/>
                <w:w w:val="110"/>
                <w:szCs w:val="24"/>
              </w:rPr>
              <w:t>Eylem</w:t>
            </w:r>
            <w:proofErr w:type="spellEnd"/>
            <w:r w:rsidRPr="0057788B">
              <w:rPr>
                <w:rFonts w:ascii="Times New Roman" w:hAnsi="Times New Roman"/>
                <w:b/>
                <w:w w:val="110"/>
                <w:szCs w:val="24"/>
              </w:rPr>
              <w:t xml:space="preserve"> </w:t>
            </w:r>
            <w:proofErr w:type="spellStart"/>
            <w:r w:rsidRPr="0057788B">
              <w:rPr>
                <w:rFonts w:ascii="Times New Roman" w:hAnsi="Times New Roman"/>
                <w:b/>
                <w:w w:val="110"/>
                <w:szCs w:val="24"/>
              </w:rPr>
              <w:t>İfadesi</w:t>
            </w:r>
            <w:proofErr w:type="spellEnd"/>
          </w:p>
        </w:tc>
        <w:tc>
          <w:tcPr>
            <w:tcW w:w="2977" w:type="dxa"/>
          </w:tcPr>
          <w:p w:rsidR="001B5E81" w:rsidRPr="0057788B" w:rsidRDefault="001B5E81" w:rsidP="00794011">
            <w:pPr>
              <w:pStyle w:val="TableParagraph"/>
              <w:spacing w:before="78"/>
              <w:ind w:left="605"/>
              <w:jc w:val="both"/>
              <w:rPr>
                <w:rFonts w:ascii="Times New Roman" w:hAnsi="Times New Roman"/>
                <w:b/>
                <w:szCs w:val="24"/>
              </w:rPr>
            </w:pPr>
            <w:proofErr w:type="spellStart"/>
            <w:r w:rsidRPr="0057788B">
              <w:rPr>
                <w:rFonts w:ascii="Times New Roman" w:hAnsi="Times New Roman"/>
                <w:b/>
                <w:w w:val="105"/>
                <w:szCs w:val="24"/>
              </w:rPr>
              <w:t>Eylem</w:t>
            </w:r>
            <w:proofErr w:type="spellEnd"/>
            <w:r w:rsidRPr="0057788B">
              <w:rPr>
                <w:rFonts w:ascii="Times New Roman" w:hAnsi="Times New Roman"/>
                <w:b/>
                <w:w w:val="105"/>
                <w:szCs w:val="24"/>
              </w:rPr>
              <w:t xml:space="preserve"> </w:t>
            </w:r>
            <w:proofErr w:type="spellStart"/>
            <w:r w:rsidRPr="0057788B">
              <w:rPr>
                <w:rFonts w:ascii="Times New Roman" w:hAnsi="Times New Roman"/>
                <w:b/>
                <w:w w:val="105"/>
                <w:szCs w:val="24"/>
              </w:rPr>
              <w:t>Sorumlusu</w:t>
            </w:r>
            <w:proofErr w:type="spellEnd"/>
          </w:p>
        </w:tc>
        <w:tc>
          <w:tcPr>
            <w:tcW w:w="3118" w:type="dxa"/>
          </w:tcPr>
          <w:p w:rsidR="001B5E81" w:rsidRPr="0057788B" w:rsidRDefault="001B5E81" w:rsidP="00794011">
            <w:pPr>
              <w:pStyle w:val="TableParagraph"/>
              <w:spacing w:before="78"/>
              <w:ind w:left="871"/>
              <w:jc w:val="both"/>
              <w:rPr>
                <w:rFonts w:ascii="Times New Roman" w:hAnsi="Times New Roman"/>
                <w:b/>
                <w:szCs w:val="24"/>
              </w:rPr>
            </w:pPr>
            <w:proofErr w:type="spellStart"/>
            <w:r w:rsidRPr="0057788B">
              <w:rPr>
                <w:rFonts w:ascii="Times New Roman" w:hAnsi="Times New Roman"/>
                <w:b/>
                <w:w w:val="105"/>
                <w:szCs w:val="24"/>
              </w:rPr>
              <w:t>Eylem</w:t>
            </w:r>
            <w:proofErr w:type="spellEnd"/>
            <w:r w:rsidRPr="0057788B">
              <w:rPr>
                <w:rFonts w:ascii="Times New Roman" w:hAnsi="Times New Roman"/>
                <w:b/>
                <w:w w:val="105"/>
                <w:szCs w:val="24"/>
              </w:rPr>
              <w:t xml:space="preserve"> </w:t>
            </w:r>
            <w:proofErr w:type="spellStart"/>
            <w:r w:rsidRPr="0057788B">
              <w:rPr>
                <w:rFonts w:ascii="Times New Roman" w:hAnsi="Times New Roman"/>
                <w:b/>
                <w:w w:val="105"/>
                <w:szCs w:val="24"/>
              </w:rPr>
              <w:t>Tarihi</w:t>
            </w:r>
            <w:proofErr w:type="spellEnd"/>
          </w:p>
        </w:tc>
      </w:tr>
      <w:tr w:rsidR="001B5E81" w:rsidRPr="00EE522B" w:rsidTr="001B5E81">
        <w:trPr>
          <w:trHeight w:val="596"/>
        </w:trPr>
        <w:tc>
          <w:tcPr>
            <w:tcW w:w="965" w:type="dxa"/>
          </w:tcPr>
          <w:p w:rsidR="001B5E81" w:rsidRPr="00F96B0D" w:rsidRDefault="001B5E81" w:rsidP="004C4034">
            <w:pPr>
              <w:pStyle w:val="TableParagraph"/>
              <w:spacing w:before="157"/>
              <w:ind w:left="159" w:right="143"/>
              <w:jc w:val="both"/>
              <w:rPr>
                <w:rFonts w:ascii="Times New Roman" w:hAnsi="Times New Roman"/>
                <w:b/>
                <w:szCs w:val="24"/>
              </w:rPr>
            </w:pPr>
            <w:r w:rsidRPr="00F96B0D">
              <w:rPr>
                <w:rFonts w:ascii="Times New Roman" w:hAnsi="Times New Roman"/>
                <w:b/>
                <w:szCs w:val="24"/>
              </w:rPr>
              <w:t>2.</w:t>
            </w:r>
            <w:r w:rsidR="00BC09FA">
              <w:rPr>
                <w:rFonts w:ascii="Times New Roman" w:hAnsi="Times New Roman"/>
                <w:b/>
                <w:szCs w:val="24"/>
              </w:rPr>
              <w:t>1</w:t>
            </w:r>
            <w:r w:rsidRPr="00F96B0D">
              <w:rPr>
                <w:rFonts w:ascii="Times New Roman" w:hAnsi="Times New Roman"/>
                <w:b/>
                <w:szCs w:val="24"/>
              </w:rPr>
              <w:t>.1.</w:t>
            </w:r>
          </w:p>
        </w:tc>
        <w:tc>
          <w:tcPr>
            <w:tcW w:w="7121" w:type="dxa"/>
          </w:tcPr>
          <w:p w:rsidR="001B5E81" w:rsidRPr="001B5E81" w:rsidRDefault="00532450" w:rsidP="00794011">
            <w:pPr>
              <w:pStyle w:val="TableParagraph"/>
              <w:tabs>
                <w:tab w:val="left" w:pos="1354"/>
                <w:tab w:val="left" w:pos="1894"/>
                <w:tab w:val="left" w:pos="2838"/>
                <w:tab w:val="left" w:pos="3812"/>
                <w:tab w:val="left" w:pos="5088"/>
              </w:tabs>
              <w:spacing w:before="12"/>
              <w:ind w:left="69"/>
              <w:jc w:val="both"/>
              <w:rPr>
                <w:rFonts w:ascii="Times New Roman" w:hAnsi="Times New Roman"/>
                <w:szCs w:val="24"/>
              </w:rPr>
            </w:pPr>
            <w:proofErr w:type="spellStart"/>
            <w:r>
              <w:rPr>
                <w:rFonts w:ascii="Times New Roman" w:hAnsi="Times New Roman"/>
                <w:szCs w:val="24"/>
              </w:rPr>
              <w:t>Rehberlik</w:t>
            </w:r>
            <w:proofErr w:type="spellEnd"/>
            <w:r>
              <w:rPr>
                <w:rFonts w:ascii="Times New Roman" w:hAnsi="Times New Roman"/>
                <w:szCs w:val="24"/>
              </w:rPr>
              <w:t xml:space="preserve"> </w:t>
            </w:r>
            <w:proofErr w:type="spellStart"/>
            <w:r>
              <w:rPr>
                <w:rFonts w:ascii="Times New Roman" w:hAnsi="Times New Roman"/>
                <w:szCs w:val="24"/>
              </w:rPr>
              <w:t>hizmetlerinden</w:t>
            </w:r>
            <w:proofErr w:type="spellEnd"/>
            <w:r w:rsidRPr="00BF3044">
              <w:rPr>
                <w:rFonts w:ascii="Times New Roman" w:hAnsi="Times New Roman"/>
                <w:szCs w:val="24"/>
              </w:rPr>
              <w:t xml:space="preserve"> </w:t>
            </w:r>
            <w:proofErr w:type="spellStart"/>
            <w:r w:rsidRPr="00BF3044">
              <w:rPr>
                <w:rFonts w:ascii="Times New Roman" w:hAnsi="Times New Roman"/>
                <w:szCs w:val="24"/>
              </w:rPr>
              <w:t>öğretmen</w:t>
            </w:r>
            <w:proofErr w:type="spellEnd"/>
            <w:r w:rsidRPr="00BF3044">
              <w:rPr>
                <w:rFonts w:ascii="Times New Roman" w:hAnsi="Times New Roman"/>
                <w:szCs w:val="24"/>
              </w:rPr>
              <w:t xml:space="preserve">, </w:t>
            </w:r>
            <w:proofErr w:type="spellStart"/>
            <w:r w:rsidRPr="00BF3044">
              <w:rPr>
                <w:rFonts w:ascii="Times New Roman" w:hAnsi="Times New Roman"/>
                <w:szCs w:val="24"/>
              </w:rPr>
              <w:t>öğrenci</w:t>
            </w:r>
            <w:proofErr w:type="spellEnd"/>
            <w:r w:rsidRPr="00BF3044">
              <w:rPr>
                <w:rFonts w:ascii="Times New Roman" w:hAnsi="Times New Roman"/>
                <w:szCs w:val="24"/>
              </w:rPr>
              <w:t xml:space="preserve"> </w:t>
            </w:r>
            <w:proofErr w:type="spellStart"/>
            <w:r w:rsidRPr="00BF3044">
              <w:rPr>
                <w:rFonts w:ascii="Times New Roman" w:hAnsi="Times New Roman"/>
                <w:szCs w:val="24"/>
              </w:rPr>
              <w:t>ve</w:t>
            </w:r>
            <w:proofErr w:type="spellEnd"/>
            <w:r w:rsidRPr="00BF3044">
              <w:rPr>
                <w:rFonts w:ascii="Times New Roman" w:hAnsi="Times New Roman"/>
                <w:szCs w:val="24"/>
              </w:rPr>
              <w:t xml:space="preserve"> </w:t>
            </w:r>
            <w:proofErr w:type="spellStart"/>
            <w:r w:rsidRPr="00BF3044">
              <w:rPr>
                <w:rFonts w:ascii="Times New Roman" w:hAnsi="Times New Roman"/>
                <w:szCs w:val="24"/>
              </w:rPr>
              <w:t>veliler</w:t>
            </w:r>
            <w:r>
              <w:rPr>
                <w:rFonts w:ascii="Times New Roman" w:hAnsi="Times New Roman"/>
                <w:szCs w:val="24"/>
              </w:rPr>
              <w:t>in</w:t>
            </w:r>
            <w:proofErr w:type="spellEnd"/>
            <w:r>
              <w:rPr>
                <w:rFonts w:ascii="Times New Roman" w:hAnsi="Times New Roman"/>
                <w:szCs w:val="24"/>
              </w:rPr>
              <w:t xml:space="preserve"> </w:t>
            </w:r>
            <w:proofErr w:type="spellStart"/>
            <w:r>
              <w:rPr>
                <w:rFonts w:ascii="Times New Roman" w:hAnsi="Times New Roman"/>
                <w:szCs w:val="24"/>
              </w:rPr>
              <w:t>aktif</w:t>
            </w:r>
            <w:proofErr w:type="spellEnd"/>
            <w:r>
              <w:rPr>
                <w:rFonts w:ascii="Times New Roman" w:hAnsi="Times New Roman"/>
                <w:szCs w:val="24"/>
              </w:rPr>
              <w:t xml:space="preserve"> </w:t>
            </w:r>
            <w:proofErr w:type="spellStart"/>
            <w:r>
              <w:rPr>
                <w:rFonts w:ascii="Times New Roman" w:hAnsi="Times New Roman"/>
                <w:szCs w:val="24"/>
              </w:rPr>
              <w:t>olarak</w:t>
            </w:r>
            <w:proofErr w:type="spellEnd"/>
            <w:r>
              <w:rPr>
                <w:rFonts w:ascii="Times New Roman" w:hAnsi="Times New Roman"/>
                <w:szCs w:val="24"/>
              </w:rPr>
              <w:t xml:space="preserve"> </w:t>
            </w:r>
            <w:proofErr w:type="spellStart"/>
            <w:r>
              <w:rPr>
                <w:rFonts w:ascii="Times New Roman" w:hAnsi="Times New Roman"/>
                <w:szCs w:val="24"/>
              </w:rPr>
              <w:t>yararlanmalarını</w:t>
            </w:r>
            <w:proofErr w:type="spellEnd"/>
            <w:r>
              <w:rPr>
                <w:rFonts w:ascii="Times New Roman" w:hAnsi="Times New Roman"/>
                <w:szCs w:val="24"/>
              </w:rPr>
              <w:t xml:space="preserve"> </w:t>
            </w:r>
            <w:proofErr w:type="spellStart"/>
            <w:r>
              <w:rPr>
                <w:rFonts w:ascii="Times New Roman" w:hAnsi="Times New Roman"/>
                <w:szCs w:val="24"/>
              </w:rPr>
              <w:t>sağlamak</w:t>
            </w:r>
            <w:proofErr w:type="spellEnd"/>
          </w:p>
        </w:tc>
        <w:tc>
          <w:tcPr>
            <w:tcW w:w="2977" w:type="dxa"/>
          </w:tcPr>
          <w:p w:rsidR="001B5E81" w:rsidRPr="001B5E81" w:rsidRDefault="001B5E81" w:rsidP="00532450">
            <w:pPr>
              <w:pStyle w:val="TableParagraph"/>
              <w:spacing w:before="12"/>
              <w:ind w:left="72"/>
              <w:jc w:val="both"/>
              <w:rPr>
                <w:rFonts w:ascii="Times New Roman" w:hAnsi="Times New Roman"/>
                <w:szCs w:val="24"/>
              </w:rPr>
            </w:pPr>
            <w:proofErr w:type="spellStart"/>
            <w:r w:rsidRPr="001B5E81">
              <w:rPr>
                <w:rFonts w:ascii="Times New Roman" w:hAnsi="Times New Roman"/>
                <w:szCs w:val="24"/>
              </w:rPr>
              <w:t>Okul</w:t>
            </w:r>
            <w:proofErr w:type="spellEnd"/>
            <w:r w:rsidRPr="001B5E81">
              <w:rPr>
                <w:rFonts w:ascii="Times New Roman" w:hAnsi="Times New Roman"/>
                <w:szCs w:val="24"/>
              </w:rPr>
              <w:t xml:space="preserve"> </w:t>
            </w:r>
            <w:proofErr w:type="spellStart"/>
            <w:r w:rsidRPr="001B5E81">
              <w:rPr>
                <w:rFonts w:ascii="Times New Roman" w:hAnsi="Times New Roman"/>
                <w:szCs w:val="24"/>
              </w:rPr>
              <w:t>İdaresi</w:t>
            </w:r>
            <w:proofErr w:type="spellEnd"/>
            <w:r w:rsidRPr="001B5E81">
              <w:rPr>
                <w:rFonts w:ascii="Times New Roman" w:hAnsi="Times New Roman"/>
                <w:szCs w:val="24"/>
              </w:rPr>
              <w:t>,</w:t>
            </w:r>
            <w:r w:rsidR="009D1EB1">
              <w:rPr>
                <w:rFonts w:ascii="Times New Roman" w:hAnsi="Times New Roman"/>
                <w:szCs w:val="24"/>
              </w:rPr>
              <w:t xml:space="preserve"> </w:t>
            </w:r>
            <w:proofErr w:type="spellStart"/>
            <w:r w:rsidR="00532450">
              <w:rPr>
                <w:rFonts w:ascii="Times New Roman" w:hAnsi="Times New Roman"/>
                <w:szCs w:val="24"/>
              </w:rPr>
              <w:t>Rehberlik</w:t>
            </w:r>
            <w:proofErr w:type="spellEnd"/>
            <w:r w:rsidR="00532450">
              <w:rPr>
                <w:rFonts w:ascii="Times New Roman" w:hAnsi="Times New Roman"/>
                <w:szCs w:val="24"/>
              </w:rPr>
              <w:t xml:space="preserve"> </w:t>
            </w:r>
            <w:proofErr w:type="spellStart"/>
            <w:r w:rsidR="00532450">
              <w:rPr>
                <w:rFonts w:ascii="Times New Roman" w:hAnsi="Times New Roman"/>
                <w:szCs w:val="24"/>
              </w:rPr>
              <w:t>Servisi</w:t>
            </w:r>
            <w:proofErr w:type="spellEnd"/>
          </w:p>
        </w:tc>
        <w:tc>
          <w:tcPr>
            <w:tcW w:w="3118" w:type="dxa"/>
          </w:tcPr>
          <w:p w:rsidR="001B5E81" w:rsidRPr="008E0D88" w:rsidRDefault="001B5E81" w:rsidP="00794011">
            <w:pPr>
              <w:pStyle w:val="TableParagraph"/>
              <w:spacing w:before="161"/>
              <w:ind w:left="70"/>
              <w:jc w:val="both"/>
              <w:rPr>
                <w:rFonts w:ascii="Times New Roman" w:hAnsi="Times New Roman"/>
                <w:szCs w:val="24"/>
              </w:rPr>
            </w:pPr>
            <w:r w:rsidRPr="008E0D88">
              <w:rPr>
                <w:rFonts w:ascii="Times New Roman" w:hAnsi="Times New Roman"/>
                <w:szCs w:val="24"/>
              </w:rPr>
              <w:t>2019-2023</w:t>
            </w:r>
          </w:p>
        </w:tc>
      </w:tr>
      <w:tr w:rsidR="001B5E81" w:rsidRPr="00EE522B" w:rsidTr="001B5E81">
        <w:trPr>
          <w:trHeight w:val="597"/>
        </w:trPr>
        <w:tc>
          <w:tcPr>
            <w:tcW w:w="965" w:type="dxa"/>
          </w:tcPr>
          <w:p w:rsidR="001B5E81" w:rsidRPr="00F96B0D" w:rsidRDefault="001B5E81" w:rsidP="004C4034">
            <w:pPr>
              <w:pStyle w:val="TableParagraph"/>
              <w:spacing w:before="157"/>
              <w:ind w:left="159" w:right="145"/>
              <w:jc w:val="both"/>
              <w:rPr>
                <w:rFonts w:ascii="Times New Roman" w:hAnsi="Times New Roman"/>
                <w:b/>
                <w:szCs w:val="24"/>
              </w:rPr>
            </w:pPr>
            <w:r w:rsidRPr="00F96B0D">
              <w:rPr>
                <w:rFonts w:ascii="Times New Roman" w:hAnsi="Times New Roman"/>
                <w:b/>
                <w:szCs w:val="24"/>
              </w:rPr>
              <w:t>2.</w:t>
            </w:r>
            <w:r w:rsidR="00BC09FA">
              <w:rPr>
                <w:rFonts w:ascii="Times New Roman" w:hAnsi="Times New Roman"/>
                <w:b/>
                <w:szCs w:val="24"/>
              </w:rPr>
              <w:t>1</w:t>
            </w:r>
            <w:r w:rsidRPr="00F96B0D">
              <w:rPr>
                <w:rFonts w:ascii="Times New Roman" w:hAnsi="Times New Roman"/>
                <w:b/>
                <w:szCs w:val="24"/>
              </w:rPr>
              <w:t>.2</w:t>
            </w:r>
          </w:p>
        </w:tc>
        <w:tc>
          <w:tcPr>
            <w:tcW w:w="7121" w:type="dxa"/>
          </w:tcPr>
          <w:p w:rsidR="001B5E81" w:rsidRPr="001B5E81" w:rsidRDefault="00532450" w:rsidP="00794011">
            <w:pPr>
              <w:pStyle w:val="TableParagraph"/>
              <w:spacing w:before="13"/>
              <w:ind w:left="69"/>
              <w:jc w:val="both"/>
              <w:rPr>
                <w:rFonts w:ascii="Times New Roman" w:hAnsi="Times New Roman"/>
                <w:szCs w:val="24"/>
              </w:rPr>
            </w:pPr>
            <w:proofErr w:type="spellStart"/>
            <w:r w:rsidRPr="00BF3044">
              <w:rPr>
                <w:rFonts w:ascii="Times New Roman" w:hAnsi="Times New Roman"/>
                <w:szCs w:val="24"/>
              </w:rPr>
              <w:t>Öğrencileri</w:t>
            </w:r>
            <w:proofErr w:type="spellEnd"/>
            <w:r w:rsidRPr="00BF3044">
              <w:rPr>
                <w:rFonts w:ascii="Times New Roman" w:hAnsi="Times New Roman"/>
                <w:szCs w:val="24"/>
              </w:rPr>
              <w:t xml:space="preserve"> motive </w:t>
            </w:r>
            <w:proofErr w:type="spellStart"/>
            <w:r>
              <w:rPr>
                <w:rFonts w:ascii="Times New Roman" w:hAnsi="Times New Roman"/>
                <w:szCs w:val="24"/>
              </w:rPr>
              <w:t>edecek</w:t>
            </w:r>
            <w:proofErr w:type="spellEnd"/>
            <w:r>
              <w:rPr>
                <w:rFonts w:ascii="Times New Roman" w:hAnsi="Times New Roman"/>
                <w:szCs w:val="24"/>
              </w:rPr>
              <w:t xml:space="preserve"> </w:t>
            </w:r>
            <w:proofErr w:type="spellStart"/>
            <w:r>
              <w:rPr>
                <w:rFonts w:ascii="Times New Roman" w:hAnsi="Times New Roman"/>
                <w:szCs w:val="24"/>
              </w:rPr>
              <w:t>çalışmaları</w:t>
            </w:r>
            <w:proofErr w:type="spellEnd"/>
            <w:r>
              <w:rPr>
                <w:rFonts w:ascii="Times New Roman" w:hAnsi="Times New Roman"/>
                <w:szCs w:val="24"/>
              </w:rPr>
              <w:t xml:space="preserve"> </w:t>
            </w:r>
            <w:proofErr w:type="spellStart"/>
            <w:r>
              <w:rPr>
                <w:rFonts w:ascii="Times New Roman" w:hAnsi="Times New Roman"/>
                <w:szCs w:val="24"/>
              </w:rPr>
              <w:t>artırmak</w:t>
            </w:r>
            <w:proofErr w:type="spellEnd"/>
          </w:p>
        </w:tc>
        <w:tc>
          <w:tcPr>
            <w:tcW w:w="2977" w:type="dxa"/>
          </w:tcPr>
          <w:p w:rsidR="001B5E81" w:rsidRPr="001B5E81" w:rsidRDefault="001B5E81" w:rsidP="00794011">
            <w:pPr>
              <w:pStyle w:val="TableParagraph"/>
              <w:spacing w:before="161"/>
              <w:ind w:left="72"/>
              <w:jc w:val="both"/>
              <w:rPr>
                <w:rFonts w:ascii="Times New Roman" w:hAnsi="Times New Roman"/>
                <w:szCs w:val="24"/>
              </w:rPr>
            </w:pPr>
            <w:proofErr w:type="spellStart"/>
            <w:r w:rsidRPr="001B5E81">
              <w:rPr>
                <w:rFonts w:ascii="Times New Roman" w:hAnsi="Times New Roman"/>
                <w:szCs w:val="24"/>
              </w:rPr>
              <w:t>Sınıf</w:t>
            </w:r>
            <w:proofErr w:type="spellEnd"/>
            <w:r w:rsidRPr="001B5E81">
              <w:rPr>
                <w:rFonts w:ascii="Times New Roman" w:hAnsi="Times New Roman"/>
                <w:szCs w:val="24"/>
              </w:rPr>
              <w:t xml:space="preserve"> </w:t>
            </w:r>
            <w:proofErr w:type="spellStart"/>
            <w:r w:rsidRPr="001B5E81">
              <w:rPr>
                <w:rFonts w:ascii="Times New Roman" w:hAnsi="Times New Roman"/>
                <w:szCs w:val="24"/>
              </w:rPr>
              <w:t>Öğretmenleri</w:t>
            </w:r>
            <w:proofErr w:type="spellEnd"/>
            <w:r w:rsidR="009D1EB1">
              <w:rPr>
                <w:rFonts w:ascii="Times New Roman" w:hAnsi="Times New Roman"/>
                <w:szCs w:val="24"/>
              </w:rPr>
              <w:t xml:space="preserve">, </w:t>
            </w:r>
            <w:proofErr w:type="spellStart"/>
            <w:r w:rsidR="009D1EB1">
              <w:rPr>
                <w:rFonts w:ascii="Times New Roman" w:hAnsi="Times New Roman"/>
                <w:szCs w:val="24"/>
              </w:rPr>
              <w:t>Rehberlik</w:t>
            </w:r>
            <w:proofErr w:type="spellEnd"/>
            <w:r w:rsidR="009D1EB1">
              <w:rPr>
                <w:rFonts w:ascii="Times New Roman" w:hAnsi="Times New Roman"/>
                <w:szCs w:val="24"/>
              </w:rPr>
              <w:t xml:space="preserve"> </w:t>
            </w:r>
            <w:proofErr w:type="spellStart"/>
            <w:r w:rsidR="009D1EB1">
              <w:rPr>
                <w:rFonts w:ascii="Times New Roman" w:hAnsi="Times New Roman"/>
                <w:szCs w:val="24"/>
              </w:rPr>
              <w:t>Servisi</w:t>
            </w:r>
            <w:proofErr w:type="spellEnd"/>
          </w:p>
        </w:tc>
        <w:tc>
          <w:tcPr>
            <w:tcW w:w="3118" w:type="dxa"/>
          </w:tcPr>
          <w:p w:rsidR="001B5E81" w:rsidRPr="008E0D88" w:rsidRDefault="001B5E81" w:rsidP="00794011">
            <w:pPr>
              <w:pStyle w:val="TableParagraph"/>
              <w:spacing w:before="161"/>
              <w:ind w:left="70"/>
              <w:jc w:val="both"/>
              <w:rPr>
                <w:rFonts w:ascii="Times New Roman" w:hAnsi="Times New Roman"/>
                <w:szCs w:val="24"/>
              </w:rPr>
            </w:pPr>
            <w:r w:rsidRPr="008E0D88">
              <w:rPr>
                <w:rFonts w:ascii="Times New Roman" w:hAnsi="Times New Roman"/>
                <w:szCs w:val="24"/>
              </w:rPr>
              <w:t>2019-2023</w:t>
            </w:r>
          </w:p>
        </w:tc>
      </w:tr>
      <w:tr w:rsidR="001B5E81" w:rsidRPr="00EE522B" w:rsidTr="001B5E81">
        <w:trPr>
          <w:trHeight w:val="894"/>
        </w:trPr>
        <w:tc>
          <w:tcPr>
            <w:tcW w:w="965" w:type="dxa"/>
          </w:tcPr>
          <w:p w:rsidR="001B5E81" w:rsidRPr="00F96B0D" w:rsidRDefault="001B5E81" w:rsidP="00794011">
            <w:pPr>
              <w:pStyle w:val="TableParagraph"/>
              <w:spacing w:before="4"/>
              <w:jc w:val="both"/>
              <w:rPr>
                <w:rFonts w:ascii="Times New Roman" w:hAnsi="Times New Roman"/>
                <w:b/>
                <w:szCs w:val="24"/>
              </w:rPr>
            </w:pPr>
          </w:p>
          <w:p w:rsidR="001B5E81" w:rsidRPr="00F96B0D" w:rsidRDefault="001B5E81" w:rsidP="004C4034">
            <w:pPr>
              <w:pStyle w:val="TableParagraph"/>
              <w:ind w:left="159" w:right="145"/>
              <w:jc w:val="both"/>
              <w:rPr>
                <w:rFonts w:ascii="Times New Roman" w:hAnsi="Times New Roman"/>
                <w:b/>
                <w:szCs w:val="24"/>
              </w:rPr>
            </w:pPr>
            <w:r w:rsidRPr="00F96B0D">
              <w:rPr>
                <w:rFonts w:ascii="Times New Roman" w:hAnsi="Times New Roman"/>
                <w:b/>
                <w:szCs w:val="24"/>
              </w:rPr>
              <w:t>2.</w:t>
            </w:r>
            <w:r w:rsidR="00BC09FA">
              <w:rPr>
                <w:rFonts w:ascii="Times New Roman" w:hAnsi="Times New Roman"/>
                <w:b/>
                <w:szCs w:val="24"/>
              </w:rPr>
              <w:t>1</w:t>
            </w:r>
            <w:r w:rsidRPr="00F96B0D">
              <w:rPr>
                <w:rFonts w:ascii="Times New Roman" w:hAnsi="Times New Roman"/>
                <w:b/>
                <w:szCs w:val="24"/>
              </w:rPr>
              <w:t>.3</w:t>
            </w:r>
          </w:p>
        </w:tc>
        <w:tc>
          <w:tcPr>
            <w:tcW w:w="7121" w:type="dxa"/>
          </w:tcPr>
          <w:p w:rsidR="001B5E81" w:rsidRPr="001B5E81" w:rsidRDefault="009D1EB1" w:rsidP="00794011">
            <w:pPr>
              <w:pStyle w:val="TableParagraph"/>
              <w:tabs>
                <w:tab w:val="left" w:pos="1755"/>
                <w:tab w:val="left" w:pos="3005"/>
                <w:tab w:val="left" w:pos="3170"/>
                <w:tab w:val="left" w:pos="4004"/>
                <w:tab w:val="left" w:pos="4727"/>
                <w:tab w:val="left" w:pos="4971"/>
                <w:tab w:val="left" w:pos="5336"/>
                <w:tab w:val="left" w:pos="6024"/>
              </w:tabs>
              <w:spacing w:before="10" w:line="261" w:lineRule="auto"/>
              <w:ind w:left="69" w:right="49"/>
              <w:jc w:val="both"/>
              <w:rPr>
                <w:rFonts w:ascii="Times New Roman" w:hAnsi="Times New Roman"/>
                <w:szCs w:val="24"/>
              </w:rPr>
            </w:pPr>
            <w:proofErr w:type="spellStart"/>
            <w:r w:rsidRPr="00EE522B">
              <w:rPr>
                <w:rFonts w:ascii="Times New Roman" w:hAnsi="Times New Roman"/>
                <w:szCs w:val="24"/>
              </w:rPr>
              <w:t>Öğrencilerin</w:t>
            </w:r>
            <w:proofErr w:type="spellEnd"/>
            <w:r w:rsidRPr="00EE522B">
              <w:rPr>
                <w:rFonts w:ascii="Times New Roman" w:hAnsi="Times New Roman"/>
                <w:szCs w:val="24"/>
              </w:rPr>
              <w:t xml:space="preserve"> </w:t>
            </w:r>
            <w:proofErr w:type="spellStart"/>
            <w:r w:rsidRPr="00EE522B">
              <w:rPr>
                <w:rFonts w:ascii="Times New Roman" w:hAnsi="Times New Roman"/>
                <w:szCs w:val="24"/>
              </w:rPr>
              <w:t>akademik</w:t>
            </w:r>
            <w:proofErr w:type="spellEnd"/>
            <w:r w:rsidRPr="00EE522B">
              <w:rPr>
                <w:rFonts w:ascii="Times New Roman" w:hAnsi="Times New Roman"/>
                <w:szCs w:val="24"/>
              </w:rPr>
              <w:t xml:space="preserve"> </w:t>
            </w:r>
            <w:proofErr w:type="spellStart"/>
            <w:r w:rsidRPr="00EE522B">
              <w:rPr>
                <w:rFonts w:ascii="Times New Roman" w:hAnsi="Times New Roman"/>
                <w:szCs w:val="24"/>
              </w:rPr>
              <w:t>başarısı</w:t>
            </w:r>
            <w:proofErr w:type="spellEnd"/>
            <w:r w:rsidRPr="00EE522B">
              <w:rPr>
                <w:rFonts w:ascii="Times New Roman" w:hAnsi="Times New Roman"/>
                <w:szCs w:val="24"/>
              </w:rPr>
              <w:t xml:space="preserve">, </w:t>
            </w:r>
            <w:proofErr w:type="spellStart"/>
            <w:r w:rsidRPr="00EE522B">
              <w:rPr>
                <w:rFonts w:ascii="Times New Roman" w:hAnsi="Times New Roman"/>
                <w:szCs w:val="24"/>
              </w:rPr>
              <w:t>ilgi</w:t>
            </w:r>
            <w:proofErr w:type="spellEnd"/>
            <w:r w:rsidRPr="00EE522B">
              <w:rPr>
                <w:rFonts w:ascii="Times New Roman" w:hAnsi="Times New Roman"/>
                <w:szCs w:val="24"/>
              </w:rPr>
              <w:t xml:space="preserve"> </w:t>
            </w:r>
            <w:proofErr w:type="spellStart"/>
            <w:r w:rsidRPr="00EE522B">
              <w:rPr>
                <w:rFonts w:ascii="Times New Roman" w:hAnsi="Times New Roman"/>
                <w:szCs w:val="24"/>
              </w:rPr>
              <w:t>ve</w:t>
            </w:r>
            <w:proofErr w:type="spellEnd"/>
            <w:r w:rsidRPr="00EE522B">
              <w:rPr>
                <w:rFonts w:ascii="Times New Roman" w:hAnsi="Times New Roman"/>
                <w:szCs w:val="24"/>
              </w:rPr>
              <w:t xml:space="preserve"> </w:t>
            </w:r>
            <w:proofErr w:type="spellStart"/>
            <w:r w:rsidRPr="00EE522B">
              <w:rPr>
                <w:rFonts w:ascii="Times New Roman" w:hAnsi="Times New Roman"/>
                <w:szCs w:val="24"/>
              </w:rPr>
              <w:t>yetenekleri</w:t>
            </w:r>
            <w:proofErr w:type="spellEnd"/>
            <w:r w:rsidRPr="00EE522B">
              <w:rPr>
                <w:rFonts w:ascii="Times New Roman" w:hAnsi="Times New Roman"/>
                <w:szCs w:val="24"/>
              </w:rPr>
              <w:t xml:space="preserve"> </w:t>
            </w:r>
            <w:proofErr w:type="spellStart"/>
            <w:r w:rsidRPr="00EE522B">
              <w:rPr>
                <w:rFonts w:ascii="Times New Roman" w:hAnsi="Times New Roman"/>
                <w:szCs w:val="24"/>
              </w:rPr>
              <w:t>doğrultusunda</w:t>
            </w:r>
            <w:proofErr w:type="spellEnd"/>
            <w:r w:rsidRPr="00EE522B">
              <w:rPr>
                <w:rFonts w:ascii="Times New Roman" w:hAnsi="Times New Roman"/>
                <w:szCs w:val="24"/>
              </w:rPr>
              <w:t xml:space="preserve"> </w:t>
            </w:r>
            <w:proofErr w:type="spellStart"/>
            <w:r w:rsidRPr="00EE522B">
              <w:rPr>
                <w:rFonts w:ascii="Times New Roman" w:hAnsi="Times New Roman"/>
                <w:szCs w:val="24"/>
              </w:rPr>
              <w:t>yönlendirm</w:t>
            </w:r>
            <w:r>
              <w:rPr>
                <w:rFonts w:ascii="Times New Roman" w:hAnsi="Times New Roman"/>
                <w:szCs w:val="24"/>
              </w:rPr>
              <w:t>e</w:t>
            </w:r>
            <w:proofErr w:type="spellEnd"/>
            <w:r>
              <w:rPr>
                <w:rFonts w:ascii="Times New Roman" w:hAnsi="Times New Roman"/>
                <w:szCs w:val="24"/>
              </w:rPr>
              <w:t xml:space="preserve"> </w:t>
            </w:r>
            <w:proofErr w:type="spellStart"/>
            <w:r>
              <w:rPr>
                <w:rFonts w:ascii="Times New Roman" w:hAnsi="Times New Roman"/>
                <w:szCs w:val="24"/>
              </w:rPr>
              <w:t>çalışmaları</w:t>
            </w:r>
            <w:proofErr w:type="spellEnd"/>
            <w:r>
              <w:rPr>
                <w:rFonts w:ascii="Times New Roman" w:hAnsi="Times New Roman"/>
                <w:szCs w:val="24"/>
              </w:rPr>
              <w:t xml:space="preserve"> </w:t>
            </w:r>
            <w:proofErr w:type="spellStart"/>
            <w:r>
              <w:rPr>
                <w:rFonts w:ascii="Times New Roman" w:hAnsi="Times New Roman"/>
                <w:szCs w:val="24"/>
              </w:rPr>
              <w:t>yapılacaktır</w:t>
            </w:r>
            <w:proofErr w:type="spellEnd"/>
            <w:r>
              <w:rPr>
                <w:rFonts w:ascii="Times New Roman" w:hAnsi="Times New Roman"/>
                <w:szCs w:val="24"/>
              </w:rPr>
              <w:t>.</w:t>
            </w:r>
          </w:p>
        </w:tc>
        <w:tc>
          <w:tcPr>
            <w:tcW w:w="2977" w:type="dxa"/>
          </w:tcPr>
          <w:p w:rsidR="001B5E81" w:rsidRPr="001B5E81" w:rsidRDefault="001B5E81" w:rsidP="00794011">
            <w:pPr>
              <w:pStyle w:val="TableParagraph"/>
              <w:spacing w:before="12"/>
              <w:ind w:left="72"/>
              <w:jc w:val="both"/>
              <w:rPr>
                <w:rFonts w:ascii="Times New Roman" w:hAnsi="Times New Roman"/>
                <w:szCs w:val="24"/>
              </w:rPr>
            </w:pPr>
            <w:proofErr w:type="spellStart"/>
            <w:r w:rsidRPr="001B5E81">
              <w:rPr>
                <w:rFonts w:ascii="Times New Roman" w:hAnsi="Times New Roman"/>
                <w:szCs w:val="24"/>
              </w:rPr>
              <w:t>Okul</w:t>
            </w:r>
            <w:proofErr w:type="spellEnd"/>
            <w:r w:rsidRPr="001B5E81">
              <w:rPr>
                <w:rFonts w:ascii="Times New Roman" w:hAnsi="Times New Roman"/>
                <w:szCs w:val="24"/>
              </w:rPr>
              <w:t xml:space="preserve"> </w:t>
            </w:r>
            <w:proofErr w:type="spellStart"/>
            <w:r w:rsidRPr="001B5E81">
              <w:rPr>
                <w:rFonts w:ascii="Times New Roman" w:hAnsi="Times New Roman"/>
                <w:szCs w:val="24"/>
              </w:rPr>
              <w:t>İdaresi</w:t>
            </w:r>
            <w:proofErr w:type="spellEnd"/>
            <w:r w:rsidRPr="001B5E81">
              <w:rPr>
                <w:rFonts w:ascii="Times New Roman" w:hAnsi="Times New Roman"/>
                <w:szCs w:val="24"/>
              </w:rPr>
              <w:t xml:space="preserve">, </w:t>
            </w:r>
            <w:proofErr w:type="spellStart"/>
            <w:r w:rsidRPr="001B5E81">
              <w:rPr>
                <w:rFonts w:ascii="Times New Roman" w:hAnsi="Times New Roman"/>
                <w:szCs w:val="24"/>
              </w:rPr>
              <w:t>Sınıf</w:t>
            </w:r>
            <w:proofErr w:type="spellEnd"/>
          </w:p>
          <w:p w:rsidR="001B5E81" w:rsidRPr="001B5E81" w:rsidRDefault="001B5E81" w:rsidP="00794011">
            <w:pPr>
              <w:pStyle w:val="TableParagraph"/>
              <w:tabs>
                <w:tab w:val="left" w:pos="1818"/>
              </w:tabs>
              <w:spacing w:before="158" w:line="264" w:lineRule="auto"/>
              <w:ind w:left="72" w:right="1154"/>
              <w:jc w:val="both"/>
              <w:rPr>
                <w:rFonts w:ascii="Times New Roman" w:hAnsi="Times New Roman"/>
                <w:szCs w:val="24"/>
              </w:rPr>
            </w:pPr>
            <w:proofErr w:type="spellStart"/>
            <w:r w:rsidRPr="001B5E81">
              <w:rPr>
                <w:rFonts w:ascii="Times New Roman" w:hAnsi="Times New Roman"/>
                <w:szCs w:val="24"/>
              </w:rPr>
              <w:t>Öğretmenleri</w:t>
            </w:r>
            <w:r w:rsidR="009D1EB1">
              <w:rPr>
                <w:rFonts w:ascii="Times New Roman" w:hAnsi="Times New Roman"/>
                <w:szCs w:val="24"/>
              </w:rPr>
              <w:t>,rehberlik</w:t>
            </w:r>
            <w:proofErr w:type="spellEnd"/>
            <w:r w:rsidR="009D1EB1">
              <w:rPr>
                <w:rFonts w:ascii="Times New Roman" w:hAnsi="Times New Roman"/>
                <w:szCs w:val="24"/>
              </w:rPr>
              <w:t xml:space="preserve"> </w:t>
            </w:r>
            <w:proofErr w:type="spellStart"/>
            <w:r w:rsidR="009D1EB1">
              <w:rPr>
                <w:rFonts w:ascii="Times New Roman" w:hAnsi="Times New Roman"/>
                <w:szCs w:val="24"/>
              </w:rPr>
              <w:t>Servisi</w:t>
            </w:r>
            <w:proofErr w:type="spellEnd"/>
          </w:p>
        </w:tc>
        <w:tc>
          <w:tcPr>
            <w:tcW w:w="3118" w:type="dxa"/>
          </w:tcPr>
          <w:p w:rsidR="001B5E81" w:rsidRPr="008E0D88" w:rsidRDefault="001B5E81" w:rsidP="00794011">
            <w:pPr>
              <w:pStyle w:val="TableParagraph"/>
              <w:spacing w:before="8"/>
              <w:jc w:val="both"/>
              <w:rPr>
                <w:rFonts w:ascii="Times New Roman" w:hAnsi="Times New Roman"/>
                <w:szCs w:val="24"/>
              </w:rPr>
            </w:pPr>
          </w:p>
          <w:p w:rsidR="001B5E81" w:rsidRPr="008E0D88" w:rsidRDefault="001B5E81" w:rsidP="00794011">
            <w:pPr>
              <w:pStyle w:val="TableParagraph"/>
              <w:ind w:left="70"/>
              <w:jc w:val="both"/>
              <w:rPr>
                <w:rFonts w:ascii="Times New Roman" w:hAnsi="Times New Roman"/>
                <w:szCs w:val="24"/>
              </w:rPr>
            </w:pPr>
            <w:r w:rsidRPr="008E0D88">
              <w:rPr>
                <w:rFonts w:ascii="Times New Roman" w:hAnsi="Times New Roman"/>
                <w:szCs w:val="24"/>
              </w:rPr>
              <w:t>2019-2023</w:t>
            </w:r>
          </w:p>
        </w:tc>
      </w:tr>
      <w:tr w:rsidR="001B5E81" w:rsidRPr="00EE522B" w:rsidTr="001B5E81">
        <w:trPr>
          <w:trHeight w:val="906"/>
        </w:trPr>
        <w:tc>
          <w:tcPr>
            <w:tcW w:w="965" w:type="dxa"/>
          </w:tcPr>
          <w:p w:rsidR="001B5E81" w:rsidRPr="00F96B0D" w:rsidRDefault="001B5E81" w:rsidP="00794011">
            <w:pPr>
              <w:pStyle w:val="TableParagraph"/>
              <w:jc w:val="both"/>
              <w:rPr>
                <w:rFonts w:ascii="Times New Roman" w:hAnsi="Times New Roman"/>
                <w:b/>
                <w:szCs w:val="24"/>
              </w:rPr>
            </w:pPr>
          </w:p>
          <w:p w:rsidR="001B5E81" w:rsidRPr="00F96B0D" w:rsidRDefault="001B5E81" w:rsidP="004C4034">
            <w:pPr>
              <w:pStyle w:val="TableParagraph"/>
              <w:ind w:left="159" w:right="145"/>
              <w:jc w:val="both"/>
              <w:rPr>
                <w:rFonts w:ascii="Times New Roman" w:hAnsi="Times New Roman"/>
                <w:b/>
                <w:szCs w:val="24"/>
              </w:rPr>
            </w:pPr>
            <w:r w:rsidRPr="00F96B0D">
              <w:rPr>
                <w:rFonts w:ascii="Times New Roman" w:hAnsi="Times New Roman"/>
                <w:b/>
                <w:szCs w:val="24"/>
              </w:rPr>
              <w:t>2.</w:t>
            </w:r>
            <w:r w:rsidR="00BC09FA">
              <w:rPr>
                <w:rFonts w:ascii="Times New Roman" w:hAnsi="Times New Roman"/>
                <w:b/>
                <w:szCs w:val="24"/>
              </w:rPr>
              <w:t>1</w:t>
            </w:r>
            <w:r w:rsidRPr="00F96B0D">
              <w:rPr>
                <w:rFonts w:ascii="Times New Roman" w:hAnsi="Times New Roman"/>
                <w:b/>
                <w:szCs w:val="24"/>
              </w:rPr>
              <w:t>.4</w:t>
            </w:r>
          </w:p>
        </w:tc>
        <w:tc>
          <w:tcPr>
            <w:tcW w:w="7121" w:type="dxa"/>
          </w:tcPr>
          <w:p w:rsidR="001B5E81" w:rsidRPr="001B5E81" w:rsidRDefault="009D1EB1" w:rsidP="00794011">
            <w:pPr>
              <w:pStyle w:val="TableParagraph"/>
              <w:spacing w:before="10"/>
              <w:ind w:left="69"/>
              <w:jc w:val="both"/>
              <w:rPr>
                <w:rFonts w:ascii="Times New Roman" w:hAnsi="Times New Roman"/>
                <w:szCs w:val="24"/>
              </w:rPr>
            </w:pPr>
            <w:proofErr w:type="spellStart"/>
            <w:r w:rsidRPr="00EE522B">
              <w:rPr>
                <w:rFonts w:ascii="Times New Roman" w:hAnsi="Times New Roman"/>
                <w:szCs w:val="24"/>
              </w:rPr>
              <w:t>Öğrencilerin</w:t>
            </w:r>
            <w:proofErr w:type="spellEnd"/>
            <w:r w:rsidRPr="00EE522B">
              <w:rPr>
                <w:rFonts w:ascii="Times New Roman" w:hAnsi="Times New Roman"/>
                <w:szCs w:val="24"/>
              </w:rPr>
              <w:t xml:space="preserve"> </w:t>
            </w:r>
            <w:proofErr w:type="spellStart"/>
            <w:r w:rsidRPr="00EE522B">
              <w:rPr>
                <w:rFonts w:ascii="Times New Roman" w:hAnsi="Times New Roman"/>
                <w:szCs w:val="24"/>
              </w:rPr>
              <w:t>akademik</w:t>
            </w:r>
            <w:proofErr w:type="spellEnd"/>
            <w:r w:rsidRPr="00EE522B">
              <w:rPr>
                <w:rFonts w:ascii="Times New Roman" w:hAnsi="Times New Roman"/>
                <w:szCs w:val="24"/>
              </w:rPr>
              <w:t xml:space="preserve"> </w:t>
            </w:r>
            <w:proofErr w:type="spellStart"/>
            <w:r w:rsidRPr="00EE522B">
              <w:rPr>
                <w:rFonts w:ascii="Times New Roman" w:hAnsi="Times New Roman"/>
                <w:szCs w:val="24"/>
              </w:rPr>
              <w:t>başarısı</w:t>
            </w:r>
            <w:proofErr w:type="spellEnd"/>
            <w:r w:rsidRPr="00EE522B">
              <w:rPr>
                <w:rFonts w:ascii="Times New Roman" w:hAnsi="Times New Roman"/>
                <w:szCs w:val="24"/>
              </w:rPr>
              <w:t xml:space="preserve">, </w:t>
            </w:r>
            <w:proofErr w:type="spellStart"/>
            <w:r w:rsidRPr="00EE522B">
              <w:rPr>
                <w:rFonts w:ascii="Times New Roman" w:hAnsi="Times New Roman"/>
                <w:szCs w:val="24"/>
              </w:rPr>
              <w:t>ilgi</w:t>
            </w:r>
            <w:proofErr w:type="spellEnd"/>
            <w:r w:rsidRPr="00EE522B">
              <w:rPr>
                <w:rFonts w:ascii="Times New Roman" w:hAnsi="Times New Roman"/>
                <w:szCs w:val="24"/>
              </w:rPr>
              <w:t xml:space="preserve"> </w:t>
            </w:r>
            <w:proofErr w:type="spellStart"/>
            <w:r w:rsidRPr="00EE522B">
              <w:rPr>
                <w:rFonts w:ascii="Times New Roman" w:hAnsi="Times New Roman"/>
                <w:szCs w:val="24"/>
              </w:rPr>
              <w:t>ve</w:t>
            </w:r>
            <w:proofErr w:type="spellEnd"/>
            <w:r w:rsidRPr="00EE522B">
              <w:rPr>
                <w:rFonts w:ascii="Times New Roman" w:hAnsi="Times New Roman"/>
                <w:szCs w:val="24"/>
              </w:rPr>
              <w:t xml:space="preserve"> </w:t>
            </w:r>
            <w:proofErr w:type="spellStart"/>
            <w:r w:rsidRPr="00EE522B">
              <w:rPr>
                <w:rFonts w:ascii="Times New Roman" w:hAnsi="Times New Roman"/>
                <w:szCs w:val="24"/>
              </w:rPr>
              <w:t>yetenekleri</w:t>
            </w:r>
            <w:proofErr w:type="spellEnd"/>
            <w:r w:rsidRPr="00EE522B">
              <w:rPr>
                <w:rFonts w:ascii="Times New Roman" w:hAnsi="Times New Roman"/>
                <w:szCs w:val="24"/>
              </w:rPr>
              <w:t xml:space="preserve"> </w:t>
            </w:r>
            <w:proofErr w:type="spellStart"/>
            <w:r>
              <w:rPr>
                <w:rFonts w:ascii="Times New Roman" w:hAnsi="Times New Roman"/>
                <w:szCs w:val="24"/>
              </w:rPr>
              <w:t>d</w:t>
            </w:r>
            <w:r w:rsidRPr="00EE522B">
              <w:rPr>
                <w:rFonts w:ascii="Times New Roman" w:hAnsi="Times New Roman"/>
                <w:szCs w:val="24"/>
              </w:rPr>
              <w:t>oğrultusunda</w:t>
            </w:r>
            <w:proofErr w:type="spellEnd"/>
            <w:r w:rsidRPr="00EE522B">
              <w:rPr>
                <w:rFonts w:ascii="Times New Roman" w:hAnsi="Times New Roman"/>
                <w:szCs w:val="24"/>
              </w:rPr>
              <w:t xml:space="preserve"> </w:t>
            </w:r>
            <w:proofErr w:type="spellStart"/>
            <w:r w:rsidRPr="00EE522B">
              <w:rPr>
                <w:rFonts w:ascii="Times New Roman" w:hAnsi="Times New Roman"/>
                <w:szCs w:val="24"/>
              </w:rPr>
              <w:t>yönlendirme</w:t>
            </w:r>
            <w:proofErr w:type="spellEnd"/>
            <w:r w:rsidRPr="00EE522B">
              <w:rPr>
                <w:rFonts w:ascii="Times New Roman" w:hAnsi="Times New Roman"/>
                <w:szCs w:val="24"/>
              </w:rPr>
              <w:t xml:space="preserve"> </w:t>
            </w:r>
            <w:proofErr w:type="spellStart"/>
            <w:r w:rsidRPr="00EE522B">
              <w:rPr>
                <w:rFonts w:ascii="Times New Roman" w:hAnsi="Times New Roman"/>
                <w:szCs w:val="24"/>
              </w:rPr>
              <w:t>çalışmalarında</w:t>
            </w:r>
            <w:proofErr w:type="spellEnd"/>
            <w:r>
              <w:rPr>
                <w:rFonts w:ascii="Times New Roman" w:hAnsi="Times New Roman"/>
                <w:szCs w:val="24"/>
              </w:rPr>
              <w:t xml:space="preserve">, </w:t>
            </w:r>
            <w:proofErr w:type="spellStart"/>
            <w:r>
              <w:rPr>
                <w:rFonts w:ascii="Times New Roman" w:hAnsi="Times New Roman"/>
                <w:szCs w:val="24"/>
              </w:rPr>
              <w:t>velilere</w:t>
            </w:r>
            <w:proofErr w:type="spellEnd"/>
            <w:r>
              <w:rPr>
                <w:rFonts w:ascii="Times New Roman" w:hAnsi="Times New Roman"/>
                <w:szCs w:val="24"/>
              </w:rPr>
              <w:t xml:space="preserve"> </w:t>
            </w:r>
            <w:proofErr w:type="spellStart"/>
            <w:r>
              <w:rPr>
                <w:rFonts w:ascii="Times New Roman" w:hAnsi="Times New Roman"/>
                <w:szCs w:val="24"/>
              </w:rPr>
              <w:t>rehberlik</w:t>
            </w:r>
            <w:proofErr w:type="spellEnd"/>
            <w:r>
              <w:rPr>
                <w:rFonts w:ascii="Times New Roman" w:hAnsi="Times New Roman"/>
                <w:szCs w:val="24"/>
              </w:rPr>
              <w:t xml:space="preserve"> </w:t>
            </w:r>
            <w:proofErr w:type="spellStart"/>
            <w:r>
              <w:rPr>
                <w:rFonts w:ascii="Times New Roman" w:hAnsi="Times New Roman"/>
                <w:szCs w:val="24"/>
              </w:rPr>
              <w:t>yapılacaktır</w:t>
            </w:r>
            <w:proofErr w:type="spellEnd"/>
            <w:r>
              <w:rPr>
                <w:rFonts w:ascii="Times New Roman" w:hAnsi="Times New Roman"/>
                <w:szCs w:val="24"/>
              </w:rPr>
              <w:t>.</w:t>
            </w:r>
          </w:p>
        </w:tc>
        <w:tc>
          <w:tcPr>
            <w:tcW w:w="2977" w:type="dxa"/>
          </w:tcPr>
          <w:p w:rsidR="001B5E81" w:rsidRPr="001B5E81" w:rsidRDefault="001B5E81" w:rsidP="00794011">
            <w:pPr>
              <w:pStyle w:val="TableParagraph"/>
              <w:spacing w:before="158" w:line="261" w:lineRule="auto"/>
              <w:ind w:left="72" w:right="993"/>
              <w:jc w:val="both"/>
              <w:rPr>
                <w:rFonts w:ascii="Times New Roman" w:hAnsi="Times New Roman"/>
                <w:szCs w:val="24"/>
              </w:rPr>
            </w:pPr>
            <w:proofErr w:type="spellStart"/>
            <w:r w:rsidRPr="001B5E81">
              <w:rPr>
                <w:rFonts w:ascii="Times New Roman" w:hAnsi="Times New Roman"/>
                <w:szCs w:val="24"/>
              </w:rPr>
              <w:t>Okul</w:t>
            </w:r>
            <w:proofErr w:type="spellEnd"/>
            <w:r w:rsidRPr="001B5E81">
              <w:rPr>
                <w:rFonts w:ascii="Times New Roman" w:hAnsi="Times New Roman"/>
                <w:szCs w:val="24"/>
              </w:rPr>
              <w:t xml:space="preserve"> </w:t>
            </w:r>
            <w:proofErr w:type="spellStart"/>
            <w:r w:rsidRPr="001B5E81">
              <w:rPr>
                <w:rFonts w:ascii="Times New Roman" w:hAnsi="Times New Roman"/>
                <w:szCs w:val="24"/>
              </w:rPr>
              <w:t>İdaresi</w:t>
            </w:r>
            <w:proofErr w:type="spellEnd"/>
            <w:r w:rsidRPr="001B5E81">
              <w:rPr>
                <w:rFonts w:ascii="Times New Roman" w:hAnsi="Times New Roman"/>
                <w:szCs w:val="24"/>
              </w:rPr>
              <w:t xml:space="preserve">, </w:t>
            </w:r>
            <w:proofErr w:type="spellStart"/>
            <w:r w:rsidRPr="001B5E81">
              <w:rPr>
                <w:rFonts w:ascii="Times New Roman" w:hAnsi="Times New Roman"/>
                <w:szCs w:val="24"/>
              </w:rPr>
              <w:t>Sınıf</w:t>
            </w:r>
            <w:proofErr w:type="spellEnd"/>
            <w:r w:rsidRPr="001B5E81">
              <w:rPr>
                <w:rFonts w:ascii="Times New Roman" w:hAnsi="Times New Roman"/>
                <w:szCs w:val="24"/>
              </w:rPr>
              <w:t xml:space="preserve"> </w:t>
            </w:r>
            <w:proofErr w:type="spellStart"/>
            <w:r w:rsidRPr="001B5E81">
              <w:rPr>
                <w:rFonts w:ascii="Times New Roman" w:hAnsi="Times New Roman"/>
                <w:szCs w:val="24"/>
              </w:rPr>
              <w:t>Öğretmenleri</w:t>
            </w:r>
            <w:proofErr w:type="spellEnd"/>
          </w:p>
        </w:tc>
        <w:tc>
          <w:tcPr>
            <w:tcW w:w="3118" w:type="dxa"/>
          </w:tcPr>
          <w:p w:rsidR="001B5E81" w:rsidRPr="008E0D88" w:rsidRDefault="001B5E81" w:rsidP="00794011">
            <w:pPr>
              <w:pStyle w:val="TableParagraph"/>
              <w:spacing w:before="4"/>
              <w:jc w:val="both"/>
              <w:rPr>
                <w:rFonts w:ascii="Times New Roman" w:hAnsi="Times New Roman"/>
                <w:szCs w:val="24"/>
              </w:rPr>
            </w:pPr>
          </w:p>
          <w:p w:rsidR="001B5E81" w:rsidRPr="008E0D88" w:rsidRDefault="001B5E81" w:rsidP="00794011">
            <w:pPr>
              <w:pStyle w:val="TableParagraph"/>
              <w:ind w:left="70"/>
              <w:jc w:val="both"/>
              <w:rPr>
                <w:rFonts w:ascii="Times New Roman" w:hAnsi="Times New Roman"/>
                <w:szCs w:val="24"/>
              </w:rPr>
            </w:pPr>
            <w:r w:rsidRPr="008E0D88">
              <w:rPr>
                <w:rFonts w:ascii="Times New Roman" w:hAnsi="Times New Roman"/>
                <w:szCs w:val="24"/>
              </w:rPr>
              <w:t>2019-2023</w:t>
            </w:r>
          </w:p>
        </w:tc>
      </w:tr>
      <w:tr w:rsidR="009D1EB1" w:rsidRPr="00EE522B" w:rsidTr="001B5E81">
        <w:trPr>
          <w:trHeight w:val="906"/>
        </w:trPr>
        <w:tc>
          <w:tcPr>
            <w:tcW w:w="965" w:type="dxa"/>
          </w:tcPr>
          <w:p w:rsidR="009D1EB1" w:rsidRPr="00F96B0D" w:rsidRDefault="009D1EB1" w:rsidP="00794011">
            <w:pPr>
              <w:pStyle w:val="TableParagraph"/>
              <w:jc w:val="both"/>
              <w:rPr>
                <w:rFonts w:ascii="Times New Roman" w:hAnsi="Times New Roman"/>
                <w:b/>
                <w:szCs w:val="24"/>
              </w:rPr>
            </w:pPr>
            <w:r w:rsidRPr="00F96B0D">
              <w:rPr>
                <w:rFonts w:ascii="Times New Roman" w:hAnsi="Times New Roman"/>
                <w:b/>
                <w:szCs w:val="24"/>
              </w:rPr>
              <w:t xml:space="preserve"> </w:t>
            </w:r>
          </w:p>
          <w:p w:rsidR="009D1EB1" w:rsidRPr="00F96B0D" w:rsidRDefault="00BC09FA" w:rsidP="00794011">
            <w:pPr>
              <w:pStyle w:val="TableParagraph"/>
              <w:jc w:val="both"/>
              <w:rPr>
                <w:rFonts w:ascii="Times New Roman" w:hAnsi="Times New Roman"/>
                <w:b/>
                <w:szCs w:val="24"/>
              </w:rPr>
            </w:pPr>
            <w:r>
              <w:rPr>
                <w:rFonts w:ascii="Times New Roman" w:hAnsi="Times New Roman"/>
                <w:b/>
                <w:szCs w:val="24"/>
              </w:rPr>
              <w:t xml:space="preserve">  2.1</w:t>
            </w:r>
            <w:r w:rsidR="009D1EB1" w:rsidRPr="00F96B0D">
              <w:rPr>
                <w:rFonts w:ascii="Times New Roman" w:hAnsi="Times New Roman"/>
                <w:b/>
                <w:szCs w:val="24"/>
              </w:rPr>
              <w:t>.5</w:t>
            </w:r>
          </w:p>
        </w:tc>
        <w:tc>
          <w:tcPr>
            <w:tcW w:w="7121" w:type="dxa"/>
          </w:tcPr>
          <w:p w:rsidR="009D1EB1" w:rsidRPr="00EE522B" w:rsidRDefault="009D1EB1" w:rsidP="00794011">
            <w:pPr>
              <w:pStyle w:val="TableParagraph"/>
              <w:spacing w:before="10"/>
              <w:ind w:left="69"/>
              <w:jc w:val="both"/>
              <w:rPr>
                <w:rFonts w:ascii="Times New Roman" w:hAnsi="Times New Roman"/>
                <w:szCs w:val="24"/>
              </w:rPr>
            </w:pPr>
            <w:proofErr w:type="spellStart"/>
            <w:r w:rsidRPr="00EE522B">
              <w:rPr>
                <w:rFonts w:ascii="Times New Roman" w:hAnsi="Times New Roman"/>
                <w:szCs w:val="24"/>
              </w:rPr>
              <w:t>Öğrencilere</w:t>
            </w:r>
            <w:proofErr w:type="spellEnd"/>
            <w:r w:rsidRPr="00EE522B">
              <w:rPr>
                <w:rFonts w:ascii="Times New Roman" w:hAnsi="Times New Roman"/>
                <w:szCs w:val="24"/>
              </w:rPr>
              <w:t xml:space="preserve"> </w:t>
            </w:r>
            <w:proofErr w:type="spellStart"/>
            <w:r w:rsidRPr="00EE522B">
              <w:rPr>
                <w:rFonts w:ascii="Times New Roman" w:hAnsi="Times New Roman"/>
                <w:szCs w:val="24"/>
              </w:rPr>
              <w:t>yönelik</w:t>
            </w:r>
            <w:proofErr w:type="spellEnd"/>
            <w:r w:rsidRPr="00EE522B">
              <w:rPr>
                <w:rFonts w:ascii="Times New Roman" w:hAnsi="Times New Roman"/>
                <w:szCs w:val="24"/>
              </w:rPr>
              <w:t xml:space="preserve"> </w:t>
            </w:r>
            <w:proofErr w:type="spellStart"/>
            <w:r w:rsidRPr="00EE522B">
              <w:rPr>
                <w:rFonts w:ascii="Times New Roman" w:hAnsi="Times New Roman"/>
                <w:szCs w:val="24"/>
              </w:rPr>
              <w:t>Eğitsel</w:t>
            </w:r>
            <w:proofErr w:type="spellEnd"/>
            <w:r w:rsidRPr="00EE522B">
              <w:rPr>
                <w:rFonts w:ascii="Times New Roman" w:hAnsi="Times New Roman"/>
                <w:szCs w:val="24"/>
              </w:rPr>
              <w:t xml:space="preserve"> </w:t>
            </w:r>
            <w:proofErr w:type="spellStart"/>
            <w:r w:rsidRPr="00EE522B">
              <w:rPr>
                <w:rFonts w:ascii="Times New Roman" w:hAnsi="Times New Roman"/>
                <w:szCs w:val="24"/>
              </w:rPr>
              <w:t>Kişisel</w:t>
            </w:r>
            <w:proofErr w:type="spellEnd"/>
            <w:r w:rsidRPr="00EE522B">
              <w:rPr>
                <w:rFonts w:ascii="Times New Roman" w:hAnsi="Times New Roman"/>
                <w:szCs w:val="24"/>
              </w:rPr>
              <w:t xml:space="preserve"> </w:t>
            </w:r>
            <w:proofErr w:type="spellStart"/>
            <w:r w:rsidRPr="00EE522B">
              <w:rPr>
                <w:rFonts w:ascii="Times New Roman" w:hAnsi="Times New Roman"/>
                <w:szCs w:val="24"/>
              </w:rPr>
              <w:t>ve</w:t>
            </w:r>
            <w:proofErr w:type="spellEnd"/>
            <w:r w:rsidRPr="00EE522B">
              <w:rPr>
                <w:rFonts w:ascii="Times New Roman" w:hAnsi="Times New Roman"/>
                <w:szCs w:val="24"/>
              </w:rPr>
              <w:t xml:space="preserve"> </w:t>
            </w:r>
            <w:proofErr w:type="spellStart"/>
            <w:r w:rsidRPr="00EE522B">
              <w:rPr>
                <w:rFonts w:ascii="Times New Roman" w:hAnsi="Times New Roman"/>
                <w:szCs w:val="24"/>
              </w:rPr>
              <w:t>Mesleki</w:t>
            </w:r>
            <w:proofErr w:type="spellEnd"/>
            <w:r w:rsidRPr="00EE522B">
              <w:rPr>
                <w:rFonts w:ascii="Times New Roman" w:hAnsi="Times New Roman"/>
                <w:szCs w:val="24"/>
              </w:rPr>
              <w:t xml:space="preserve"> </w:t>
            </w:r>
            <w:proofErr w:type="spellStart"/>
            <w:r w:rsidRPr="00EE522B">
              <w:rPr>
                <w:rFonts w:ascii="Times New Roman" w:hAnsi="Times New Roman"/>
                <w:szCs w:val="24"/>
              </w:rPr>
              <w:t>alanlard</w:t>
            </w:r>
            <w:r>
              <w:rPr>
                <w:rFonts w:ascii="Times New Roman" w:hAnsi="Times New Roman"/>
                <w:szCs w:val="24"/>
              </w:rPr>
              <w:t>aki</w:t>
            </w:r>
            <w:proofErr w:type="spellEnd"/>
            <w:r>
              <w:rPr>
                <w:rFonts w:ascii="Times New Roman" w:hAnsi="Times New Roman"/>
                <w:szCs w:val="24"/>
              </w:rPr>
              <w:t xml:space="preserve"> </w:t>
            </w:r>
            <w:proofErr w:type="spellStart"/>
            <w:r>
              <w:rPr>
                <w:rFonts w:ascii="Times New Roman" w:hAnsi="Times New Roman"/>
                <w:szCs w:val="24"/>
              </w:rPr>
              <w:t>seminer</w:t>
            </w:r>
            <w:proofErr w:type="spellEnd"/>
            <w:r>
              <w:rPr>
                <w:rFonts w:ascii="Times New Roman" w:hAnsi="Times New Roman"/>
                <w:szCs w:val="24"/>
              </w:rPr>
              <w:t xml:space="preserve"> </w:t>
            </w:r>
            <w:proofErr w:type="spellStart"/>
            <w:r>
              <w:rPr>
                <w:rFonts w:ascii="Times New Roman" w:hAnsi="Times New Roman"/>
                <w:szCs w:val="24"/>
              </w:rPr>
              <w:t>çalışmaları</w:t>
            </w:r>
            <w:proofErr w:type="spellEnd"/>
            <w:r>
              <w:rPr>
                <w:rFonts w:ascii="Times New Roman" w:hAnsi="Times New Roman"/>
                <w:szCs w:val="24"/>
              </w:rPr>
              <w:t xml:space="preserve"> </w:t>
            </w:r>
            <w:proofErr w:type="spellStart"/>
            <w:r>
              <w:rPr>
                <w:rFonts w:ascii="Times New Roman" w:hAnsi="Times New Roman"/>
                <w:szCs w:val="24"/>
              </w:rPr>
              <w:t>yapılacaktır</w:t>
            </w:r>
            <w:proofErr w:type="spellEnd"/>
            <w:r>
              <w:rPr>
                <w:rFonts w:ascii="Times New Roman" w:hAnsi="Times New Roman"/>
                <w:szCs w:val="24"/>
              </w:rPr>
              <w:t>.</w:t>
            </w:r>
          </w:p>
        </w:tc>
        <w:tc>
          <w:tcPr>
            <w:tcW w:w="2977" w:type="dxa"/>
          </w:tcPr>
          <w:p w:rsidR="009D1EB1" w:rsidRPr="001B5E81" w:rsidRDefault="009D1EB1" w:rsidP="00794011">
            <w:pPr>
              <w:pStyle w:val="TableParagraph"/>
              <w:spacing w:before="158" w:line="261" w:lineRule="auto"/>
              <w:ind w:left="72" w:right="993"/>
              <w:jc w:val="both"/>
              <w:rPr>
                <w:rFonts w:ascii="Times New Roman" w:hAnsi="Times New Roman"/>
                <w:szCs w:val="24"/>
              </w:rPr>
            </w:pPr>
            <w:proofErr w:type="spellStart"/>
            <w:r>
              <w:rPr>
                <w:rFonts w:ascii="Times New Roman" w:hAnsi="Times New Roman"/>
                <w:szCs w:val="24"/>
              </w:rPr>
              <w:t>Rehberlik</w:t>
            </w:r>
            <w:proofErr w:type="spellEnd"/>
            <w:r>
              <w:rPr>
                <w:rFonts w:ascii="Times New Roman" w:hAnsi="Times New Roman"/>
                <w:szCs w:val="24"/>
              </w:rPr>
              <w:t xml:space="preserve"> </w:t>
            </w:r>
            <w:proofErr w:type="spellStart"/>
            <w:r>
              <w:rPr>
                <w:rFonts w:ascii="Times New Roman" w:hAnsi="Times New Roman"/>
                <w:szCs w:val="24"/>
              </w:rPr>
              <w:t>Servisi</w:t>
            </w:r>
            <w:proofErr w:type="spellEnd"/>
          </w:p>
        </w:tc>
        <w:tc>
          <w:tcPr>
            <w:tcW w:w="3118" w:type="dxa"/>
          </w:tcPr>
          <w:p w:rsidR="009D1EB1" w:rsidRDefault="009D1EB1" w:rsidP="00794011">
            <w:pPr>
              <w:pStyle w:val="TableParagraph"/>
              <w:spacing w:before="4"/>
              <w:jc w:val="both"/>
              <w:rPr>
                <w:rFonts w:ascii="Times New Roman" w:hAnsi="Times New Roman"/>
                <w:szCs w:val="24"/>
              </w:rPr>
            </w:pPr>
          </w:p>
          <w:p w:rsidR="009D1EB1" w:rsidRPr="008E0D88" w:rsidRDefault="009D1EB1" w:rsidP="00794011">
            <w:pPr>
              <w:pStyle w:val="TableParagraph"/>
              <w:spacing w:before="4"/>
              <w:jc w:val="both"/>
              <w:rPr>
                <w:rFonts w:ascii="Times New Roman" w:hAnsi="Times New Roman"/>
                <w:szCs w:val="24"/>
              </w:rPr>
            </w:pPr>
            <w:r>
              <w:rPr>
                <w:rFonts w:ascii="Times New Roman" w:hAnsi="Times New Roman"/>
                <w:szCs w:val="24"/>
              </w:rPr>
              <w:t xml:space="preserve">  </w:t>
            </w:r>
            <w:r w:rsidRPr="008E0D88">
              <w:rPr>
                <w:rFonts w:ascii="Times New Roman" w:hAnsi="Times New Roman"/>
                <w:szCs w:val="24"/>
              </w:rPr>
              <w:t>2019-2023</w:t>
            </w:r>
          </w:p>
        </w:tc>
      </w:tr>
    </w:tbl>
    <w:p w:rsidR="00B329AD" w:rsidRDefault="00B329AD" w:rsidP="00A002EE">
      <w:pPr>
        <w:pStyle w:val="Balk4"/>
        <w:rPr>
          <w:rFonts w:ascii="Times New Roman" w:hAnsi="Times New Roman"/>
          <w:sz w:val="24"/>
          <w:szCs w:val="24"/>
        </w:rPr>
      </w:pPr>
    </w:p>
    <w:p w:rsidR="00B329AD" w:rsidRDefault="00B329AD" w:rsidP="00A002EE">
      <w:pPr>
        <w:pStyle w:val="Balk4"/>
        <w:rPr>
          <w:rFonts w:ascii="Times New Roman" w:hAnsi="Times New Roman"/>
          <w:sz w:val="24"/>
          <w:szCs w:val="24"/>
        </w:rPr>
      </w:pPr>
    </w:p>
    <w:p w:rsidR="00A002EE" w:rsidRPr="00D27843" w:rsidRDefault="00A002EE" w:rsidP="00A002EE">
      <w:pPr>
        <w:pStyle w:val="Balk4"/>
        <w:rPr>
          <w:rFonts w:ascii="Times New Roman" w:hAnsi="Times New Roman"/>
          <w:color w:val="000000"/>
          <w:sz w:val="24"/>
          <w:szCs w:val="24"/>
        </w:rPr>
      </w:pPr>
      <w:r w:rsidRPr="00BB6233">
        <w:rPr>
          <w:rFonts w:ascii="Times New Roman" w:hAnsi="Times New Roman"/>
          <w:b/>
          <w:i w:val="0"/>
          <w:sz w:val="24"/>
          <w:szCs w:val="24"/>
        </w:rPr>
        <w:t xml:space="preserve">Stratejik Hedef </w:t>
      </w:r>
      <w:proofErr w:type="gramStart"/>
      <w:r w:rsidRPr="00BB6233">
        <w:rPr>
          <w:rFonts w:ascii="Times New Roman" w:hAnsi="Times New Roman"/>
          <w:b/>
          <w:i w:val="0"/>
          <w:sz w:val="24"/>
          <w:szCs w:val="24"/>
        </w:rPr>
        <w:t>2.2</w:t>
      </w:r>
      <w:proofErr w:type="gramEnd"/>
      <w:r w:rsidRPr="00BB6233">
        <w:rPr>
          <w:rFonts w:ascii="Times New Roman" w:hAnsi="Times New Roman"/>
          <w:b/>
          <w:i w:val="0"/>
          <w:sz w:val="24"/>
          <w:szCs w:val="24"/>
        </w:rPr>
        <w:t>.</w:t>
      </w:r>
      <w:r w:rsidRPr="00D27843">
        <w:rPr>
          <w:rFonts w:ascii="Times New Roman" w:hAnsi="Times New Roman"/>
          <w:sz w:val="24"/>
          <w:szCs w:val="24"/>
        </w:rPr>
        <w:t xml:space="preserve">  </w:t>
      </w:r>
      <w:r w:rsidRPr="00D27843">
        <w:rPr>
          <w:rFonts w:ascii="Times New Roman" w:hAnsi="Times New Roman"/>
          <w:i w:val="0"/>
          <w:color w:val="000000"/>
          <w:sz w:val="24"/>
          <w:szCs w:val="24"/>
        </w:rPr>
        <w:t>Eğitim ve Öğretim ile İstihdam İlişkisinin Geliştirilmesi</w:t>
      </w:r>
      <w:bookmarkEnd w:id="78"/>
    </w:p>
    <w:p w:rsidR="00684FBE" w:rsidRDefault="00684FBE" w:rsidP="00A002EE">
      <w:pPr>
        <w:spacing w:after="120"/>
        <w:ind w:firstLine="709"/>
        <w:contextualSpacing/>
        <w:jc w:val="both"/>
        <w:rPr>
          <w:rFonts w:ascii="Times New Roman" w:hAnsi="Times New Roman"/>
          <w:szCs w:val="24"/>
        </w:rPr>
      </w:pPr>
    </w:p>
    <w:p w:rsidR="00A002EE" w:rsidRDefault="00A002EE" w:rsidP="00A002EE">
      <w:pPr>
        <w:spacing w:after="120"/>
        <w:ind w:firstLine="709"/>
        <w:contextualSpacing/>
        <w:jc w:val="both"/>
        <w:rPr>
          <w:rFonts w:ascii="Times New Roman" w:hAnsi="Times New Roman"/>
          <w:szCs w:val="24"/>
        </w:rPr>
      </w:pPr>
      <w:r w:rsidRPr="00D27843">
        <w:rPr>
          <w:rFonts w:ascii="Times New Roman" w:hAnsi="Times New Roman"/>
          <w:szCs w:val="24"/>
        </w:rPr>
        <w:t xml:space="preserve">İlkokul çağındaki öğrencilerin, bilgi, beceri, tutum ve davranış, özgüven ve sorumluluk sahibi sağlıklı ve mutlu bireylerin yetişmesini sağlamak üzere </w:t>
      </w:r>
      <w:r w:rsidR="00B329AD">
        <w:rPr>
          <w:rFonts w:ascii="Times New Roman" w:hAnsi="Times New Roman"/>
          <w:szCs w:val="24"/>
        </w:rPr>
        <w:t>ulaşılması gereken kazanımların</w:t>
      </w:r>
      <w:r w:rsidRPr="00D27843">
        <w:rPr>
          <w:rFonts w:ascii="Times New Roman" w:hAnsi="Times New Roman"/>
          <w:szCs w:val="24"/>
        </w:rPr>
        <w:t xml:space="preserve"> kazandırılması ve bir üst öğrenime hazırlamak için yapılacak faaliyetlere katılım oranını artırmak.</w:t>
      </w:r>
    </w:p>
    <w:p w:rsidR="00A002EE" w:rsidRDefault="00A002EE" w:rsidP="00A002EE">
      <w:pPr>
        <w:ind w:firstLine="708"/>
        <w:jc w:val="both"/>
        <w:rPr>
          <w:rFonts w:ascii="Times New Roman" w:eastAsia="SimSun" w:hAnsi="Times New Roman"/>
          <w:b/>
          <w:color w:val="FF0000"/>
          <w:sz w:val="28"/>
          <w:szCs w:val="24"/>
        </w:rPr>
      </w:pPr>
    </w:p>
    <w:tbl>
      <w:tblPr>
        <w:tblStyle w:val="TableNormal"/>
        <w:tblW w:w="14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5880"/>
        <w:gridCol w:w="1009"/>
        <w:gridCol w:w="1150"/>
        <w:gridCol w:w="1097"/>
        <w:gridCol w:w="1059"/>
        <w:gridCol w:w="1153"/>
        <w:gridCol w:w="1693"/>
      </w:tblGrid>
      <w:tr w:rsidR="0070234D" w:rsidRPr="00BF3044" w:rsidTr="0057788B">
        <w:trPr>
          <w:trHeight w:val="417"/>
        </w:trPr>
        <w:tc>
          <w:tcPr>
            <w:tcW w:w="1281" w:type="dxa"/>
            <w:vMerge w:val="restart"/>
          </w:tcPr>
          <w:p w:rsidR="0070234D" w:rsidRPr="00B329AD" w:rsidRDefault="0070234D" w:rsidP="00794011">
            <w:pPr>
              <w:pStyle w:val="TableParagraph"/>
              <w:spacing w:before="233"/>
              <w:ind w:left="107"/>
              <w:rPr>
                <w:rFonts w:ascii="Times New Roman" w:hAnsi="Times New Roman"/>
                <w:b/>
                <w:szCs w:val="24"/>
              </w:rPr>
            </w:pPr>
            <w:r w:rsidRPr="00B329AD">
              <w:rPr>
                <w:rFonts w:ascii="Times New Roman" w:hAnsi="Times New Roman"/>
                <w:b/>
                <w:w w:val="115"/>
                <w:szCs w:val="24"/>
              </w:rPr>
              <w:lastRenderedPageBreak/>
              <w:t>No</w:t>
            </w:r>
          </w:p>
        </w:tc>
        <w:tc>
          <w:tcPr>
            <w:tcW w:w="5880" w:type="dxa"/>
            <w:vMerge w:val="restart"/>
          </w:tcPr>
          <w:p w:rsidR="0070234D" w:rsidRPr="00BF3044" w:rsidRDefault="0070234D" w:rsidP="00794011">
            <w:pPr>
              <w:pStyle w:val="TableParagraph"/>
              <w:spacing w:before="125" w:line="252" w:lineRule="auto"/>
              <w:ind w:left="107" w:right="2490"/>
              <w:rPr>
                <w:rFonts w:ascii="Times New Roman" w:hAnsi="Times New Roman"/>
                <w:b/>
                <w:szCs w:val="24"/>
              </w:rPr>
            </w:pPr>
            <w:r w:rsidRPr="00BF3044">
              <w:rPr>
                <w:rFonts w:ascii="Times New Roman" w:hAnsi="Times New Roman"/>
                <w:b/>
                <w:szCs w:val="24"/>
              </w:rPr>
              <w:t>PERFORMANS GÖSTERGESİ</w:t>
            </w:r>
          </w:p>
        </w:tc>
        <w:tc>
          <w:tcPr>
            <w:tcW w:w="1009" w:type="dxa"/>
            <w:tcBorders>
              <w:right w:val="single" w:sz="6" w:space="0" w:color="000000"/>
            </w:tcBorders>
          </w:tcPr>
          <w:p w:rsidR="0070234D" w:rsidRPr="00BF3044" w:rsidRDefault="0070234D" w:rsidP="00794011">
            <w:pPr>
              <w:pStyle w:val="TableParagraph"/>
              <w:spacing w:before="89"/>
              <w:ind w:left="107"/>
              <w:rPr>
                <w:rFonts w:ascii="Times New Roman" w:hAnsi="Times New Roman"/>
                <w:b/>
                <w:szCs w:val="24"/>
              </w:rPr>
            </w:pPr>
            <w:proofErr w:type="spellStart"/>
            <w:r w:rsidRPr="00BF3044">
              <w:rPr>
                <w:rFonts w:ascii="Times New Roman" w:hAnsi="Times New Roman"/>
                <w:b/>
                <w:w w:val="105"/>
                <w:szCs w:val="24"/>
              </w:rPr>
              <w:t>Mevcut</w:t>
            </w:r>
            <w:proofErr w:type="spellEnd"/>
          </w:p>
        </w:tc>
        <w:tc>
          <w:tcPr>
            <w:tcW w:w="6152" w:type="dxa"/>
            <w:gridSpan w:val="5"/>
            <w:tcBorders>
              <w:left w:val="single" w:sz="6" w:space="0" w:color="000000"/>
            </w:tcBorders>
          </w:tcPr>
          <w:p w:rsidR="0070234D" w:rsidRPr="00BF3044" w:rsidRDefault="0070234D" w:rsidP="00794011">
            <w:pPr>
              <w:pStyle w:val="TableParagraph"/>
              <w:spacing w:before="77"/>
              <w:ind w:left="111"/>
              <w:rPr>
                <w:rFonts w:ascii="Times New Roman" w:hAnsi="Times New Roman"/>
                <w:b/>
                <w:szCs w:val="24"/>
              </w:rPr>
            </w:pPr>
            <w:r w:rsidRPr="00BF3044">
              <w:rPr>
                <w:rFonts w:ascii="Times New Roman" w:hAnsi="Times New Roman"/>
                <w:b/>
                <w:szCs w:val="24"/>
              </w:rPr>
              <w:t>HEDEF</w:t>
            </w:r>
          </w:p>
        </w:tc>
      </w:tr>
      <w:tr w:rsidR="0070234D" w:rsidRPr="00BF3044" w:rsidTr="0057788B">
        <w:trPr>
          <w:trHeight w:val="304"/>
        </w:trPr>
        <w:tc>
          <w:tcPr>
            <w:tcW w:w="1281" w:type="dxa"/>
            <w:vMerge/>
            <w:tcBorders>
              <w:top w:val="nil"/>
            </w:tcBorders>
          </w:tcPr>
          <w:p w:rsidR="0070234D" w:rsidRPr="00B329AD" w:rsidRDefault="0070234D" w:rsidP="00794011">
            <w:pPr>
              <w:rPr>
                <w:rFonts w:ascii="Times New Roman" w:hAnsi="Times New Roman"/>
                <w:b/>
                <w:szCs w:val="24"/>
              </w:rPr>
            </w:pPr>
          </w:p>
        </w:tc>
        <w:tc>
          <w:tcPr>
            <w:tcW w:w="5880" w:type="dxa"/>
            <w:vMerge/>
            <w:tcBorders>
              <w:top w:val="nil"/>
            </w:tcBorders>
          </w:tcPr>
          <w:p w:rsidR="0070234D" w:rsidRPr="00BF3044" w:rsidRDefault="0070234D" w:rsidP="00794011">
            <w:pPr>
              <w:rPr>
                <w:rFonts w:ascii="Times New Roman" w:hAnsi="Times New Roman"/>
                <w:szCs w:val="24"/>
              </w:rPr>
            </w:pPr>
          </w:p>
        </w:tc>
        <w:tc>
          <w:tcPr>
            <w:tcW w:w="1009" w:type="dxa"/>
          </w:tcPr>
          <w:p w:rsidR="0070234D" w:rsidRPr="00BF3044" w:rsidRDefault="0070234D" w:rsidP="00794011">
            <w:pPr>
              <w:pStyle w:val="TableParagraph"/>
              <w:spacing w:before="20"/>
              <w:ind w:left="107"/>
              <w:rPr>
                <w:rFonts w:ascii="Times New Roman" w:hAnsi="Times New Roman"/>
                <w:b/>
                <w:szCs w:val="24"/>
              </w:rPr>
            </w:pPr>
            <w:r w:rsidRPr="00BF3044">
              <w:rPr>
                <w:rFonts w:ascii="Times New Roman" w:hAnsi="Times New Roman"/>
                <w:b/>
                <w:szCs w:val="24"/>
              </w:rPr>
              <w:t>2018</w:t>
            </w:r>
          </w:p>
        </w:tc>
        <w:tc>
          <w:tcPr>
            <w:tcW w:w="1150" w:type="dxa"/>
          </w:tcPr>
          <w:p w:rsidR="0070234D" w:rsidRPr="00BF3044" w:rsidRDefault="0070234D" w:rsidP="00794011">
            <w:pPr>
              <w:pStyle w:val="TableParagraph"/>
              <w:spacing w:before="20"/>
              <w:ind w:left="106"/>
              <w:rPr>
                <w:rFonts w:ascii="Times New Roman" w:hAnsi="Times New Roman"/>
                <w:b/>
                <w:szCs w:val="24"/>
              </w:rPr>
            </w:pPr>
            <w:r w:rsidRPr="00BF3044">
              <w:rPr>
                <w:rFonts w:ascii="Times New Roman" w:hAnsi="Times New Roman"/>
                <w:b/>
                <w:szCs w:val="24"/>
              </w:rPr>
              <w:t>2019</w:t>
            </w:r>
          </w:p>
        </w:tc>
        <w:tc>
          <w:tcPr>
            <w:tcW w:w="1097" w:type="dxa"/>
          </w:tcPr>
          <w:p w:rsidR="0070234D" w:rsidRPr="00BF3044" w:rsidRDefault="0070234D" w:rsidP="00794011">
            <w:pPr>
              <w:pStyle w:val="TableParagraph"/>
              <w:spacing w:before="20"/>
              <w:ind w:left="106"/>
              <w:rPr>
                <w:rFonts w:ascii="Times New Roman" w:hAnsi="Times New Roman"/>
                <w:b/>
                <w:szCs w:val="24"/>
              </w:rPr>
            </w:pPr>
            <w:r w:rsidRPr="00BF3044">
              <w:rPr>
                <w:rFonts w:ascii="Times New Roman" w:hAnsi="Times New Roman"/>
                <w:b/>
                <w:szCs w:val="24"/>
              </w:rPr>
              <w:t>2020</w:t>
            </w:r>
          </w:p>
        </w:tc>
        <w:tc>
          <w:tcPr>
            <w:tcW w:w="1059" w:type="dxa"/>
          </w:tcPr>
          <w:p w:rsidR="0070234D" w:rsidRPr="00BF3044" w:rsidRDefault="0070234D" w:rsidP="00794011">
            <w:pPr>
              <w:pStyle w:val="TableParagraph"/>
              <w:spacing w:before="20"/>
              <w:ind w:left="105"/>
              <w:rPr>
                <w:rFonts w:ascii="Times New Roman" w:hAnsi="Times New Roman"/>
                <w:b/>
                <w:szCs w:val="24"/>
              </w:rPr>
            </w:pPr>
            <w:r w:rsidRPr="00BF3044">
              <w:rPr>
                <w:rFonts w:ascii="Times New Roman" w:hAnsi="Times New Roman"/>
                <w:b/>
                <w:szCs w:val="24"/>
              </w:rPr>
              <w:t>2021</w:t>
            </w:r>
          </w:p>
        </w:tc>
        <w:tc>
          <w:tcPr>
            <w:tcW w:w="1153" w:type="dxa"/>
          </w:tcPr>
          <w:p w:rsidR="0070234D" w:rsidRPr="00BF3044" w:rsidRDefault="0070234D" w:rsidP="00794011">
            <w:pPr>
              <w:pStyle w:val="TableParagraph"/>
              <w:spacing w:before="20"/>
              <w:ind w:left="107"/>
              <w:rPr>
                <w:rFonts w:ascii="Times New Roman" w:hAnsi="Times New Roman"/>
                <w:b/>
                <w:szCs w:val="24"/>
              </w:rPr>
            </w:pPr>
            <w:r w:rsidRPr="00BF3044">
              <w:rPr>
                <w:rFonts w:ascii="Times New Roman" w:hAnsi="Times New Roman"/>
                <w:b/>
                <w:szCs w:val="24"/>
              </w:rPr>
              <w:t>2022</w:t>
            </w:r>
          </w:p>
        </w:tc>
        <w:tc>
          <w:tcPr>
            <w:tcW w:w="1693" w:type="dxa"/>
          </w:tcPr>
          <w:p w:rsidR="0070234D" w:rsidRPr="00BF3044" w:rsidRDefault="0070234D" w:rsidP="00794011">
            <w:pPr>
              <w:pStyle w:val="TableParagraph"/>
              <w:spacing w:before="20"/>
              <w:ind w:left="104"/>
              <w:rPr>
                <w:rFonts w:ascii="Times New Roman" w:hAnsi="Times New Roman"/>
                <w:b/>
                <w:szCs w:val="24"/>
              </w:rPr>
            </w:pPr>
            <w:r w:rsidRPr="00BF3044">
              <w:rPr>
                <w:rFonts w:ascii="Times New Roman" w:hAnsi="Times New Roman"/>
                <w:b/>
                <w:szCs w:val="24"/>
              </w:rPr>
              <w:t>2023</w:t>
            </w:r>
          </w:p>
        </w:tc>
      </w:tr>
      <w:tr w:rsidR="0070234D" w:rsidRPr="00BF3044" w:rsidTr="0057788B">
        <w:trPr>
          <w:trHeight w:val="686"/>
        </w:trPr>
        <w:tc>
          <w:tcPr>
            <w:tcW w:w="1281" w:type="dxa"/>
          </w:tcPr>
          <w:p w:rsidR="0070234D" w:rsidRPr="00B329AD" w:rsidRDefault="0070234D" w:rsidP="00794011">
            <w:pPr>
              <w:pStyle w:val="TableParagraph"/>
              <w:spacing w:before="3"/>
              <w:rPr>
                <w:rFonts w:ascii="Times New Roman" w:hAnsi="Times New Roman"/>
                <w:b/>
                <w:szCs w:val="24"/>
              </w:rPr>
            </w:pPr>
          </w:p>
          <w:p w:rsidR="0070234D" w:rsidRPr="00B329AD" w:rsidRDefault="0070234D" w:rsidP="00794011">
            <w:pPr>
              <w:pStyle w:val="TableParagraph"/>
              <w:ind w:left="107"/>
              <w:rPr>
                <w:rFonts w:ascii="Times New Roman" w:hAnsi="Times New Roman"/>
                <w:b/>
                <w:szCs w:val="24"/>
              </w:rPr>
            </w:pPr>
            <w:r w:rsidRPr="00B329AD">
              <w:rPr>
                <w:rFonts w:ascii="Times New Roman" w:hAnsi="Times New Roman"/>
                <w:b/>
                <w:color w:val="FF0000"/>
                <w:szCs w:val="24"/>
              </w:rPr>
              <w:t>PG.2.2.a</w:t>
            </w:r>
          </w:p>
        </w:tc>
        <w:tc>
          <w:tcPr>
            <w:tcW w:w="5880" w:type="dxa"/>
          </w:tcPr>
          <w:p w:rsidR="0070234D" w:rsidRPr="00BF3044" w:rsidRDefault="00EB6895" w:rsidP="00794011">
            <w:pPr>
              <w:pStyle w:val="TableParagraph"/>
              <w:spacing w:before="7" w:line="261" w:lineRule="auto"/>
              <w:ind w:left="107" w:right="135"/>
              <w:rPr>
                <w:rFonts w:ascii="Times New Roman" w:hAnsi="Times New Roman"/>
                <w:szCs w:val="24"/>
              </w:rPr>
            </w:pPr>
            <w:proofErr w:type="spellStart"/>
            <w:r>
              <w:rPr>
                <w:rFonts w:ascii="Times New Roman" w:hAnsi="Times New Roman"/>
                <w:szCs w:val="24"/>
              </w:rPr>
              <w:t>Rehberlik</w:t>
            </w:r>
            <w:proofErr w:type="spellEnd"/>
            <w:r>
              <w:rPr>
                <w:rFonts w:ascii="Times New Roman" w:hAnsi="Times New Roman"/>
                <w:szCs w:val="24"/>
              </w:rPr>
              <w:t xml:space="preserve"> </w:t>
            </w:r>
            <w:proofErr w:type="spellStart"/>
            <w:r>
              <w:rPr>
                <w:rFonts w:ascii="Times New Roman" w:hAnsi="Times New Roman"/>
                <w:szCs w:val="24"/>
              </w:rPr>
              <w:t>hizmetlerinden</w:t>
            </w:r>
            <w:proofErr w:type="spellEnd"/>
            <w:r w:rsidR="0070234D" w:rsidRPr="00BF3044">
              <w:rPr>
                <w:rFonts w:ascii="Times New Roman" w:hAnsi="Times New Roman"/>
                <w:szCs w:val="24"/>
              </w:rPr>
              <w:t xml:space="preserve"> </w:t>
            </w:r>
            <w:proofErr w:type="spellStart"/>
            <w:r w:rsidR="0070234D" w:rsidRPr="00BF3044">
              <w:rPr>
                <w:rFonts w:ascii="Times New Roman" w:hAnsi="Times New Roman"/>
                <w:szCs w:val="24"/>
              </w:rPr>
              <w:t>öğretmen</w:t>
            </w:r>
            <w:proofErr w:type="spellEnd"/>
            <w:r w:rsidR="0070234D" w:rsidRPr="00BF3044">
              <w:rPr>
                <w:rFonts w:ascii="Times New Roman" w:hAnsi="Times New Roman"/>
                <w:szCs w:val="24"/>
              </w:rPr>
              <w:t xml:space="preserve">, </w:t>
            </w:r>
            <w:proofErr w:type="spellStart"/>
            <w:r w:rsidR="0070234D" w:rsidRPr="00BF3044">
              <w:rPr>
                <w:rFonts w:ascii="Times New Roman" w:hAnsi="Times New Roman"/>
                <w:szCs w:val="24"/>
              </w:rPr>
              <w:t>öğrenci</w:t>
            </w:r>
            <w:proofErr w:type="spellEnd"/>
            <w:r w:rsidR="0070234D" w:rsidRPr="00BF3044">
              <w:rPr>
                <w:rFonts w:ascii="Times New Roman" w:hAnsi="Times New Roman"/>
                <w:szCs w:val="24"/>
              </w:rPr>
              <w:t xml:space="preserve"> </w:t>
            </w:r>
            <w:proofErr w:type="spellStart"/>
            <w:r w:rsidR="0070234D" w:rsidRPr="00BF3044">
              <w:rPr>
                <w:rFonts w:ascii="Times New Roman" w:hAnsi="Times New Roman"/>
                <w:szCs w:val="24"/>
              </w:rPr>
              <w:t>ve</w:t>
            </w:r>
            <w:proofErr w:type="spellEnd"/>
            <w:r w:rsidR="0070234D" w:rsidRPr="00BF3044">
              <w:rPr>
                <w:rFonts w:ascii="Times New Roman" w:hAnsi="Times New Roman"/>
                <w:szCs w:val="24"/>
              </w:rPr>
              <w:t xml:space="preserve"> </w:t>
            </w:r>
            <w:proofErr w:type="spellStart"/>
            <w:r w:rsidR="0070234D" w:rsidRPr="00BF3044">
              <w:rPr>
                <w:rFonts w:ascii="Times New Roman" w:hAnsi="Times New Roman"/>
                <w:szCs w:val="24"/>
              </w:rPr>
              <w:t>veliler</w:t>
            </w:r>
            <w:r>
              <w:rPr>
                <w:rFonts w:ascii="Times New Roman" w:hAnsi="Times New Roman"/>
                <w:szCs w:val="24"/>
              </w:rPr>
              <w:t>in</w:t>
            </w:r>
            <w:proofErr w:type="spellEnd"/>
            <w:r>
              <w:rPr>
                <w:rFonts w:ascii="Times New Roman" w:hAnsi="Times New Roman"/>
                <w:szCs w:val="24"/>
              </w:rPr>
              <w:t xml:space="preserve"> </w:t>
            </w:r>
            <w:proofErr w:type="spellStart"/>
            <w:r>
              <w:rPr>
                <w:rFonts w:ascii="Times New Roman" w:hAnsi="Times New Roman"/>
                <w:szCs w:val="24"/>
              </w:rPr>
              <w:t>aktif</w:t>
            </w:r>
            <w:proofErr w:type="spellEnd"/>
            <w:r>
              <w:rPr>
                <w:rFonts w:ascii="Times New Roman" w:hAnsi="Times New Roman"/>
                <w:szCs w:val="24"/>
              </w:rPr>
              <w:t xml:space="preserve"> </w:t>
            </w:r>
            <w:proofErr w:type="spellStart"/>
            <w:r>
              <w:rPr>
                <w:rFonts w:ascii="Times New Roman" w:hAnsi="Times New Roman"/>
                <w:szCs w:val="24"/>
              </w:rPr>
              <w:t>olarak</w:t>
            </w:r>
            <w:proofErr w:type="spellEnd"/>
            <w:r>
              <w:rPr>
                <w:rFonts w:ascii="Times New Roman" w:hAnsi="Times New Roman"/>
                <w:szCs w:val="24"/>
              </w:rPr>
              <w:t xml:space="preserve"> </w:t>
            </w:r>
            <w:proofErr w:type="spellStart"/>
            <w:r>
              <w:rPr>
                <w:rFonts w:ascii="Times New Roman" w:hAnsi="Times New Roman"/>
                <w:szCs w:val="24"/>
              </w:rPr>
              <w:t>yararlanma</w:t>
            </w:r>
            <w:proofErr w:type="spellEnd"/>
            <w:r w:rsidR="0070234D" w:rsidRPr="00BF3044">
              <w:rPr>
                <w:rFonts w:ascii="Times New Roman" w:hAnsi="Times New Roman"/>
                <w:szCs w:val="24"/>
              </w:rPr>
              <w:t xml:space="preserve"> </w:t>
            </w:r>
            <w:proofErr w:type="spellStart"/>
            <w:r w:rsidR="0070234D" w:rsidRPr="00BF3044">
              <w:rPr>
                <w:rFonts w:ascii="Times New Roman" w:hAnsi="Times New Roman"/>
                <w:szCs w:val="24"/>
              </w:rPr>
              <w:t>oranı</w:t>
            </w:r>
            <w:proofErr w:type="spellEnd"/>
          </w:p>
        </w:tc>
        <w:tc>
          <w:tcPr>
            <w:tcW w:w="1009" w:type="dxa"/>
            <w:vAlign w:val="center"/>
          </w:tcPr>
          <w:p w:rsidR="0070234D" w:rsidRPr="00BF3044" w:rsidRDefault="0070234D" w:rsidP="0057788B">
            <w:pPr>
              <w:jc w:val="center"/>
            </w:pPr>
            <w:r w:rsidRPr="00BF3044">
              <w:rPr>
                <w:w w:val="95"/>
              </w:rPr>
              <w:t>60</w:t>
            </w:r>
          </w:p>
        </w:tc>
        <w:tc>
          <w:tcPr>
            <w:tcW w:w="1150" w:type="dxa"/>
            <w:vAlign w:val="center"/>
          </w:tcPr>
          <w:p w:rsidR="0070234D" w:rsidRPr="00BF3044" w:rsidRDefault="0070234D" w:rsidP="0057788B">
            <w:pPr>
              <w:jc w:val="center"/>
            </w:pPr>
            <w:r w:rsidRPr="00BF3044">
              <w:t>70</w:t>
            </w:r>
          </w:p>
        </w:tc>
        <w:tc>
          <w:tcPr>
            <w:tcW w:w="1097" w:type="dxa"/>
            <w:vAlign w:val="center"/>
          </w:tcPr>
          <w:p w:rsidR="0070234D" w:rsidRPr="00BF3044" w:rsidRDefault="0070234D" w:rsidP="0057788B">
            <w:pPr>
              <w:jc w:val="center"/>
            </w:pPr>
            <w:r w:rsidRPr="00BF3044">
              <w:t>75</w:t>
            </w:r>
          </w:p>
        </w:tc>
        <w:tc>
          <w:tcPr>
            <w:tcW w:w="1059" w:type="dxa"/>
            <w:vAlign w:val="center"/>
          </w:tcPr>
          <w:p w:rsidR="0070234D" w:rsidRPr="00BF3044" w:rsidRDefault="0070234D" w:rsidP="0057788B">
            <w:pPr>
              <w:jc w:val="center"/>
            </w:pPr>
            <w:r w:rsidRPr="00BF3044">
              <w:t>78</w:t>
            </w:r>
          </w:p>
        </w:tc>
        <w:tc>
          <w:tcPr>
            <w:tcW w:w="1153" w:type="dxa"/>
            <w:vAlign w:val="center"/>
          </w:tcPr>
          <w:p w:rsidR="0070234D" w:rsidRPr="00BF3044" w:rsidRDefault="0070234D" w:rsidP="0057788B">
            <w:pPr>
              <w:jc w:val="center"/>
            </w:pPr>
            <w:r w:rsidRPr="00BF3044">
              <w:rPr>
                <w:w w:val="95"/>
              </w:rPr>
              <w:t>80</w:t>
            </w:r>
          </w:p>
        </w:tc>
        <w:tc>
          <w:tcPr>
            <w:tcW w:w="1693" w:type="dxa"/>
            <w:vAlign w:val="center"/>
          </w:tcPr>
          <w:p w:rsidR="0070234D" w:rsidRPr="00BF3044" w:rsidRDefault="0070234D" w:rsidP="0057788B">
            <w:pPr>
              <w:jc w:val="center"/>
            </w:pPr>
            <w:r w:rsidRPr="00BF3044">
              <w:rPr>
                <w:w w:val="95"/>
              </w:rPr>
              <w:t>83</w:t>
            </w:r>
          </w:p>
        </w:tc>
      </w:tr>
      <w:tr w:rsidR="0070234D" w:rsidRPr="00BF3044" w:rsidTr="0057788B">
        <w:trPr>
          <w:trHeight w:val="540"/>
        </w:trPr>
        <w:tc>
          <w:tcPr>
            <w:tcW w:w="1281" w:type="dxa"/>
          </w:tcPr>
          <w:p w:rsidR="0070234D" w:rsidRPr="00B329AD" w:rsidRDefault="0070234D" w:rsidP="00794011">
            <w:pPr>
              <w:pStyle w:val="TableParagraph"/>
              <w:ind w:left="107"/>
              <w:rPr>
                <w:rFonts w:ascii="Times New Roman" w:hAnsi="Times New Roman"/>
                <w:b/>
                <w:szCs w:val="24"/>
              </w:rPr>
            </w:pPr>
            <w:r w:rsidRPr="00B329AD">
              <w:rPr>
                <w:rFonts w:ascii="Times New Roman" w:hAnsi="Times New Roman"/>
                <w:b/>
                <w:color w:val="FF0000"/>
                <w:w w:val="105"/>
                <w:szCs w:val="24"/>
              </w:rPr>
              <w:t>PG.2.2.b</w:t>
            </w:r>
          </w:p>
        </w:tc>
        <w:tc>
          <w:tcPr>
            <w:tcW w:w="5880" w:type="dxa"/>
          </w:tcPr>
          <w:p w:rsidR="0070234D" w:rsidRPr="00BF3044" w:rsidRDefault="0070234D" w:rsidP="00794011">
            <w:pPr>
              <w:pStyle w:val="TableParagraph"/>
              <w:spacing w:before="12" w:line="326" w:lineRule="auto"/>
              <w:ind w:left="107" w:right="135"/>
              <w:rPr>
                <w:rFonts w:ascii="Times New Roman" w:hAnsi="Times New Roman"/>
                <w:szCs w:val="24"/>
              </w:rPr>
            </w:pPr>
            <w:proofErr w:type="spellStart"/>
            <w:r w:rsidRPr="00BF3044">
              <w:rPr>
                <w:rFonts w:ascii="Times New Roman" w:hAnsi="Times New Roman"/>
                <w:szCs w:val="24"/>
              </w:rPr>
              <w:t>Öğrencileri</w:t>
            </w:r>
            <w:proofErr w:type="spellEnd"/>
            <w:r w:rsidRPr="00BF3044">
              <w:rPr>
                <w:rFonts w:ascii="Times New Roman" w:hAnsi="Times New Roman"/>
                <w:szCs w:val="24"/>
              </w:rPr>
              <w:t xml:space="preserve"> motive </w:t>
            </w:r>
            <w:proofErr w:type="spellStart"/>
            <w:r w:rsidR="00EB6895">
              <w:rPr>
                <w:rFonts w:ascii="Times New Roman" w:hAnsi="Times New Roman"/>
                <w:szCs w:val="24"/>
              </w:rPr>
              <w:t>edecek</w:t>
            </w:r>
            <w:proofErr w:type="spellEnd"/>
            <w:r w:rsidR="00EB6895">
              <w:rPr>
                <w:rFonts w:ascii="Times New Roman" w:hAnsi="Times New Roman"/>
                <w:szCs w:val="24"/>
              </w:rPr>
              <w:t xml:space="preserve"> </w:t>
            </w:r>
            <w:proofErr w:type="spellStart"/>
            <w:r w:rsidR="00EB6895">
              <w:rPr>
                <w:rFonts w:ascii="Times New Roman" w:hAnsi="Times New Roman"/>
                <w:szCs w:val="24"/>
              </w:rPr>
              <w:t>çalışma</w:t>
            </w:r>
            <w:proofErr w:type="spellEnd"/>
            <w:r w:rsidRPr="00BF3044">
              <w:rPr>
                <w:rFonts w:ascii="Times New Roman" w:hAnsi="Times New Roman"/>
                <w:szCs w:val="24"/>
              </w:rPr>
              <w:t xml:space="preserve"> </w:t>
            </w:r>
            <w:proofErr w:type="spellStart"/>
            <w:r w:rsidRPr="00BF3044">
              <w:rPr>
                <w:rFonts w:ascii="Times New Roman" w:hAnsi="Times New Roman"/>
                <w:szCs w:val="24"/>
              </w:rPr>
              <w:t>oranı</w:t>
            </w:r>
            <w:proofErr w:type="spellEnd"/>
          </w:p>
        </w:tc>
        <w:tc>
          <w:tcPr>
            <w:tcW w:w="1009" w:type="dxa"/>
            <w:vAlign w:val="center"/>
          </w:tcPr>
          <w:p w:rsidR="0070234D" w:rsidRPr="00BF3044" w:rsidRDefault="0070234D" w:rsidP="0057788B">
            <w:pPr>
              <w:jc w:val="center"/>
            </w:pPr>
            <w:r w:rsidRPr="00BF3044">
              <w:rPr>
                <w:w w:val="94"/>
              </w:rPr>
              <w:t>5</w:t>
            </w:r>
          </w:p>
        </w:tc>
        <w:tc>
          <w:tcPr>
            <w:tcW w:w="1150" w:type="dxa"/>
            <w:vAlign w:val="center"/>
          </w:tcPr>
          <w:p w:rsidR="0070234D" w:rsidRPr="00BF3044" w:rsidRDefault="0070234D" w:rsidP="0057788B">
            <w:pPr>
              <w:jc w:val="center"/>
            </w:pPr>
            <w:r w:rsidRPr="00BF3044">
              <w:rPr>
                <w:w w:val="84"/>
              </w:rPr>
              <w:t>8</w:t>
            </w:r>
          </w:p>
        </w:tc>
        <w:tc>
          <w:tcPr>
            <w:tcW w:w="1097" w:type="dxa"/>
            <w:vAlign w:val="center"/>
          </w:tcPr>
          <w:p w:rsidR="0070234D" w:rsidRPr="00BF3044" w:rsidRDefault="0070234D" w:rsidP="0057788B">
            <w:pPr>
              <w:jc w:val="center"/>
            </w:pPr>
            <w:r w:rsidRPr="00BF3044">
              <w:rPr>
                <w:w w:val="88"/>
              </w:rPr>
              <w:t>9</w:t>
            </w:r>
          </w:p>
        </w:tc>
        <w:tc>
          <w:tcPr>
            <w:tcW w:w="1059" w:type="dxa"/>
            <w:vAlign w:val="center"/>
          </w:tcPr>
          <w:p w:rsidR="0070234D" w:rsidRPr="00BF3044" w:rsidRDefault="0070234D" w:rsidP="0057788B">
            <w:pPr>
              <w:jc w:val="center"/>
            </w:pPr>
            <w:r w:rsidRPr="00BF3044">
              <w:t>10</w:t>
            </w:r>
          </w:p>
        </w:tc>
        <w:tc>
          <w:tcPr>
            <w:tcW w:w="1153" w:type="dxa"/>
            <w:vAlign w:val="center"/>
          </w:tcPr>
          <w:p w:rsidR="0070234D" w:rsidRPr="00BF3044" w:rsidRDefault="0070234D" w:rsidP="0057788B">
            <w:pPr>
              <w:jc w:val="center"/>
            </w:pPr>
            <w:r w:rsidRPr="00BF3044">
              <w:rPr>
                <w:w w:val="115"/>
              </w:rPr>
              <w:t>11</w:t>
            </w:r>
          </w:p>
        </w:tc>
        <w:tc>
          <w:tcPr>
            <w:tcW w:w="1693" w:type="dxa"/>
            <w:vAlign w:val="center"/>
          </w:tcPr>
          <w:p w:rsidR="0070234D" w:rsidRPr="00BF3044" w:rsidRDefault="0070234D" w:rsidP="0057788B">
            <w:pPr>
              <w:jc w:val="center"/>
            </w:pPr>
            <w:r w:rsidRPr="00BF3044">
              <w:t>12</w:t>
            </w:r>
          </w:p>
        </w:tc>
      </w:tr>
      <w:tr w:rsidR="0070234D" w:rsidRPr="00BF3044" w:rsidTr="0057788B">
        <w:trPr>
          <w:trHeight w:val="860"/>
        </w:trPr>
        <w:tc>
          <w:tcPr>
            <w:tcW w:w="1281" w:type="dxa"/>
          </w:tcPr>
          <w:p w:rsidR="0070234D" w:rsidRPr="00B329AD" w:rsidRDefault="0070234D" w:rsidP="00794011">
            <w:pPr>
              <w:pStyle w:val="TableParagraph"/>
              <w:spacing w:before="3"/>
              <w:jc w:val="both"/>
              <w:rPr>
                <w:rFonts w:ascii="Times New Roman" w:hAnsi="Times New Roman"/>
                <w:b/>
                <w:szCs w:val="24"/>
              </w:rPr>
            </w:pPr>
          </w:p>
          <w:p w:rsidR="0070234D" w:rsidRPr="00B329AD" w:rsidRDefault="0070234D" w:rsidP="00794011">
            <w:pPr>
              <w:pStyle w:val="TableParagraph"/>
              <w:ind w:left="107"/>
              <w:jc w:val="both"/>
              <w:rPr>
                <w:rFonts w:ascii="Times New Roman" w:hAnsi="Times New Roman"/>
                <w:b/>
                <w:szCs w:val="24"/>
              </w:rPr>
            </w:pPr>
            <w:r w:rsidRPr="00B329AD">
              <w:rPr>
                <w:rFonts w:ascii="Times New Roman" w:hAnsi="Times New Roman"/>
                <w:b/>
                <w:color w:val="FF0000"/>
                <w:w w:val="105"/>
                <w:szCs w:val="24"/>
              </w:rPr>
              <w:t>PG.2.2.c.</w:t>
            </w:r>
          </w:p>
        </w:tc>
        <w:tc>
          <w:tcPr>
            <w:tcW w:w="5880" w:type="dxa"/>
          </w:tcPr>
          <w:p w:rsidR="0070234D" w:rsidRPr="00EE522B" w:rsidRDefault="0070234D" w:rsidP="00794011">
            <w:pPr>
              <w:pStyle w:val="TableParagraph"/>
              <w:spacing w:before="12" w:line="326" w:lineRule="auto"/>
              <w:ind w:left="107" w:right="135"/>
              <w:jc w:val="both"/>
              <w:rPr>
                <w:rFonts w:ascii="Times New Roman" w:hAnsi="Times New Roman"/>
                <w:szCs w:val="24"/>
              </w:rPr>
            </w:pPr>
            <w:proofErr w:type="spellStart"/>
            <w:r w:rsidRPr="00EE522B">
              <w:rPr>
                <w:rFonts w:ascii="Times New Roman" w:hAnsi="Times New Roman"/>
                <w:szCs w:val="24"/>
              </w:rPr>
              <w:t>Öğrencilerin</w:t>
            </w:r>
            <w:proofErr w:type="spellEnd"/>
            <w:r w:rsidRPr="00EE522B">
              <w:rPr>
                <w:rFonts w:ascii="Times New Roman" w:hAnsi="Times New Roman"/>
                <w:szCs w:val="24"/>
              </w:rPr>
              <w:t xml:space="preserve"> </w:t>
            </w:r>
            <w:proofErr w:type="spellStart"/>
            <w:r w:rsidRPr="00EE522B">
              <w:rPr>
                <w:rFonts w:ascii="Times New Roman" w:hAnsi="Times New Roman"/>
                <w:szCs w:val="24"/>
              </w:rPr>
              <w:t>akademik</w:t>
            </w:r>
            <w:proofErr w:type="spellEnd"/>
            <w:r w:rsidRPr="00EE522B">
              <w:rPr>
                <w:rFonts w:ascii="Times New Roman" w:hAnsi="Times New Roman"/>
                <w:szCs w:val="24"/>
              </w:rPr>
              <w:t xml:space="preserve"> </w:t>
            </w:r>
            <w:proofErr w:type="spellStart"/>
            <w:r w:rsidRPr="00EE522B">
              <w:rPr>
                <w:rFonts w:ascii="Times New Roman" w:hAnsi="Times New Roman"/>
                <w:szCs w:val="24"/>
              </w:rPr>
              <w:t>başarısı</w:t>
            </w:r>
            <w:proofErr w:type="spellEnd"/>
            <w:r w:rsidRPr="00EE522B">
              <w:rPr>
                <w:rFonts w:ascii="Times New Roman" w:hAnsi="Times New Roman"/>
                <w:szCs w:val="24"/>
              </w:rPr>
              <w:t xml:space="preserve">, </w:t>
            </w:r>
            <w:proofErr w:type="spellStart"/>
            <w:r w:rsidRPr="00EE522B">
              <w:rPr>
                <w:rFonts w:ascii="Times New Roman" w:hAnsi="Times New Roman"/>
                <w:szCs w:val="24"/>
              </w:rPr>
              <w:t>ilgi</w:t>
            </w:r>
            <w:proofErr w:type="spellEnd"/>
            <w:r w:rsidRPr="00EE522B">
              <w:rPr>
                <w:rFonts w:ascii="Times New Roman" w:hAnsi="Times New Roman"/>
                <w:szCs w:val="24"/>
              </w:rPr>
              <w:t xml:space="preserve"> </w:t>
            </w:r>
            <w:proofErr w:type="spellStart"/>
            <w:r w:rsidRPr="00EE522B">
              <w:rPr>
                <w:rFonts w:ascii="Times New Roman" w:hAnsi="Times New Roman"/>
                <w:szCs w:val="24"/>
              </w:rPr>
              <w:t>ve</w:t>
            </w:r>
            <w:proofErr w:type="spellEnd"/>
            <w:r w:rsidRPr="00EE522B">
              <w:rPr>
                <w:rFonts w:ascii="Times New Roman" w:hAnsi="Times New Roman"/>
                <w:szCs w:val="24"/>
              </w:rPr>
              <w:t xml:space="preserve"> </w:t>
            </w:r>
            <w:proofErr w:type="spellStart"/>
            <w:r w:rsidRPr="00EE522B">
              <w:rPr>
                <w:rFonts w:ascii="Times New Roman" w:hAnsi="Times New Roman"/>
                <w:szCs w:val="24"/>
              </w:rPr>
              <w:t>yetenekleri</w:t>
            </w:r>
            <w:proofErr w:type="spellEnd"/>
            <w:r w:rsidRPr="00EE522B">
              <w:rPr>
                <w:rFonts w:ascii="Times New Roman" w:hAnsi="Times New Roman"/>
                <w:szCs w:val="24"/>
              </w:rPr>
              <w:t xml:space="preserve"> </w:t>
            </w:r>
            <w:proofErr w:type="spellStart"/>
            <w:r w:rsidRPr="00EE522B">
              <w:rPr>
                <w:rFonts w:ascii="Times New Roman" w:hAnsi="Times New Roman"/>
                <w:szCs w:val="24"/>
              </w:rPr>
              <w:t>doğrultusunda</w:t>
            </w:r>
            <w:proofErr w:type="spellEnd"/>
            <w:r w:rsidRPr="00EE522B">
              <w:rPr>
                <w:rFonts w:ascii="Times New Roman" w:hAnsi="Times New Roman"/>
                <w:szCs w:val="24"/>
              </w:rPr>
              <w:t xml:space="preserve"> </w:t>
            </w:r>
            <w:proofErr w:type="spellStart"/>
            <w:r w:rsidRPr="00EE522B">
              <w:rPr>
                <w:rFonts w:ascii="Times New Roman" w:hAnsi="Times New Roman"/>
                <w:szCs w:val="24"/>
              </w:rPr>
              <w:t>yönlendirme</w:t>
            </w:r>
            <w:proofErr w:type="spellEnd"/>
            <w:r w:rsidRPr="00EE522B">
              <w:rPr>
                <w:rFonts w:ascii="Times New Roman" w:hAnsi="Times New Roman"/>
                <w:szCs w:val="24"/>
              </w:rPr>
              <w:t xml:space="preserve"> </w:t>
            </w:r>
            <w:proofErr w:type="spellStart"/>
            <w:r w:rsidRPr="00EE522B">
              <w:rPr>
                <w:rFonts w:ascii="Times New Roman" w:hAnsi="Times New Roman"/>
                <w:szCs w:val="24"/>
              </w:rPr>
              <w:t>çalışmalarının</w:t>
            </w:r>
            <w:proofErr w:type="spellEnd"/>
            <w:r w:rsidRPr="00EE522B">
              <w:rPr>
                <w:rFonts w:ascii="Times New Roman" w:hAnsi="Times New Roman"/>
                <w:szCs w:val="24"/>
              </w:rPr>
              <w:t xml:space="preserve"> </w:t>
            </w:r>
            <w:proofErr w:type="spellStart"/>
            <w:r w:rsidRPr="00EE522B">
              <w:rPr>
                <w:rFonts w:ascii="Times New Roman" w:hAnsi="Times New Roman"/>
                <w:szCs w:val="24"/>
              </w:rPr>
              <w:t>yapılması</w:t>
            </w:r>
            <w:proofErr w:type="spellEnd"/>
            <w:r w:rsidRPr="00EE522B">
              <w:rPr>
                <w:rFonts w:ascii="Times New Roman" w:hAnsi="Times New Roman"/>
                <w:szCs w:val="24"/>
              </w:rPr>
              <w:t xml:space="preserve"> </w:t>
            </w:r>
            <w:proofErr w:type="spellStart"/>
            <w:r w:rsidRPr="00EE522B">
              <w:rPr>
                <w:rFonts w:ascii="Times New Roman" w:hAnsi="Times New Roman"/>
                <w:szCs w:val="24"/>
              </w:rPr>
              <w:t>oranı</w:t>
            </w:r>
            <w:proofErr w:type="spellEnd"/>
          </w:p>
        </w:tc>
        <w:tc>
          <w:tcPr>
            <w:tcW w:w="1009" w:type="dxa"/>
            <w:vAlign w:val="center"/>
          </w:tcPr>
          <w:p w:rsidR="0070234D" w:rsidRPr="00EE522B" w:rsidRDefault="0070234D" w:rsidP="0057788B">
            <w:pPr>
              <w:jc w:val="center"/>
            </w:pPr>
            <w:r>
              <w:t>2</w:t>
            </w:r>
            <w:r w:rsidRPr="00EE522B">
              <w:t>5</w:t>
            </w:r>
          </w:p>
        </w:tc>
        <w:tc>
          <w:tcPr>
            <w:tcW w:w="1150" w:type="dxa"/>
            <w:vAlign w:val="center"/>
          </w:tcPr>
          <w:p w:rsidR="0070234D" w:rsidRPr="00EE522B" w:rsidRDefault="0070234D" w:rsidP="0057788B">
            <w:pPr>
              <w:jc w:val="center"/>
            </w:pPr>
            <w:r w:rsidRPr="00EE522B">
              <w:rPr>
                <w:w w:val="95"/>
              </w:rPr>
              <w:t>30</w:t>
            </w:r>
          </w:p>
        </w:tc>
        <w:tc>
          <w:tcPr>
            <w:tcW w:w="1097" w:type="dxa"/>
            <w:vAlign w:val="center"/>
          </w:tcPr>
          <w:p w:rsidR="0070234D" w:rsidRPr="00EE522B" w:rsidRDefault="0070234D" w:rsidP="0057788B">
            <w:pPr>
              <w:jc w:val="center"/>
            </w:pPr>
            <w:r w:rsidRPr="00EE522B">
              <w:t>33</w:t>
            </w:r>
          </w:p>
        </w:tc>
        <w:tc>
          <w:tcPr>
            <w:tcW w:w="1059" w:type="dxa"/>
            <w:vAlign w:val="center"/>
          </w:tcPr>
          <w:p w:rsidR="0070234D" w:rsidRPr="00EE522B" w:rsidRDefault="0070234D" w:rsidP="0057788B">
            <w:pPr>
              <w:jc w:val="center"/>
            </w:pPr>
            <w:r w:rsidRPr="00EE522B">
              <w:t>36</w:t>
            </w:r>
          </w:p>
        </w:tc>
        <w:tc>
          <w:tcPr>
            <w:tcW w:w="1153" w:type="dxa"/>
            <w:vAlign w:val="center"/>
          </w:tcPr>
          <w:p w:rsidR="0070234D" w:rsidRPr="00EE522B" w:rsidRDefault="0070234D" w:rsidP="0057788B">
            <w:pPr>
              <w:jc w:val="center"/>
            </w:pPr>
            <w:r w:rsidRPr="00EE522B">
              <w:rPr>
                <w:w w:val="95"/>
              </w:rPr>
              <w:t>38</w:t>
            </w:r>
          </w:p>
        </w:tc>
        <w:tc>
          <w:tcPr>
            <w:tcW w:w="1693" w:type="dxa"/>
            <w:vAlign w:val="center"/>
          </w:tcPr>
          <w:p w:rsidR="0070234D" w:rsidRPr="00EE522B" w:rsidRDefault="0070234D" w:rsidP="0057788B">
            <w:pPr>
              <w:jc w:val="center"/>
            </w:pPr>
            <w:r w:rsidRPr="00EE522B">
              <w:rPr>
                <w:w w:val="95"/>
              </w:rPr>
              <w:t>40</w:t>
            </w:r>
          </w:p>
        </w:tc>
      </w:tr>
      <w:tr w:rsidR="0070234D" w:rsidRPr="00BF3044" w:rsidTr="0057788B">
        <w:trPr>
          <w:trHeight w:val="966"/>
        </w:trPr>
        <w:tc>
          <w:tcPr>
            <w:tcW w:w="1281" w:type="dxa"/>
          </w:tcPr>
          <w:p w:rsidR="0070234D" w:rsidRPr="00B329AD" w:rsidRDefault="0070234D" w:rsidP="00794011">
            <w:pPr>
              <w:pStyle w:val="TableParagraph"/>
              <w:spacing w:before="4"/>
              <w:jc w:val="both"/>
              <w:rPr>
                <w:rFonts w:ascii="Times New Roman" w:hAnsi="Times New Roman"/>
                <w:b/>
                <w:szCs w:val="24"/>
              </w:rPr>
            </w:pPr>
          </w:p>
          <w:p w:rsidR="0070234D" w:rsidRPr="00B329AD" w:rsidRDefault="0070234D" w:rsidP="00794011">
            <w:pPr>
              <w:pStyle w:val="TableParagraph"/>
              <w:ind w:left="107"/>
              <w:jc w:val="both"/>
              <w:rPr>
                <w:rFonts w:ascii="Times New Roman" w:hAnsi="Times New Roman"/>
                <w:b/>
                <w:szCs w:val="24"/>
              </w:rPr>
            </w:pPr>
            <w:r w:rsidRPr="00B329AD">
              <w:rPr>
                <w:rFonts w:ascii="Times New Roman" w:hAnsi="Times New Roman"/>
                <w:b/>
                <w:color w:val="FF0000"/>
                <w:w w:val="105"/>
                <w:szCs w:val="24"/>
              </w:rPr>
              <w:t>PG.2.2.d.</w:t>
            </w:r>
          </w:p>
        </w:tc>
        <w:tc>
          <w:tcPr>
            <w:tcW w:w="5880" w:type="dxa"/>
          </w:tcPr>
          <w:p w:rsidR="0070234D" w:rsidRPr="00EE522B" w:rsidRDefault="0070234D" w:rsidP="00794011">
            <w:pPr>
              <w:pStyle w:val="TableParagraph"/>
              <w:spacing w:before="10" w:line="328" w:lineRule="auto"/>
              <w:ind w:left="107" w:right="135"/>
              <w:jc w:val="both"/>
              <w:rPr>
                <w:rFonts w:ascii="Times New Roman" w:hAnsi="Times New Roman"/>
                <w:szCs w:val="24"/>
              </w:rPr>
            </w:pPr>
            <w:proofErr w:type="spellStart"/>
            <w:r w:rsidRPr="00EE522B">
              <w:rPr>
                <w:rFonts w:ascii="Times New Roman" w:hAnsi="Times New Roman"/>
                <w:szCs w:val="24"/>
              </w:rPr>
              <w:t>Öğrencilerin</w:t>
            </w:r>
            <w:proofErr w:type="spellEnd"/>
            <w:r w:rsidRPr="00EE522B">
              <w:rPr>
                <w:rFonts w:ascii="Times New Roman" w:hAnsi="Times New Roman"/>
                <w:szCs w:val="24"/>
              </w:rPr>
              <w:t xml:space="preserve"> </w:t>
            </w:r>
            <w:proofErr w:type="spellStart"/>
            <w:r w:rsidRPr="00EE522B">
              <w:rPr>
                <w:rFonts w:ascii="Times New Roman" w:hAnsi="Times New Roman"/>
                <w:szCs w:val="24"/>
              </w:rPr>
              <w:t>akademik</w:t>
            </w:r>
            <w:proofErr w:type="spellEnd"/>
            <w:r w:rsidRPr="00EE522B">
              <w:rPr>
                <w:rFonts w:ascii="Times New Roman" w:hAnsi="Times New Roman"/>
                <w:szCs w:val="24"/>
              </w:rPr>
              <w:t xml:space="preserve"> </w:t>
            </w:r>
            <w:proofErr w:type="spellStart"/>
            <w:r w:rsidRPr="00EE522B">
              <w:rPr>
                <w:rFonts w:ascii="Times New Roman" w:hAnsi="Times New Roman"/>
                <w:szCs w:val="24"/>
              </w:rPr>
              <w:t>başarısı</w:t>
            </w:r>
            <w:proofErr w:type="spellEnd"/>
            <w:r w:rsidRPr="00EE522B">
              <w:rPr>
                <w:rFonts w:ascii="Times New Roman" w:hAnsi="Times New Roman"/>
                <w:szCs w:val="24"/>
              </w:rPr>
              <w:t xml:space="preserve">, </w:t>
            </w:r>
            <w:proofErr w:type="spellStart"/>
            <w:r w:rsidRPr="00EE522B">
              <w:rPr>
                <w:rFonts w:ascii="Times New Roman" w:hAnsi="Times New Roman"/>
                <w:szCs w:val="24"/>
              </w:rPr>
              <w:t>ilgi</w:t>
            </w:r>
            <w:proofErr w:type="spellEnd"/>
            <w:r w:rsidRPr="00EE522B">
              <w:rPr>
                <w:rFonts w:ascii="Times New Roman" w:hAnsi="Times New Roman"/>
                <w:szCs w:val="24"/>
              </w:rPr>
              <w:t xml:space="preserve"> </w:t>
            </w:r>
            <w:proofErr w:type="spellStart"/>
            <w:r w:rsidRPr="00EE522B">
              <w:rPr>
                <w:rFonts w:ascii="Times New Roman" w:hAnsi="Times New Roman"/>
                <w:szCs w:val="24"/>
              </w:rPr>
              <w:t>ve</w:t>
            </w:r>
            <w:proofErr w:type="spellEnd"/>
            <w:r w:rsidRPr="00EE522B">
              <w:rPr>
                <w:rFonts w:ascii="Times New Roman" w:hAnsi="Times New Roman"/>
                <w:szCs w:val="24"/>
              </w:rPr>
              <w:t xml:space="preserve"> </w:t>
            </w:r>
            <w:proofErr w:type="spellStart"/>
            <w:r w:rsidRPr="00EE522B">
              <w:rPr>
                <w:rFonts w:ascii="Times New Roman" w:hAnsi="Times New Roman"/>
                <w:szCs w:val="24"/>
              </w:rPr>
              <w:t>yetenekleri</w:t>
            </w:r>
            <w:proofErr w:type="spellEnd"/>
            <w:r w:rsidRPr="00EE522B">
              <w:rPr>
                <w:rFonts w:ascii="Times New Roman" w:hAnsi="Times New Roman"/>
                <w:szCs w:val="24"/>
              </w:rPr>
              <w:t xml:space="preserve"> </w:t>
            </w:r>
            <w:proofErr w:type="spellStart"/>
            <w:r>
              <w:rPr>
                <w:rFonts w:ascii="Times New Roman" w:hAnsi="Times New Roman"/>
                <w:szCs w:val="24"/>
              </w:rPr>
              <w:t>d</w:t>
            </w:r>
            <w:r w:rsidRPr="00EE522B">
              <w:rPr>
                <w:rFonts w:ascii="Times New Roman" w:hAnsi="Times New Roman"/>
                <w:szCs w:val="24"/>
              </w:rPr>
              <w:t>oğrultusunda</w:t>
            </w:r>
            <w:proofErr w:type="spellEnd"/>
            <w:r w:rsidRPr="00EE522B">
              <w:rPr>
                <w:rFonts w:ascii="Times New Roman" w:hAnsi="Times New Roman"/>
                <w:szCs w:val="24"/>
              </w:rPr>
              <w:t xml:space="preserve"> </w:t>
            </w:r>
            <w:proofErr w:type="spellStart"/>
            <w:r w:rsidRPr="00EE522B">
              <w:rPr>
                <w:rFonts w:ascii="Times New Roman" w:hAnsi="Times New Roman"/>
                <w:szCs w:val="24"/>
              </w:rPr>
              <w:t>yönlendirme</w:t>
            </w:r>
            <w:proofErr w:type="spellEnd"/>
            <w:r w:rsidRPr="00EE522B">
              <w:rPr>
                <w:rFonts w:ascii="Times New Roman" w:hAnsi="Times New Roman"/>
                <w:szCs w:val="24"/>
              </w:rPr>
              <w:t xml:space="preserve"> </w:t>
            </w:r>
            <w:proofErr w:type="spellStart"/>
            <w:r w:rsidRPr="00EE522B">
              <w:rPr>
                <w:rFonts w:ascii="Times New Roman" w:hAnsi="Times New Roman"/>
                <w:szCs w:val="24"/>
              </w:rPr>
              <w:t>çalışmalarında</w:t>
            </w:r>
            <w:proofErr w:type="spellEnd"/>
            <w:r w:rsidRPr="00EE522B">
              <w:rPr>
                <w:rFonts w:ascii="Times New Roman" w:hAnsi="Times New Roman"/>
                <w:szCs w:val="24"/>
              </w:rPr>
              <w:t xml:space="preserve">, </w:t>
            </w:r>
            <w:proofErr w:type="spellStart"/>
            <w:r w:rsidRPr="00EE522B">
              <w:rPr>
                <w:rFonts w:ascii="Times New Roman" w:hAnsi="Times New Roman"/>
                <w:szCs w:val="24"/>
              </w:rPr>
              <w:t>velilere</w:t>
            </w:r>
            <w:proofErr w:type="spellEnd"/>
            <w:r w:rsidRPr="00EE522B">
              <w:rPr>
                <w:rFonts w:ascii="Times New Roman" w:hAnsi="Times New Roman"/>
                <w:szCs w:val="24"/>
              </w:rPr>
              <w:t xml:space="preserve"> </w:t>
            </w:r>
            <w:proofErr w:type="spellStart"/>
            <w:r w:rsidRPr="00EE522B">
              <w:rPr>
                <w:rFonts w:ascii="Times New Roman" w:hAnsi="Times New Roman"/>
                <w:szCs w:val="24"/>
              </w:rPr>
              <w:t>rehberlik</w:t>
            </w:r>
            <w:proofErr w:type="spellEnd"/>
            <w:r w:rsidRPr="00EE522B">
              <w:rPr>
                <w:rFonts w:ascii="Times New Roman" w:hAnsi="Times New Roman"/>
                <w:szCs w:val="24"/>
              </w:rPr>
              <w:t xml:space="preserve"> </w:t>
            </w:r>
            <w:proofErr w:type="spellStart"/>
            <w:r w:rsidRPr="00EE522B">
              <w:rPr>
                <w:rFonts w:ascii="Times New Roman" w:hAnsi="Times New Roman"/>
                <w:szCs w:val="24"/>
              </w:rPr>
              <w:t>yapılması</w:t>
            </w:r>
            <w:proofErr w:type="spellEnd"/>
            <w:r w:rsidRPr="00EE522B">
              <w:rPr>
                <w:rFonts w:ascii="Times New Roman" w:hAnsi="Times New Roman"/>
                <w:szCs w:val="24"/>
              </w:rPr>
              <w:t xml:space="preserve"> </w:t>
            </w:r>
            <w:proofErr w:type="spellStart"/>
            <w:r w:rsidRPr="00EE522B">
              <w:rPr>
                <w:rFonts w:ascii="Times New Roman" w:hAnsi="Times New Roman"/>
                <w:szCs w:val="24"/>
              </w:rPr>
              <w:t>oranı</w:t>
            </w:r>
            <w:proofErr w:type="spellEnd"/>
          </w:p>
        </w:tc>
        <w:tc>
          <w:tcPr>
            <w:tcW w:w="1009" w:type="dxa"/>
            <w:vAlign w:val="center"/>
          </w:tcPr>
          <w:p w:rsidR="0070234D" w:rsidRPr="00EE522B" w:rsidRDefault="0070234D" w:rsidP="0057788B">
            <w:pPr>
              <w:jc w:val="center"/>
            </w:pPr>
            <w:r w:rsidRPr="00EE522B">
              <w:t>25</w:t>
            </w:r>
          </w:p>
        </w:tc>
        <w:tc>
          <w:tcPr>
            <w:tcW w:w="1150" w:type="dxa"/>
            <w:vAlign w:val="center"/>
          </w:tcPr>
          <w:p w:rsidR="0070234D" w:rsidRPr="00EE522B" w:rsidRDefault="0070234D" w:rsidP="0057788B">
            <w:pPr>
              <w:jc w:val="center"/>
            </w:pPr>
            <w:r w:rsidRPr="00EE522B">
              <w:rPr>
                <w:w w:val="95"/>
              </w:rPr>
              <w:t>30</w:t>
            </w:r>
          </w:p>
        </w:tc>
        <w:tc>
          <w:tcPr>
            <w:tcW w:w="1097" w:type="dxa"/>
            <w:vAlign w:val="center"/>
          </w:tcPr>
          <w:p w:rsidR="0070234D" w:rsidRPr="00EE522B" w:rsidRDefault="0070234D" w:rsidP="0057788B">
            <w:pPr>
              <w:jc w:val="center"/>
            </w:pPr>
            <w:r w:rsidRPr="00EE522B">
              <w:t>33</w:t>
            </w:r>
          </w:p>
        </w:tc>
        <w:tc>
          <w:tcPr>
            <w:tcW w:w="1059" w:type="dxa"/>
            <w:vAlign w:val="center"/>
          </w:tcPr>
          <w:p w:rsidR="0070234D" w:rsidRPr="00EE522B" w:rsidRDefault="0070234D" w:rsidP="0057788B">
            <w:pPr>
              <w:jc w:val="center"/>
            </w:pPr>
            <w:r w:rsidRPr="00EE522B">
              <w:t>36</w:t>
            </w:r>
          </w:p>
        </w:tc>
        <w:tc>
          <w:tcPr>
            <w:tcW w:w="1153" w:type="dxa"/>
            <w:vAlign w:val="center"/>
          </w:tcPr>
          <w:p w:rsidR="0070234D" w:rsidRPr="00EE522B" w:rsidRDefault="0070234D" w:rsidP="0057788B">
            <w:pPr>
              <w:jc w:val="center"/>
            </w:pPr>
            <w:r w:rsidRPr="00EE522B">
              <w:rPr>
                <w:w w:val="95"/>
              </w:rPr>
              <w:t>38</w:t>
            </w:r>
          </w:p>
        </w:tc>
        <w:tc>
          <w:tcPr>
            <w:tcW w:w="1693" w:type="dxa"/>
            <w:vAlign w:val="center"/>
          </w:tcPr>
          <w:p w:rsidR="0070234D" w:rsidRPr="00EE522B" w:rsidRDefault="0070234D" w:rsidP="0057788B">
            <w:pPr>
              <w:jc w:val="center"/>
            </w:pPr>
            <w:r w:rsidRPr="00EE522B">
              <w:rPr>
                <w:w w:val="95"/>
              </w:rPr>
              <w:t>40</w:t>
            </w:r>
          </w:p>
        </w:tc>
      </w:tr>
      <w:tr w:rsidR="0070234D" w:rsidRPr="00BF3044" w:rsidTr="0057788B">
        <w:trPr>
          <w:trHeight w:val="676"/>
        </w:trPr>
        <w:tc>
          <w:tcPr>
            <w:tcW w:w="1281" w:type="dxa"/>
          </w:tcPr>
          <w:p w:rsidR="0070234D" w:rsidRPr="00B329AD" w:rsidRDefault="0070234D" w:rsidP="00794011">
            <w:pPr>
              <w:pStyle w:val="TableParagraph"/>
              <w:spacing w:before="207"/>
              <w:ind w:left="107"/>
              <w:jc w:val="both"/>
              <w:rPr>
                <w:rFonts w:ascii="Times New Roman" w:hAnsi="Times New Roman"/>
                <w:b/>
                <w:szCs w:val="24"/>
              </w:rPr>
            </w:pPr>
            <w:r w:rsidRPr="00B329AD">
              <w:rPr>
                <w:rFonts w:ascii="Times New Roman" w:hAnsi="Times New Roman"/>
                <w:b/>
                <w:color w:val="FF0000"/>
                <w:w w:val="105"/>
                <w:szCs w:val="24"/>
              </w:rPr>
              <w:t>PG.2.2.e.</w:t>
            </w:r>
          </w:p>
        </w:tc>
        <w:tc>
          <w:tcPr>
            <w:tcW w:w="5880" w:type="dxa"/>
          </w:tcPr>
          <w:p w:rsidR="0070234D" w:rsidRPr="00EE522B" w:rsidRDefault="0070234D" w:rsidP="00794011">
            <w:pPr>
              <w:pStyle w:val="TableParagraph"/>
              <w:spacing w:before="12" w:line="326" w:lineRule="auto"/>
              <w:ind w:left="107" w:right="135"/>
              <w:jc w:val="both"/>
              <w:rPr>
                <w:rFonts w:ascii="Times New Roman" w:hAnsi="Times New Roman"/>
                <w:szCs w:val="24"/>
              </w:rPr>
            </w:pPr>
            <w:proofErr w:type="spellStart"/>
            <w:r w:rsidRPr="00EE522B">
              <w:rPr>
                <w:rFonts w:ascii="Times New Roman" w:hAnsi="Times New Roman"/>
                <w:szCs w:val="24"/>
              </w:rPr>
              <w:t>Öğrencilere</w:t>
            </w:r>
            <w:proofErr w:type="spellEnd"/>
            <w:r w:rsidRPr="00EE522B">
              <w:rPr>
                <w:rFonts w:ascii="Times New Roman" w:hAnsi="Times New Roman"/>
                <w:szCs w:val="24"/>
              </w:rPr>
              <w:t xml:space="preserve"> </w:t>
            </w:r>
            <w:proofErr w:type="spellStart"/>
            <w:r w:rsidRPr="00EE522B">
              <w:rPr>
                <w:rFonts w:ascii="Times New Roman" w:hAnsi="Times New Roman"/>
                <w:szCs w:val="24"/>
              </w:rPr>
              <w:t>yönelik</w:t>
            </w:r>
            <w:proofErr w:type="spellEnd"/>
            <w:r w:rsidRPr="00EE522B">
              <w:rPr>
                <w:rFonts w:ascii="Times New Roman" w:hAnsi="Times New Roman"/>
                <w:szCs w:val="24"/>
              </w:rPr>
              <w:t xml:space="preserve"> </w:t>
            </w:r>
            <w:proofErr w:type="spellStart"/>
            <w:r w:rsidRPr="00EE522B">
              <w:rPr>
                <w:rFonts w:ascii="Times New Roman" w:hAnsi="Times New Roman"/>
                <w:szCs w:val="24"/>
              </w:rPr>
              <w:t>Eğitsel</w:t>
            </w:r>
            <w:proofErr w:type="spellEnd"/>
            <w:r w:rsidRPr="00EE522B">
              <w:rPr>
                <w:rFonts w:ascii="Times New Roman" w:hAnsi="Times New Roman"/>
                <w:szCs w:val="24"/>
              </w:rPr>
              <w:t xml:space="preserve"> </w:t>
            </w:r>
            <w:proofErr w:type="spellStart"/>
            <w:r w:rsidRPr="00EE522B">
              <w:rPr>
                <w:rFonts w:ascii="Times New Roman" w:hAnsi="Times New Roman"/>
                <w:szCs w:val="24"/>
              </w:rPr>
              <w:t>Kişisel</w:t>
            </w:r>
            <w:proofErr w:type="spellEnd"/>
            <w:r w:rsidRPr="00EE522B">
              <w:rPr>
                <w:rFonts w:ascii="Times New Roman" w:hAnsi="Times New Roman"/>
                <w:szCs w:val="24"/>
              </w:rPr>
              <w:t xml:space="preserve"> </w:t>
            </w:r>
            <w:proofErr w:type="spellStart"/>
            <w:r w:rsidRPr="00EE522B">
              <w:rPr>
                <w:rFonts w:ascii="Times New Roman" w:hAnsi="Times New Roman"/>
                <w:szCs w:val="24"/>
              </w:rPr>
              <w:t>ve</w:t>
            </w:r>
            <w:proofErr w:type="spellEnd"/>
            <w:r w:rsidRPr="00EE522B">
              <w:rPr>
                <w:rFonts w:ascii="Times New Roman" w:hAnsi="Times New Roman"/>
                <w:szCs w:val="24"/>
              </w:rPr>
              <w:t xml:space="preserve"> </w:t>
            </w:r>
            <w:proofErr w:type="spellStart"/>
            <w:r w:rsidRPr="00EE522B">
              <w:rPr>
                <w:rFonts w:ascii="Times New Roman" w:hAnsi="Times New Roman"/>
                <w:szCs w:val="24"/>
              </w:rPr>
              <w:t>Mesleki</w:t>
            </w:r>
            <w:proofErr w:type="spellEnd"/>
            <w:r w:rsidRPr="00EE522B">
              <w:rPr>
                <w:rFonts w:ascii="Times New Roman" w:hAnsi="Times New Roman"/>
                <w:szCs w:val="24"/>
              </w:rPr>
              <w:t xml:space="preserve"> </w:t>
            </w:r>
            <w:proofErr w:type="spellStart"/>
            <w:r w:rsidRPr="00EE522B">
              <w:rPr>
                <w:rFonts w:ascii="Times New Roman" w:hAnsi="Times New Roman"/>
                <w:szCs w:val="24"/>
              </w:rPr>
              <w:t>alanlardaki</w:t>
            </w:r>
            <w:proofErr w:type="spellEnd"/>
            <w:r w:rsidRPr="00EE522B">
              <w:rPr>
                <w:rFonts w:ascii="Times New Roman" w:hAnsi="Times New Roman"/>
                <w:szCs w:val="24"/>
              </w:rPr>
              <w:t xml:space="preserve"> </w:t>
            </w:r>
            <w:proofErr w:type="spellStart"/>
            <w:r w:rsidRPr="00EE522B">
              <w:rPr>
                <w:rFonts w:ascii="Times New Roman" w:hAnsi="Times New Roman"/>
                <w:szCs w:val="24"/>
              </w:rPr>
              <w:t>seminer</w:t>
            </w:r>
            <w:proofErr w:type="spellEnd"/>
            <w:r w:rsidRPr="00EE522B">
              <w:rPr>
                <w:rFonts w:ascii="Times New Roman" w:hAnsi="Times New Roman"/>
                <w:szCs w:val="24"/>
              </w:rPr>
              <w:t xml:space="preserve"> </w:t>
            </w:r>
            <w:proofErr w:type="spellStart"/>
            <w:r w:rsidRPr="00EE522B">
              <w:rPr>
                <w:rFonts w:ascii="Times New Roman" w:hAnsi="Times New Roman"/>
                <w:szCs w:val="24"/>
              </w:rPr>
              <w:t>çalışmalarının</w:t>
            </w:r>
            <w:proofErr w:type="spellEnd"/>
            <w:r w:rsidRPr="00EE522B">
              <w:rPr>
                <w:rFonts w:ascii="Times New Roman" w:hAnsi="Times New Roman"/>
                <w:szCs w:val="24"/>
              </w:rPr>
              <w:t xml:space="preserve"> </w:t>
            </w:r>
            <w:proofErr w:type="spellStart"/>
            <w:r w:rsidRPr="00EE522B">
              <w:rPr>
                <w:rFonts w:ascii="Times New Roman" w:hAnsi="Times New Roman"/>
                <w:szCs w:val="24"/>
              </w:rPr>
              <w:t>oranı</w:t>
            </w:r>
            <w:proofErr w:type="spellEnd"/>
          </w:p>
        </w:tc>
        <w:tc>
          <w:tcPr>
            <w:tcW w:w="1009" w:type="dxa"/>
            <w:vAlign w:val="center"/>
          </w:tcPr>
          <w:p w:rsidR="0070234D" w:rsidRPr="00EE522B" w:rsidRDefault="0070234D" w:rsidP="0057788B">
            <w:pPr>
              <w:jc w:val="center"/>
            </w:pPr>
            <w:r w:rsidRPr="00EE522B">
              <w:t>70</w:t>
            </w:r>
          </w:p>
        </w:tc>
        <w:tc>
          <w:tcPr>
            <w:tcW w:w="1150" w:type="dxa"/>
            <w:vAlign w:val="center"/>
          </w:tcPr>
          <w:p w:rsidR="0070234D" w:rsidRPr="00EE522B" w:rsidRDefault="0070234D" w:rsidP="0057788B">
            <w:pPr>
              <w:jc w:val="center"/>
            </w:pPr>
            <w:r w:rsidRPr="00EE522B">
              <w:t>75</w:t>
            </w:r>
          </w:p>
        </w:tc>
        <w:tc>
          <w:tcPr>
            <w:tcW w:w="1097" w:type="dxa"/>
            <w:vAlign w:val="center"/>
          </w:tcPr>
          <w:p w:rsidR="0070234D" w:rsidRPr="00EE522B" w:rsidRDefault="0070234D" w:rsidP="0057788B">
            <w:pPr>
              <w:jc w:val="center"/>
            </w:pPr>
            <w:r w:rsidRPr="00EE522B">
              <w:rPr>
                <w:w w:val="95"/>
              </w:rPr>
              <w:t>80</w:t>
            </w:r>
          </w:p>
        </w:tc>
        <w:tc>
          <w:tcPr>
            <w:tcW w:w="1059" w:type="dxa"/>
            <w:vAlign w:val="center"/>
          </w:tcPr>
          <w:p w:rsidR="0070234D" w:rsidRPr="00EE522B" w:rsidRDefault="0070234D" w:rsidP="0057788B">
            <w:pPr>
              <w:jc w:val="center"/>
            </w:pPr>
            <w:r w:rsidRPr="00EE522B">
              <w:t>85</w:t>
            </w:r>
          </w:p>
        </w:tc>
        <w:tc>
          <w:tcPr>
            <w:tcW w:w="1153" w:type="dxa"/>
            <w:vAlign w:val="center"/>
          </w:tcPr>
          <w:p w:rsidR="0070234D" w:rsidRPr="00EE522B" w:rsidRDefault="0070234D" w:rsidP="0057788B">
            <w:pPr>
              <w:jc w:val="center"/>
            </w:pPr>
            <w:r w:rsidRPr="00EE522B">
              <w:t>87</w:t>
            </w:r>
          </w:p>
        </w:tc>
        <w:tc>
          <w:tcPr>
            <w:tcW w:w="1693" w:type="dxa"/>
            <w:vAlign w:val="center"/>
          </w:tcPr>
          <w:p w:rsidR="0070234D" w:rsidRPr="00EE522B" w:rsidRDefault="0070234D" w:rsidP="0057788B">
            <w:pPr>
              <w:jc w:val="center"/>
            </w:pPr>
            <w:r w:rsidRPr="00EE522B">
              <w:rPr>
                <w:w w:val="95"/>
              </w:rPr>
              <w:t>90</w:t>
            </w:r>
          </w:p>
        </w:tc>
      </w:tr>
    </w:tbl>
    <w:p w:rsidR="004C4034" w:rsidRDefault="004C4034" w:rsidP="00EB6895">
      <w:pPr>
        <w:ind w:firstLine="708"/>
        <w:jc w:val="both"/>
        <w:rPr>
          <w:rFonts w:ascii="Times New Roman" w:eastAsia="SimSun" w:hAnsi="Times New Roman"/>
          <w:b/>
          <w:color w:val="FF0000"/>
          <w:sz w:val="32"/>
          <w:szCs w:val="24"/>
        </w:rPr>
      </w:pPr>
    </w:p>
    <w:tbl>
      <w:tblPr>
        <w:tblStyle w:val="TableNormal"/>
        <w:tblW w:w="14181" w:type="dxa"/>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7121"/>
        <w:gridCol w:w="2977"/>
        <w:gridCol w:w="3118"/>
      </w:tblGrid>
      <w:tr w:rsidR="004C4034" w:rsidRPr="00EE522B" w:rsidTr="00532450">
        <w:trPr>
          <w:trHeight w:val="440"/>
        </w:trPr>
        <w:tc>
          <w:tcPr>
            <w:tcW w:w="965" w:type="dxa"/>
          </w:tcPr>
          <w:p w:rsidR="004C4034" w:rsidRPr="00F96B0D" w:rsidRDefault="004C4034" w:rsidP="00532450">
            <w:pPr>
              <w:pStyle w:val="TableParagraph"/>
              <w:spacing w:before="78"/>
              <w:ind w:left="159" w:right="145"/>
              <w:jc w:val="both"/>
              <w:rPr>
                <w:rFonts w:ascii="Times New Roman" w:hAnsi="Times New Roman"/>
                <w:b/>
                <w:szCs w:val="24"/>
              </w:rPr>
            </w:pPr>
            <w:r w:rsidRPr="00F96B0D">
              <w:rPr>
                <w:rFonts w:ascii="Times New Roman" w:hAnsi="Times New Roman"/>
                <w:b/>
                <w:w w:val="115"/>
                <w:szCs w:val="24"/>
              </w:rPr>
              <w:t>No</w:t>
            </w:r>
          </w:p>
        </w:tc>
        <w:tc>
          <w:tcPr>
            <w:tcW w:w="7121" w:type="dxa"/>
          </w:tcPr>
          <w:p w:rsidR="004C4034" w:rsidRPr="0057788B" w:rsidRDefault="004C4034" w:rsidP="00532450">
            <w:pPr>
              <w:pStyle w:val="TableParagraph"/>
              <w:spacing w:before="78"/>
              <w:ind w:left="2378" w:right="2361"/>
              <w:jc w:val="both"/>
              <w:rPr>
                <w:rFonts w:ascii="Times New Roman" w:hAnsi="Times New Roman"/>
                <w:b/>
                <w:szCs w:val="24"/>
              </w:rPr>
            </w:pPr>
            <w:proofErr w:type="spellStart"/>
            <w:r w:rsidRPr="0057788B">
              <w:rPr>
                <w:rFonts w:ascii="Times New Roman" w:hAnsi="Times New Roman"/>
                <w:b/>
                <w:w w:val="110"/>
                <w:szCs w:val="24"/>
              </w:rPr>
              <w:t>Eylem</w:t>
            </w:r>
            <w:proofErr w:type="spellEnd"/>
            <w:r w:rsidRPr="0057788B">
              <w:rPr>
                <w:rFonts w:ascii="Times New Roman" w:hAnsi="Times New Roman"/>
                <w:b/>
                <w:w w:val="110"/>
                <w:szCs w:val="24"/>
              </w:rPr>
              <w:t xml:space="preserve"> </w:t>
            </w:r>
            <w:proofErr w:type="spellStart"/>
            <w:r w:rsidRPr="0057788B">
              <w:rPr>
                <w:rFonts w:ascii="Times New Roman" w:hAnsi="Times New Roman"/>
                <w:b/>
                <w:w w:val="110"/>
                <w:szCs w:val="24"/>
              </w:rPr>
              <w:t>İfadesi</w:t>
            </w:r>
            <w:proofErr w:type="spellEnd"/>
          </w:p>
        </w:tc>
        <w:tc>
          <w:tcPr>
            <w:tcW w:w="2977" w:type="dxa"/>
          </w:tcPr>
          <w:p w:rsidR="004C4034" w:rsidRPr="0057788B" w:rsidRDefault="004C4034" w:rsidP="00532450">
            <w:pPr>
              <w:pStyle w:val="TableParagraph"/>
              <w:spacing w:before="78"/>
              <w:ind w:left="605"/>
              <w:jc w:val="both"/>
              <w:rPr>
                <w:rFonts w:ascii="Times New Roman" w:hAnsi="Times New Roman"/>
                <w:b/>
                <w:szCs w:val="24"/>
              </w:rPr>
            </w:pPr>
            <w:proofErr w:type="spellStart"/>
            <w:r w:rsidRPr="0057788B">
              <w:rPr>
                <w:rFonts w:ascii="Times New Roman" w:hAnsi="Times New Roman"/>
                <w:b/>
                <w:w w:val="105"/>
                <w:szCs w:val="24"/>
              </w:rPr>
              <w:t>Eylem</w:t>
            </w:r>
            <w:proofErr w:type="spellEnd"/>
            <w:r w:rsidRPr="0057788B">
              <w:rPr>
                <w:rFonts w:ascii="Times New Roman" w:hAnsi="Times New Roman"/>
                <w:b/>
                <w:w w:val="105"/>
                <w:szCs w:val="24"/>
              </w:rPr>
              <w:t xml:space="preserve"> </w:t>
            </w:r>
            <w:proofErr w:type="spellStart"/>
            <w:r w:rsidRPr="0057788B">
              <w:rPr>
                <w:rFonts w:ascii="Times New Roman" w:hAnsi="Times New Roman"/>
                <w:b/>
                <w:w w:val="105"/>
                <w:szCs w:val="24"/>
              </w:rPr>
              <w:t>Sorumlusu</w:t>
            </w:r>
            <w:proofErr w:type="spellEnd"/>
          </w:p>
        </w:tc>
        <w:tc>
          <w:tcPr>
            <w:tcW w:w="3118" w:type="dxa"/>
          </w:tcPr>
          <w:p w:rsidR="004C4034" w:rsidRPr="0057788B" w:rsidRDefault="004C4034" w:rsidP="00532450">
            <w:pPr>
              <w:pStyle w:val="TableParagraph"/>
              <w:spacing w:before="78"/>
              <w:ind w:left="871"/>
              <w:jc w:val="both"/>
              <w:rPr>
                <w:rFonts w:ascii="Times New Roman" w:hAnsi="Times New Roman"/>
                <w:b/>
                <w:szCs w:val="24"/>
              </w:rPr>
            </w:pPr>
            <w:proofErr w:type="spellStart"/>
            <w:r w:rsidRPr="0057788B">
              <w:rPr>
                <w:rFonts w:ascii="Times New Roman" w:hAnsi="Times New Roman"/>
                <w:b/>
                <w:w w:val="105"/>
                <w:szCs w:val="24"/>
              </w:rPr>
              <w:t>Eylem</w:t>
            </w:r>
            <w:proofErr w:type="spellEnd"/>
            <w:r w:rsidRPr="0057788B">
              <w:rPr>
                <w:rFonts w:ascii="Times New Roman" w:hAnsi="Times New Roman"/>
                <w:b/>
                <w:w w:val="105"/>
                <w:szCs w:val="24"/>
              </w:rPr>
              <w:t xml:space="preserve"> </w:t>
            </w:r>
            <w:proofErr w:type="spellStart"/>
            <w:r w:rsidRPr="0057788B">
              <w:rPr>
                <w:rFonts w:ascii="Times New Roman" w:hAnsi="Times New Roman"/>
                <w:b/>
                <w:w w:val="105"/>
                <w:szCs w:val="24"/>
              </w:rPr>
              <w:t>Tarihi</w:t>
            </w:r>
            <w:proofErr w:type="spellEnd"/>
          </w:p>
        </w:tc>
      </w:tr>
      <w:tr w:rsidR="004C4034" w:rsidRPr="00EE522B" w:rsidTr="00532450">
        <w:trPr>
          <w:trHeight w:val="596"/>
        </w:trPr>
        <w:tc>
          <w:tcPr>
            <w:tcW w:w="965" w:type="dxa"/>
          </w:tcPr>
          <w:p w:rsidR="004C4034" w:rsidRPr="00F96B0D" w:rsidRDefault="00BC09FA" w:rsidP="00532450">
            <w:pPr>
              <w:pStyle w:val="TableParagraph"/>
              <w:spacing w:before="157"/>
              <w:ind w:left="159" w:right="143"/>
              <w:jc w:val="both"/>
              <w:rPr>
                <w:rFonts w:ascii="Times New Roman" w:hAnsi="Times New Roman"/>
                <w:b/>
                <w:szCs w:val="24"/>
              </w:rPr>
            </w:pPr>
            <w:r>
              <w:rPr>
                <w:rFonts w:ascii="Times New Roman" w:hAnsi="Times New Roman"/>
                <w:b/>
                <w:szCs w:val="24"/>
              </w:rPr>
              <w:t>2.2</w:t>
            </w:r>
            <w:r w:rsidR="004C4034" w:rsidRPr="00F96B0D">
              <w:rPr>
                <w:rFonts w:ascii="Times New Roman" w:hAnsi="Times New Roman"/>
                <w:b/>
                <w:szCs w:val="24"/>
              </w:rPr>
              <w:t>.1.</w:t>
            </w:r>
          </w:p>
        </w:tc>
        <w:tc>
          <w:tcPr>
            <w:tcW w:w="7121" w:type="dxa"/>
          </w:tcPr>
          <w:p w:rsidR="004C4034" w:rsidRPr="001B5E81" w:rsidRDefault="004C4034" w:rsidP="00532450">
            <w:pPr>
              <w:pStyle w:val="TableParagraph"/>
              <w:tabs>
                <w:tab w:val="left" w:pos="1354"/>
                <w:tab w:val="left" w:pos="1894"/>
                <w:tab w:val="left" w:pos="2838"/>
                <w:tab w:val="left" w:pos="3812"/>
                <w:tab w:val="left" w:pos="5088"/>
              </w:tabs>
              <w:spacing w:before="12"/>
              <w:ind w:left="69"/>
              <w:jc w:val="both"/>
              <w:rPr>
                <w:rFonts w:ascii="Times New Roman" w:hAnsi="Times New Roman"/>
                <w:szCs w:val="24"/>
              </w:rPr>
            </w:pPr>
            <w:proofErr w:type="spellStart"/>
            <w:r w:rsidRPr="001B5E81">
              <w:rPr>
                <w:rFonts w:ascii="Times New Roman" w:hAnsi="Times New Roman"/>
                <w:szCs w:val="24"/>
              </w:rPr>
              <w:t>Öğrenme</w:t>
            </w:r>
            <w:proofErr w:type="spellEnd"/>
            <w:r w:rsidRPr="001B5E81">
              <w:rPr>
                <w:rFonts w:ascii="Times New Roman" w:hAnsi="Times New Roman"/>
                <w:szCs w:val="24"/>
              </w:rPr>
              <w:tab/>
            </w:r>
            <w:proofErr w:type="spellStart"/>
            <w:r w:rsidRPr="001B5E81">
              <w:rPr>
                <w:rFonts w:ascii="Times New Roman" w:hAnsi="Times New Roman"/>
                <w:szCs w:val="24"/>
              </w:rPr>
              <w:t>ve</w:t>
            </w:r>
            <w:proofErr w:type="spellEnd"/>
            <w:r w:rsidRPr="001B5E81">
              <w:rPr>
                <w:rFonts w:ascii="Times New Roman" w:hAnsi="Times New Roman"/>
                <w:szCs w:val="24"/>
              </w:rPr>
              <w:tab/>
            </w:r>
            <w:proofErr w:type="spellStart"/>
            <w:r w:rsidRPr="001B5E81">
              <w:rPr>
                <w:rFonts w:ascii="Times New Roman" w:hAnsi="Times New Roman"/>
                <w:szCs w:val="24"/>
              </w:rPr>
              <w:t>sosyal</w:t>
            </w:r>
            <w:proofErr w:type="spellEnd"/>
            <w:r w:rsidRPr="001B5E81">
              <w:rPr>
                <w:rFonts w:ascii="Times New Roman" w:hAnsi="Times New Roman"/>
                <w:szCs w:val="24"/>
              </w:rPr>
              <w:tab/>
            </w:r>
            <w:proofErr w:type="spellStart"/>
            <w:r w:rsidRPr="001B5E81">
              <w:rPr>
                <w:rFonts w:ascii="Times New Roman" w:hAnsi="Times New Roman"/>
                <w:szCs w:val="24"/>
              </w:rPr>
              <w:t>yaşam</w:t>
            </w:r>
            <w:proofErr w:type="spellEnd"/>
            <w:r w:rsidRPr="001B5E81">
              <w:rPr>
                <w:rFonts w:ascii="Times New Roman" w:hAnsi="Times New Roman"/>
                <w:szCs w:val="24"/>
              </w:rPr>
              <w:tab/>
            </w:r>
            <w:proofErr w:type="spellStart"/>
            <w:r w:rsidRPr="001B5E81">
              <w:rPr>
                <w:rFonts w:ascii="Times New Roman" w:hAnsi="Times New Roman"/>
                <w:szCs w:val="24"/>
              </w:rPr>
              <w:t>ortamları</w:t>
            </w:r>
            <w:proofErr w:type="spellEnd"/>
            <w:r w:rsidRPr="001B5E81">
              <w:rPr>
                <w:rFonts w:ascii="Times New Roman" w:hAnsi="Times New Roman"/>
                <w:szCs w:val="24"/>
              </w:rPr>
              <w:tab/>
            </w:r>
            <w:proofErr w:type="spellStart"/>
            <w:r w:rsidRPr="001B5E81">
              <w:rPr>
                <w:rFonts w:ascii="Times New Roman" w:hAnsi="Times New Roman"/>
                <w:szCs w:val="24"/>
              </w:rPr>
              <w:t>geliştirerek</w:t>
            </w:r>
            <w:proofErr w:type="spellEnd"/>
            <w:r w:rsidRPr="001B5E81">
              <w:rPr>
                <w:rFonts w:ascii="Times New Roman" w:hAnsi="Times New Roman"/>
                <w:szCs w:val="24"/>
              </w:rPr>
              <w:t xml:space="preserve"> </w:t>
            </w:r>
            <w:proofErr w:type="spellStart"/>
            <w:r w:rsidRPr="001B5E81">
              <w:rPr>
                <w:rFonts w:ascii="Times New Roman" w:hAnsi="Times New Roman"/>
                <w:szCs w:val="24"/>
              </w:rPr>
              <w:t>öğrencilerin</w:t>
            </w:r>
            <w:proofErr w:type="spellEnd"/>
            <w:r w:rsidRPr="001B5E81">
              <w:rPr>
                <w:rFonts w:ascii="Times New Roman" w:hAnsi="Times New Roman"/>
                <w:szCs w:val="24"/>
              </w:rPr>
              <w:t xml:space="preserve"> </w:t>
            </w:r>
            <w:proofErr w:type="spellStart"/>
            <w:r w:rsidRPr="001B5E81">
              <w:rPr>
                <w:rFonts w:ascii="Times New Roman" w:hAnsi="Times New Roman"/>
                <w:szCs w:val="24"/>
              </w:rPr>
              <w:t>akademik</w:t>
            </w:r>
            <w:proofErr w:type="spellEnd"/>
            <w:r w:rsidRPr="001B5E81">
              <w:rPr>
                <w:rFonts w:ascii="Times New Roman" w:hAnsi="Times New Roman"/>
                <w:szCs w:val="24"/>
              </w:rPr>
              <w:t xml:space="preserve"> </w:t>
            </w:r>
            <w:proofErr w:type="spellStart"/>
            <w:r w:rsidRPr="001B5E81">
              <w:rPr>
                <w:rFonts w:ascii="Times New Roman" w:hAnsi="Times New Roman"/>
                <w:szCs w:val="24"/>
              </w:rPr>
              <w:t>ve</w:t>
            </w:r>
            <w:proofErr w:type="spellEnd"/>
            <w:r w:rsidRPr="001B5E81">
              <w:rPr>
                <w:rFonts w:ascii="Times New Roman" w:hAnsi="Times New Roman"/>
                <w:szCs w:val="24"/>
              </w:rPr>
              <w:t xml:space="preserve"> </w:t>
            </w:r>
            <w:proofErr w:type="spellStart"/>
            <w:r w:rsidRPr="001B5E81">
              <w:rPr>
                <w:rFonts w:ascii="Times New Roman" w:hAnsi="Times New Roman"/>
                <w:szCs w:val="24"/>
              </w:rPr>
              <w:t>bireysel</w:t>
            </w:r>
            <w:proofErr w:type="spellEnd"/>
            <w:r w:rsidRPr="001B5E81">
              <w:rPr>
                <w:rFonts w:ascii="Times New Roman" w:hAnsi="Times New Roman"/>
                <w:szCs w:val="24"/>
              </w:rPr>
              <w:t xml:space="preserve"> </w:t>
            </w:r>
            <w:proofErr w:type="spellStart"/>
            <w:r w:rsidRPr="001B5E81">
              <w:rPr>
                <w:rFonts w:ascii="Times New Roman" w:hAnsi="Times New Roman"/>
                <w:szCs w:val="24"/>
              </w:rPr>
              <w:t>gelişimini</w:t>
            </w:r>
            <w:proofErr w:type="spellEnd"/>
            <w:r w:rsidRPr="001B5E81">
              <w:rPr>
                <w:rFonts w:ascii="Times New Roman" w:hAnsi="Times New Roman"/>
                <w:szCs w:val="24"/>
              </w:rPr>
              <w:t xml:space="preserve"> </w:t>
            </w:r>
            <w:proofErr w:type="spellStart"/>
            <w:r w:rsidRPr="001B5E81">
              <w:rPr>
                <w:rFonts w:ascii="Times New Roman" w:hAnsi="Times New Roman"/>
                <w:szCs w:val="24"/>
              </w:rPr>
              <w:t>desteklemek</w:t>
            </w:r>
            <w:proofErr w:type="spellEnd"/>
          </w:p>
        </w:tc>
        <w:tc>
          <w:tcPr>
            <w:tcW w:w="2977" w:type="dxa"/>
          </w:tcPr>
          <w:p w:rsidR="004C4034" w:rsidRPr="001B5E81" w:rsidRDefault="004C4034" w:rsidP="0057788B">
            <w:pPr>
              <w:pStyle w:val="TableParagraph"/>
              <w:spacing w:before="12"/>
              <w:ind w:left="72"/>
              <w:jc w:val="center"/>
              <w:rPr>
                <w:rFonts w:ascii="Times New Roman" w:hAnsi="Times New Roman"/>
                <w:szCs w:val="24"/>
              </w:rPr>
            </w:pPr>
            <w:proofErr w:type="spellStart"/>
            <w:r w:rsidRPr="001B5E81">
              <w:rPr>
                <w:rFonts w:ascii="Times New Roman" w:hAnsi="Times New Roman"/>
                <w:szCs w:val="24"/>
              </w:rPr>
              <w:t>Okul</w:t>
            </w:r>
            <w:proofErr w:type="spellEnd"/>
            <w:r w:rsidRPr="001B5E81">
              <w:rPr>
                <w:rFonts w:ascii="Times New Roman" w:hAnsi="Times New Roman"/>
                <w:szCs w:val="24"/>
              </w:rPr>
              <w:t xml:space="preserve"> </w:t>
            </w:r>
            <w:proofErr w:type="spellStart"/>
            <w:r w:rsidRPr="001B5E81">
              <w:rPr>
                <w:rFonts w:ascii="Times New Roman" w:hAnsi="Times New Roman"/>
                <w:szCs w:val="24"/>
              </w:rPr>
              <w:t>İdaresi</w:t>
            </w:r>
            <w:proofErr w:type="spellEnd"/>
            <w:r w:rsidRPr="001B5E81">
              <w:rPr>
                <w:rFonts w:ascii="Times New Roman" w:hAnsi="Times New Roman"/>
                <w:szCs w:val="24"/>
              </w:rPr>
              <w:t xml:space="preserve">, </w:t>
            </w:r>
            <w:proofErr w:type="spellStart"/>
            <w:r w:rsidRPr="001B5E81">
              <w:rPr>
                <w:rFonts w:ascii="Times New Roman" w:hAnsi="Times New Roman"/>
                <w:szCs w:val="24"/>
              </w:rPr>
              <w:t>Sınıf</w:t>
            </w:r>
            <w:proofErr w:type="spellEnd"/>
          </w:p>
          <w:p w:rsidR="004C4034" w:rsidRPr="001B5E81" w:rsidRDefault="004C4034" w:rsidP="0057788B">
            <w:pPr>
              <w:pStyle w:val="TableParagraph"/>
              <w:spacing w:before="25" w:line="267" w:lineRule="exact"/>
              <w:ind w:left="72"/>
              <w:jc w:val="center"/>
              <w:rPr>
                <w:rFonts w:ascii="Times New Roman" w:hAnsi="Times New Roman"/>
                <w:szCs w:val="24"/>
              </w:rPr>
            </w:pPr>
            <w:proofErr w:type="spellStart"/>
            <w:r w:rsidRPr="001B5E81">
              <w:rPr>
                <w:rFonts w:ascii="Times New Roman" w:hAnsi="Times New Roman"/>
                <w:szCs w:val="24"/>
              </w:rPr>
              <w:t>Öğretmenleri</w:t>
            </w:r>
            <w:proofErr w:type="spellEnd"/>
          </w:p>
        </w:tc>
        <w:tc>
          <w:tcPr>
            <w:tcW w:w="3118" w:type="dxa"/>
          </w:tcPr>
          <w:p w:rsidR="004C4034" w:rsidRPr="008E0D88" w:rsidRDefault="004C4034" w:rsidP="0057788B">
            <w:pPr>
              <w:pStyle w:val="TableParagraph"/>
              <w:spacing w:before="161"/>
              <w:ind w:left="70"/>
              <w:jc w:val="center"/>
              <w:rPr>
                <w:rFonts w:ascii="Times New Roman" w:hAnsi="Times New Roman"/>
                <w:szCs w:val="24"/>
              </w:rPr>
            </w:pPr>
            <w:r w:rsidRPr="008E0D88">
              <w:rPr>
                <w:rFonts w:ascii="Times New Roman" w:hAnsi="Times New Roman"/>
                <w:szCs w:val="24"/>
              </w:rPr>
              <w:t>2019-2023</w:t>
            </w:r>
          </w:p>
        </w:tc>
      </w:tr>
      <w:tr w:rsidR="004C4034" w:rsidRPr="00EE522B" w:rsidTr="00532450">
        <w:trPr>
          <w:trHeight w:val="597"/>
        </w:trPr>
        <w:tc>
          <w:tcPr>
            <w:tcW w:w="965" w:type="dxa"/>
          </w:tcPr>
          <w:p w:rsidR="004C4034" w:rsidRPr="00F96B0D" w:rsidRDefault="00BC09FA" w:rsidP="00532450">
            <w:pPr>
              <w:pStyle w:val="TableParagraph"/>
              <w:spacing w:before="157"/>
              <w:ind w:left="159" w:right="145"/>
              <w:jc w:val="both"/>
              <w:rPr>
                <w:rFonts w:ascii="Times New Roman" w:hAnsi="Times New Roman"/>
                <w:b/>
                <w:szCs w:val="24"/>
              </w:rPr>
            </w:pPr>
            <w:r>
              <w:rPr>
                <w:rFonts w:ascii="Times New Roman" w:hAnsi="Times New Roman"/>
                <w:b/>
                <w:szCs w:val="24"/>
              </w:rPr>
              <w:t>2.2</w:t>
            </w:r>
            <w:r w:rsidR="004C4034" w:rsidRPr="00F96B0D">
              <w:rPr>
                <w:rFonts w:ascii="Times New Roman" w:hAnsi="Times New Roman"/>
                <w:b/>
                <w:szCs w:val="24"/>
              </w:rPr>
              <w:t>.2</w:t>
            </w:r>
          </w:p>
        </w:tc>
        <w:tc>
          <w:tcPr>
            <w:tcW w:w="7121" w:type="dxa"/>
          </w:tcPr>
          <w:p w:rsidR="004C4034" w:rsidRPr="001B5E81" w:rsidRDefault="004C4034" w:rsidP="00532450">
            <w:pPr>
              <w:pStyle w:val="TableParagraph"/>
              <w:spacing w:before="13"/>
              <w:ind w:left="69"/>
              <w:jc w:val="both"/>
              <w:rPr>
                <w:rFonts w:ascii="Times New Roman" w:hAnsi="Times New Roman"/>
                <w:szCs w:val="24"/>
              </w:rPr>
            </w:pPr>
            <w:proofErr w:type="spellStart"/>
            <w:r w:rsidRPr="001B5E81">
              <w:rPr>
                <w:rFonts w:ascii="Times New Roman" w:hAnsi="Times New Roman"/>
                <w:szCs w:val="24"/>
              </w:rPr>
              <w:t>Kültürel</w:t>
            </w:r>
            <w:proofErr w:type="spellEnd"/>
            <w:r w:rsidRPr="001B5E81">
              <w:rPr>
                <w:rFonts w:ascii="Times New Roman" w:hAnsi="Times New Roman"/>
                <w:szCs w:val="24"/>
              </w:rPr>
              <w:t xml:space="preserve">, </w:t>
            </w:r>
            <w:proofErr w:type="spellStart"/>
            <w:r w:rsidRPr="001B5E81">
              <w:rPr>
                <w:rFonts w:ascii="Times New Roman" w:hAnsi="Times New Roman"/>
                <w:szCs w:val="24"/>
              </w:rPr>
              <w:t>sanatsal</w:t>
            </w:r>
            <w:proofErr w:type="spellEnd"/>
            <w:r w:rsidRPr="001B5E81">
              <w:rPr>
                <w:rFonts w:ascii="Times New Roman" w:hAnsi="Times New Roman"/>
                <w:szCs w:val="24"/>
              </w:rPr>
              <w:t xml:space="preserve"> </w:t>
            </w:r>
            <w:proofErr w:type="spellStart"/>
            <w:r w:rsidRPr="001B5E81">
              <w:rPr>
                <w:rFonts w:ascii="Times New Roman" w:hAnsi="Times New Roman"/>
                <w:szCs w:val="24"/>
              </w:rPr>
              <w:t>ve</w:t>
            </w:r>
            <w:proofErr w:type="spellEnd"/>
            <w:r w:rsidRPr="001B5E81">
              <w:rPr>
                <w:rFonts w:ascii="Times New Roman" w:hAnsi="Times New Roman"/>
                <w:szCs w:val="24"/>
              </w:rPr>
              <w:t xml:space="preserve"> </w:t>
            </w:r>
            <w:proofErr w:type="spellStart"/>
            <w:r w:rsidRPr="001B5E81">
              <w:rPr>
                <w:rFonts w:ascii="Times New Roman" w:hAnsi="Times New Roman"/>
                <w:szCs w:val="24"/>
              </w:rPr>
              <w:t>sportif</w:t>
            </w:r>
            <w:proofErr w:type="spellEnd"/>
            <w:r w:rsidRPr="001B5E81">
              <w:rPr>
                <w:rFonts w:ascii="Times New Roman" w:hAnsi="Times New Roman"/>
                <w:szCs w:val="24"/>
              </w:rPr>
              <w:t xml:space="preserve"> </w:t>
            </w:r>
            <w:proofErr w:type="spellStart"/>
            <w:r w:rsidRPr="001B5E81">
              <w:rPr>
                <w:rFonts w:ascii="Times New Roman" w:hAnsi="Times New Roman"/>
                <w:szCs w:val="24"/>
              </w:rPr>
              <w:t>etkinliklerle</w:t>
            </w:r>
            <w:proofErr w:type="spellEnd"/>
            <w:r w:rsidRPr="001B5E81">
              <w:rPr>
                <w:rFonts w:ascii="Times New Roman" w:hAnsi="Times New Roman"/>
                <w:szCs w:val="24"/>
              </w:rPr>
              <w:t xml:space="preserve"> </w:t>
            </w:r>
            <w:proofErr w:type="spellStart"/>
            <w:r w:rsidRPr="001B5E81">
              <w:rPr>
                <w:rFonts w:ascii="Times New Roman" w:hAnsi="Times New Roman"/>
                <w:szCs w:val="24"/>
              </w:rPr>
              <w:t>sosyal</w:t>
            </w:r>
            <w:proofErr w:type="spellEnd"/>
            <w:r w:rsidRPr="001B5E81">
              <w:rPr>
                <w:rFonts w:ascii="Times New Roman" w:hAnsi="Times New Roman"/>
                <w:szCs w:val="24"/>
              </w:rPr>
              <w:t xml:space="preserve"> </w:t>
            </w:r>
            <w:proofErr w:type="spellStart"/>
            <w:r w:rsidRPr="001B5E81">
              <w:rPr>
                <w:rFonts w:ascii="Times New Roman" w:hAnsi="Times New Roman"/>
                <w:szCs w:val="24"/>
              </w:rPr>
              <w:t>yaşama</w:t>
            </w:r>
            <w:proofErr w:type="spellEnd"/>
            <w:r w:rsidRPr="001B5E81">
              <w:rPr>
                <w:rFonts w:ascii="Times New Roman" w:hAnsi="Times New Roman"/>
                <w:szCs w:val="24"/>
              </w:rPr>
              <w:t xml:space="preserve"> </w:t>
            </w:r>
            <w:proofErr w:type="spellStart"/>
            <w:r w:rsidRPr="001B5E81">
              <w:rPr>
                <w:rFonts w:ascii="Times New Roman" w:hAnsi="Times New Roman"/>
                <w:szCs w:val="24"/>
              </w:rPr>
              <w:t>katkıda</w:t>
            </w:r>
            <w:proofErr w:type="spellEnd"/>
            <w:r w:rsidRPr="001B5E81">
              <w:rPr>
                <w:rFonts w:ascii="Times New Roman" w:hAnsi="Times New Roman"/>
                <w:szCs w:val="24"/>
              </w:rPr>
              <w:t xml:space="preserve"> </w:t>
            </w:r>
            <w:proofErr w:type="spellStart"/>
            <w:r w:rsidRPr="001B5E81">
              <w:rPr>
                <w:rFonts w:ascii="Times New Roman" w:hAnsi="Times New Roman"/>
                <w:szCs w:val="24"/>
              </w:rPr>
              <w:t>bulunulmak</w:t>
            </w:r>
            <w:proofErr w:type="spellEnd"/>
          </w:p>
        </w:tc>
        <w:tc>
          <w:tcPr>
            <w:tcW w:w="2977" w:type="dxa"/>
          </w:tcPr>
          <w:p w:rsidR="004C4034" w:rsidRPr="001B5E81" w:rsidRDefault="004C4034" w:rsidP="0057788B">
            <w:pPr>
              <w:pStyle w:val="TableParagraph"/>
              <w:spacing w:before="161"/>
              <w:ind w:left="72"/>
              <w:jc w:val="center"/>
              <w:rPr>
                <w:rFonts w:ascii="Times New Roman" w:hAnsi="Times New Roman"/>
                <w:szCs w:val="24"/>
              </w:rPr>
            </w:pPr>
            <w:proofErr w:type="spellStart"/>
            <w:r w:rsidRPr="001B5E81">
              <w:rPr>
                <w:rFonts w:ascii="Times New Roman" w:hAnsi="Times New Roman"/>
                <w:szCs w:val="24"/>
              </w:rPr>
              <w:t>Sınıf</w:t>
            </w:r>
            <w:proofErr w:type="spellEnd"/>
            <w:r w:rsidRPr="001B5E81">
              <w:rPr>
                <w:rFonts w:ascii="Times New Roman" w:hAnsi="Times New Roman"/>
                <w:szCs w:val="24"/>
              </w:rPr>
              <w:t xml:space="preserve"> </w:t>
            </w:r>
            <w:proofErr w:type="spellStart"/>
            <w:r w:rsidRPr="001B5E81">
              <w:rPr>
                <w:rFonts w:ascii="Times New Roman" w:hAnsi="Times New Roman"/>
                <w:szCs w:val="24"/>
              </w:rPr>
              <w:t>Öğretmenleri</w:t>
            </w:r>
            <w:proofErr w:type="spellEnd"/>
          </w:p>
        </w:tc>
        <w:tc>
          <w:tcPr>
            <w:tcW w:w="3118" w:type="dxa"/>
          </w:tcPr>
          <w:p w:rsidR="004C4034" w:rsidRPr="008E0D88" w:rsidRDefault="004C4034" w:rsidP="0057788B">
            <w:pPr>
              <w:pStyle w:val="TableParagraph"/>
              <w:spacing w:before="161"/>
              <w:ind w:left="70"/>
              <w:jc w:val="center"/>
              <w:rPr>
                <w:rFonts w:ascii="Times New Roman" w:hAnsi="Times New Roman"/>
                <w:szCs w:val="24"/>
              </w:rPr>
            </w:pPr>
            <w:r w:rsidRPr="008E0D88">
              <w:rPr>
                <w:rFonts w:ascii="Times New Roman" w:hAnsi="Times New Roman"/>
                <w:szCs w:val="24"/>
              </w:rPr>
              <w:t>2019-2023</w:t>
            </w:r>
          </w:p>
        </w:tc>
      </w:tr>
      <w:tr w:rsidR="004C4034" w:rsidRPr="00EE522B" w:rsidTr="00532450">
        <w:trPr>
          <w:trHeight w:val="894"/>
        </w:trPr>
        <w:tc>
          <w:tcPr>
            <w:tcW w:w="965" w:type="dxa"/>
          </w:tcPr>
          <w:p w:rsidR="004C4034" w:rsidRPr="00F96B0D" w:rsidRDefault="004C4034" w:rsidP="00532450">
            <w:pPr>
              <w:pStyle w:val="TableParagraph"/>
              <w:spacing w:before="4"/>
              <w:jc w:val="both"/>
              <w:rPr>
                <w:rFonts w:ascii="Times New Roman" w:hAnsi="Times New Roman"/>
                <w:b/>
                <w:szCs w:val="24"/>
              </w:rPr>
            </w:pPr>
          </w:p>
          <w:p w:rsidR="004C4034" w:rsidRPr="00F96B0D" w:rsidRDefault="00BC09FA" w:rsidP="00532450">
            <w:pPr>
              <w:pStyle w:val="TableParagraph"/>
              <w:ind w:left="159" w:right="145"/>
              <w:jc w:val="both"/>
              <w:rPr>
                <w:rFonts w:ascii="Times New Roman" w:hAnsi="Times New Roman"/>
                <w:b/>
                <w:szCs w:val="24"/>
              </w:rPr>
            </w:pPr>
            <w:r>
              <w:rPr>
                <w:rFonts w:ascii="Times New Roman" w:hAnsi="Times New Roman"/>
                <w:b/>
                <w:szCs w:val="24"/>
              </w:rPr>
              <w:t>2.2</w:t>
            </w:r>
            <w:r w:rsidR="004C4034" w:rsidRPr="00F96B0D">
              <w:rPr>
                <w:rFonts w:ascii="Times New Roman" w:hAnsi="Times New Roman"/>
                <w:b/>
                <w:szCs w:val="24"/>
              </w:rPr>
              <w:t>.3</w:t>
            </w:r>
          </w:p>
        </w:tc>
        <w:tc>
          <w:tcPr>
            <w:tcW w:w="7121" w:type="dxa"/>
          </w:tcPr>
          <w:p w:rsidR="004C4034" w:rsidRPr="001B5E81" w:rsidRDefault="004C4034" w:rsidP="00532450">
            <w:pPr>
              <w:pStyle w:val="TableParagraph"/>
              <w:tabs>
                <w:tab w:val="left" w:pos="1755"/>
                <w:tab w:val="left" w:pos="3005"/>
                <w:tab w:val="left" w:pos="3170"/>
                <w:tab w:val="left" w:pos="4004"/>
                <w:tab w:val="left" w:pos="4727"/>
                <w:tab w:val="left" w:pos="4971"/>
                <w:tab w:val="left" w:pos="5336"/>
                <w:tab w:val="left" w:pos="6024"/>
              </w:tabs>
              <w:spacing w:before="10" w:line="261" w:lineRule="auto"/>
              <w:ind w:left="69" w:right="49"/>
              <w:jc w:val="both"/>
              <w:rPr>
                <w:rFonts w:ascii="Times New Roman" w:hAnsi="Times New Roman"/>
                <w:szCs w:val="24"/>
              </w:rPr>
            </w:pPr>
            <w:proofErr w:type="spellStart"/>
            <w:r w:rsidRPr="001B5E81">
              <w:rPr>
                <w:rFonts w:ascii="Times New Roman" w:hAnsi="Times New Roman"/>
                <w:szCs w:val="24"/>
              </w:rPr>
              <w:t>Öğrencilerin</w:t>
            </w:r>
            <w:proofErr w:type="spellEnd"/>
            <w:r w:rsidRPr="001B5E81">
              <w:rPr>
                <w:rFonts w:ascii="Times New Roman" w:hAnsi="Times New Roman"/>
                <w:szCs w:val="24"/>
              </w:rPr>
              <w:tab/>
            </w:r>
            <w:proofErr w:type="spellStart"/>
            <w:r w:rsidRPr="001B5E81">
              <w:rPr>
                <w:rFonts w:ascii="Times New Roman" w:hAnsi="Times New Roman"/>
                <w:szCs w:val="24"/>
              </w:rPr>
              <w:t>akademik</w:t>
            </w:r>
            <w:proofErr w:type="spellEnd"/>
            <w:r w:rsidRPr="001B5E81">
              <w:rPr>
                <w:rFonts w:ascii="Times New Roman" w:hAnsi="Times New Roman"/>
                <w:szCs w:val="24"/>
              </w:rPr>
              <w:tab/>
            </w:r>
            <w:r w:rsidRPr="001B5E81">
              <w:rPr>
                <w:rFonts w:ascii="Times New Roman" w:hAnsi="Times New Roman"/>
                <w:szCs w:val="24"/>
              </w:rPr>
              <w:tab/>
            </w:r>
            <w:proofErr w:type="spellStart"/>
            <w:r w:rsidRPr="001B5E81">
              <w:rPr>
                <w:rFonts w:ascii="Times New Roman" w:hAnsi="Times New Roman"/>
                <w:szCs w:val="24"/>
              </w:rPr>
              <w:t>başarılarını</w:t>
            </w:r>
            <w:proofErr w:type="spellEnd"/>
            <w:r w:rsidRPr="001B5E81">
              <w:rPr>
                <w:rFonts w:ascii="Times New Roman" w:hAnsi="Times New Roman"/>
                <w:szCs w:val="24"/>
              </w:rPr>
              <w:tab/>
            </w:r>
            <w:proofErr w:type="spellStart"/>
            <w:r w:rsidRPr="001B5E81">
              <w:rPr>
                <w:rFonts w:ascii="Times New Roman" w:hAnsi="Times New Roman"/>
                <w:szCs w:val="24"/>
              </w:rPr>
              <w:t>ve</w:t>
            </w:r>
            <w:proofErr w:type="spellEnd"/>
            <w:r w:rsidRPr="001B5E81">
              <w:rPr>
                <w:rFonts w:ascii="Times New Roman" w:hAnsi="Times New Roman"/>
                <w:szCs w:val="24"/>
              </w:rPr>
              <w:tab/>
            </w:r>
            <w:r w:rsidRPr="001B5E81">
              <w:rPr>
                <w:rFonts w:ascii="Times New Roman" w:hAnsi="Times New Roman"/>
                <w:szCs w:val="24"/>
              </w:rPr>
              <w:tab/>
            </w:r>
            <w:proofErr w:type="spellStart"/>
            <w:r w:rsidRPr="001B5E81">
              <w:rPr>
                <w:rFonts w:ascii="Times New Roman" w:hAnsi="Times New Roman"/>
                <w:szCs w:val="24"/>
              </w:rPr>
              <w:t>öğrenme</w:t>
            </w:r>
            <w:proofErr w:type="spellEnd"/>
            <w:r w:rsidRPr="001B5E81">
              <w:rPr>
                <w:rFonts w:ascii="Times New Roman" w:hAnsi="Times New Roman"/>
                <w:szCs w:val="24"/>
              </w:rPr>
              <w:t xml:space="preserve"> </w:t>
            </w:r>
            <w:proofErr w:type="spellStart"/>
            <w:r w:rsidRPr="001B5E81">
              <w:rPr>
                <w:rFonts w:ascii="Times New Roman" w:hAnsi="Times New Roman"/>
                <w:szCs w:val="24"/>
              </w:rPr>
              <w:t>kazanımlarını</w:t>
            </w:r>
            <w:proofErr w:type="spellEnd"/>
            <w:r w:rsidRPr="001B5E81">
              <w:rPr>
                <w:rFonts w:ascii="Times New Roman" w:hAnsi="Times New Roman"/>
                <w:szCs w:val="24"/>
              </w:rPr>
              <w:tab/>
            </w:r>
            <w:proofErr w:type="spellStart"/>
            <w:r w:rsidRPr="001B5E81">
              <w:rPr>
                <w:rFonts w:ascii="Times New Roman" w:hAnsi="Times New Roman"/>
                <w:szCs w:val="24"/>
              </w:rPr>
              <w:t>artırmaya</w:t>
            </w:r>
            <w:proofErr w:type="spellEnd"/>
            <w:r w:rsidRPr="001B5E81">
              <w:rPr>
                <w:rFonts w:ascii="Times New Roman" w:hAnsi="Times New Roman"/>
                <w:szCs w:val="24"/>
              </w:rPr>
              <w:tab/>
            </w:r>
            <w:proofErr w:type="spellStart"/>
            <w:r w:rsidRPr="001B5E81">
              <w:rPr>
                <w:rFonts w:ascii="Times New Roman" w:hAnsi="Times New Roman"/>
                <w:szCs w:val="24"/>
              </w:rPr>
              <w:t>yönelik</w:t>
            </w:r>
            <w:proofErr w:type="spellEnd"/>
            <w:r w:rsidRPr="001B5E81">
              <w:rPr>
                <w:rFonts w:ascii="Times New Roman" w:hAnsi="Times New Roman"/>
                <w:szCs w:val="24"/>
              </w:rPr>
              <w:tab/>
            </w:r>
            <w:proofErr w:type="spellStart"/>
            <w:r w:rsidRPr="001B5E81">
              <w:rPr>
                <w:rFonts w:ascii="Times New Roman" w:hAnsi="Times New Roman"/>
                <w:szCs w:val="24"/>
              </w:rPr>
              <w:t>kurslar</w:t>
            </w:r>
            <w:proofErr w:type="spellEnd"/>
            <w:r w:rsidRPr="001B5E81">
              <w:rPr>
                <w:rFonts w:ascii="Times New Roman" w:hAnsi="Times New Roman"/>
                <w:szCs w:val="24"/>
              </w:rPr>
              <w:tab/>
            </w:r>
            <w:proofErr w:type="spellStart"/>
            <w:r w:rsidRPr="001B5E81">
              <w:rPr>
                <w:rFonts w:ascii="Times New Roman" w:hAnsi="Times New Roman"/>
                <w:szCs w:val="24"/>
              </w:rPr>
              <w:t>açılacak</w:t>
            </w:r>
            <w:proofErr w:type="spellEnd"/>
            <w:r w:rsidRPr="001B5E81">
              <w:rPr>
                <w:rFonts w:ascii="Times New Roman" w:hAnsi="Times New Roman"/>
                <w:szCs w:val="24"/>
              </w:rPr>
              <w:tab/>
            </w:r>
            <w:proofErr w:type="spellStart"/>
            <w:r w:rsidRPr="001B5E81">
              <w:rPr>
                <w:rFonts w:ascii="Times New Roman" w:hAnsi="Times New Roman"/>
                <w:szCs w:val="24"/>
              </w:rPr>
              <w:t>ve</w:t>
            </w:r>
            <w:proofErr w:type="spellEnd"/>
            <w:r w:rsidRPr="001B5E81">
              <w:rPr>
                <w:rFonts w:ascii="Times New Roman" w:hAnsi="Times New Roman"/>
                <w:szCs w:val="24"/>
              </w:rPr>
              <w:t xml:space="preserve"> </w:t>
            </w:r>
            <w:proofErr w:type="spellStart"/>
            <w:r w:rsidRPr="001B5E81">
              <w:rPr>
                <w:rFonts w:ascii="Times New Roman" w:hAnsi="Times New Roman"/>
                <w:szCs w:val="24"/>
              </w:rPr>
              <w:t>katılımın</w:t>
            </w:r>
            <w:proofErr w:type="spellEnd"/>
            <w:r w:rsidRPr="001B5E81">
              <w:rPr>
                <w:rFonts w:ascii="Times New Roman" w:hAnsi="Times New Roman"/>
                <w:szCs w:val="24"/>
              </w:rPr>
              <w:t xml:space="preserve"> </w:t>
            </w:r>
            <w:proofErr w:type="spellStart"/>
            <w:r w:rsidRPr="001B5E81">
              <w:rPr>
                <w:rFonts w:ascii="Times New Roman" w:hAnsi="Times New Roman"/>
                <w:szCs w:val="24"/>
              </w:rPr>
              <w:t>sağlanması</w:t>
            </w:r>
            <w:proofErr w:type="spellEnd"/>
            <w:r w:rsidRPr="001B5E81">
              <w:rPr>
                <w:rFonts w:ascii="Times New Roman" w:hAnsi="Times New Roman"/>
                <w:szCs w:val="24"/>
              </w:rPr>
              <w:t xml:space="preserve"> </w:t>
            </w:r>
            <w:proofErr w:type="spellStart"/>
            <w:r w:rsidRPr="001B5E81">
              <w:rPr>
                <w:rFonts w:ascii="Times New Roman" w:hAnsi="Times New Roman"/>
                <w:szCs w:val="24"/>
              </w:rPr>
              <w:t>için</w:t>
            </w:r>
            <w:proofErr w:type="spellEnd"/>
            <w:r w:rsidRPr="001B5E81">
              <w:rPr>
                <w:rFonts w:ascii="Times New Roman" w:hAnsi="Times New Roman"/>
                <w:szCs w:val="24"/>
              </w:rPr>
              <w:t xml:space="preserve"> </w:t>
            </w:r>
            <w:proofErr w:type="spellStart"/>
            <w:r w:rsidRPr="001B5E81">
              <w:rPr>
                <w:rFonts w:ascii="Times New Roman" w:hAnsi="Times New Roman"/>
                <w:szCs w:val="24"/>
              </w:rPr>
              <w:t>çalışmalar</w:t>
            </w:r>
            <w:proofErr w:type="spellEnd"/>
            <w:r w:rsidRPr="001B5E81">
              <w:rPr>
                <w:rFonts w:ascii="Times New Roman" w:hAnsi="Times New Roman"/>
                <w:szCs w:val="24"/>
              </w:rPr>
              <w:t xml:space="preserve"> </w:t>
            </w:r>
            <w:proofErr w:type="spellStart"/>
            <w:r w:rsidRPr="001B5E81">
              <w:rPr>
                <w:rFonts w:ascii="Times New Roman" w:hAnsi="Times New Roman"/>
                <w:szCs w:val="24"/>
              </w:rPr>
              <w:t>yapmak</w:t>
            </w:r>
            <w:proofErr w:type="spellEnd"/>
          </w:p>
        </w:tc>
        <w:tc>
          <w:tcPr>
            <w:tcW w:w="2977" w:type="dxa"/>
          </w:tcPr>
          <w:p w:rsidR="004C4034" w:rsidRPr="001B5E81" w:rsidRDefault="004C4034" w:rsidP="0057788B">
            <w:pPr>
              <w:pStyle w:val="TableParagraph"/>
              <w:spacing w:before="12"/>
              <w:ind w:left="72"/>
              <w:jc w:val="center"/>
              <w:rPr>
                <w:rFonts w:ascii="Times New Roman" w:hAnsi="Times New Roman"/>
                <w:szCs w:val="24"/>
              </w:rPr>
            </w:pPr>
            <w:proofErr w:type="spellStart"/>
            <w:r w:rsidRPr="001B5E81">
              <w:rPr>
                <w:rFonts w:ascii="Times New Roman" w:hAnsi="Times New Roman"/>
                <w:szCs w:val="24"/>
              </w:rPr>
              <w:t>Okul</w:t>
            </w:r>
            <w:proofErr w:type="spellEnd"/>
            <w:r w:rsidRPr="001B5E81">
              <w:rPr>
                <w:rFonts w:ascii="Times New Roman" w:hAnsi="Times New Roman"/>
                <w:szCs w:val="24"/>
              </w:rPr>
              <w:t xml:space="preserve"> </w:t>
            </w:r>
            <w:proofErr w:type="spellStart"/>
            <w:r w:rsidRPr="001B5E81">
              <w:rPr>
                <w:rFonts w:ascii="Times New Roman" w:hAnsi="Times New Roman"/>
                <w:szCs w:val="24"/>
              </w:rPr>
              <w:t>İdaresi</w:t>
            </w:r>
            <w:proofErr w:type="spellEnd"/>
            <w:r w:rsidRPr="001B5E81">
              <w:rPr>
                <w:rFonts w:ascii="Times New Roman" w:hAnsi="Times New Roman"/>
                <w:szCs w:val="24"/>
              </w:rPr>
              <w:t xml:space="preserve">, </w:t>
            </w:r>
            <w:proofErr w:type="spellStart"/>
            <w:r w:rsidRPr="001B5E81">
              <w:rPr>
                <w:rFonts w:ascii="Times New Roman" w:hAnsi="Times New Roman"/>
                <w:szCs w:val="24"/>
              </w:rPr>
              <w:t>Sınıf</w:t>
            </w:r>
            <w:proofErr w:type="spellEnd"/>
          </w:p>
          <w:p w:rsidR="004C4034" w:rsidRPr="001B5E81" w:rsidRDefault="0057788B" w:rsidP="0057788B">
            <w:pPr>
              <w:pStyle w:val="TableParagraph"/>
              <w:tabs>
                <w:tab w:val="left" w:pos="1818"/>
              </w:tabs>
              <w:spacing w:before="158" w:line="264" w:lineRule="auto"/>
              <w:ind w:left="72" w:right="1154"/>
              <w:jc w:val="center"/>
              <w:rPr>
                <w:rFonts w:ascii="Times New Roman" w:hAnsi="Times New Roman"/>
                <w:szCs w:val="24"/>
              </w:rPr>
            </w:pPr>
            <w:r>
              <w:rPr>
                <w:rFonts w:ascii="Times New Roman" w:hAnsi="Times New Roman"/>
                <w:szCs w:val="24"/>
              </w:rPr>
              <w:t xml:space="preserve">     </w:t>
            </w:r>
            <w:proofErr w:type="spellStart"/>
            <w:r w:rsidR="004C4034" w:rsidRPr="001B5E81">
              <w:rPr>
                <w:rFonts w:ascii="Times New Roman" w:hAnsi="Times New Roman"/>
                <w:szCs w:val="24"/>
              </w:rPr>
              <w:t>Öğretmenleri</w:t>
            </w:r>
            <w:proofErr w:type="spellEnd"/>
          </w:p>
        </w:tc>
        <w:tc>
          <w:tcPr>
            <w:tcW w:w="3118" w:type="dxa"/>
          </w:tcPr>
          <w:p w:rsidR="004C4034" w:rsidRPr="008E0D88" w:rsidRDefault="004C4034" w:rsidP="0057788B">
            <w:pPr>
              <w:pStyle w:val="TableParagraph"/>
              <w:spacing w:before="8"/>
              <w:jc w:val="center"/>
              <w:rPr>
                <w:rFonts w:ascii="Times New Roman" w:hAnsi="Times New Roman"/>
                <w:szCs w:val="24"/>
              </w:rPr>
            </w:pPr>
          </w:p>
          <w:p w:rsidR="004C4034" w:rsidRPr="008E0D88" w:rsidRDefault="004C4034" w:rsidP="0057788B">
            <w:pPr>
              <w:pStyle w:val="TableParagraph"/>
              <w:ind w:left="70"/>
              <w:jc w:val="center"/>
              <w:rPr>
                <w:rFonts w:ascii="Times New Roman" w:hAnsi="Times New Roman"/>
                <w:szCs w:val="24"/>
              </w:rPr>
            </w:pPr>
            <w:r w:rsidRPr="008E0D88">
              <w:rPr>
                <w:rFonts w:ascii="Times New Roman" w:hAnsi="Times New Roman"/>
                <w:szCs w:val="24"/>
              </w:rPr>
              <w:t>2019-2023</w:t>
            </w:r>
          </w:p>
        </w:tc>
      </w:tr>
      <w:tr w:rsidR="004C4034" w:rsidRPr="00EE522B" w:rsidTr="00532450">
        <w:trPr>
          <w:trHeight w:val="906"/>
        </w:trPr>
        <w:tc>
          <w:tcPr>
            <w:tcW w:w="965" w:type="dxa"/>
          </w:tcPr>
          <w:p w:rsidR="004C4034" w:rsidRPr="00F96B0D" w:rsidRDefault="004C4034" w:rsidP="00532450">
            <w:pPr>
              <w:pStyle w:val="TableParagraph"/>
              <w:jc w:val="both"/>
              <w:rPr>
                <w:rFonts w:ascii="Times New Roman" w:hAnsi="Times New Roman"/>
                <w:b/>
                <w:szCs w:val="24"/>
              </w:rPr>
            </w:pPr>
          </w:p>
          <w:p w:rsidR="004C4034" w:rsidRPr="00F96B0D" w:rsidRDefault="00BC09FA" w:rsidP="00532450">
            <w:pPr>
              <w:pStyle w:val="TableParagraph"/>
              <w:ind w:left="159" w:right="145"/>
              <w:jc w:val="both"/>
              <w:rPr>
                <w:rFonts w:ascii="Times New Roman" w:hAnsi="Times New Roman"/>
                <w:b/>
                <w:szCs w:val="24"/>
              </w:rPr>
            </w:pPr>
            <w:r>
              <w:rPr>
                <w:rFonts w:ascii="Times New Roman" w:hAnsi="Times New Roman"/>
                <w:b/>
                <w:szCs w:val="24"/>
              </w:rPr>
              <w:t>2.2</w:t>
            </w:r>
            <w:r w:rsidR="004C4034" w:rsidRPr="00F96B0D">
              <w:rPr>
                <w:rFonts w:ascii="Times New Roman" w:hAnsi="Times New Roman"/>
                <w:b/>
                <w:szCs w:val="24"/>
              </w:rPr>
              <w:t>.4</w:t>
            </w:r>
          </w:p>
        </w:tc>
        <w:tc>
          <w:tcPr>
            <w:tcW w:w="7121" w:type="dxa"/>
          </w:tcPr>
          <w:p w:rsidR="004C4034" w:rsidRPr="001B5E81" w:rsidRDefault="004C4034" w:rsidP="00532450">
            <w:pPr>
              <w:pStyle w:val="TableParagraph"/>
              <w:spacing w:before="10"/>
              <w:ind w:left="69"/>
              <w:jc w:val="both"/>
              <w:rPr>
                <w:rFonts w:ascii="Times New Roman" w:hAnsi="Times New Roman"/>
                <w:szCs w:val="24"/>
              </w:rPr>
            </w:pPr>
            <w:proofErr w:type="spellStart"/>
            <w:r w:rsidRPr="001B5E81">
              <w:rPr>
                <w:rFonts w:ascii="Times New Roman" w:hAnsi="Times New Roman"/>
                <w:szCs w:val="24"/>
              </w:rPr>
              <w:t>Gerçekleştirilen</w:t>
            </w:r>
            <w:proofErr w:type="spellEnd"/>
            <w:r w:rsidRPr="001B5E81">
              <w:rPr>
                <w:rFonts w:ascii="Times New Roman" w:hAnsi="Times New Roman"/>
                <w:szCs w:val="24"/>
              </w:rPr>
              <w:t xml:space="preserve"> </w:t>
            </w:r>
            <w:proofErr w:type="spellStart"/>
            <w:r w:rsidRPr="001B5E81">
              <w:rPr>
                <w:rFonts w:ascii="Times New Roman" w:hAnsi="Times New Roman"/>
                <w:szCs w:val="24"/>
              </w:rPr>
              <w:t>sporfit</w:t>
            </w:r>
            <w:proofErr w:type="spellEnd"/>
            <w:r w:rsidRPr="001B5E81">
              <w:rPr>
                <w:rFonts w:ascii="Times New Roman" w:hAnsi="Times New Roman"/>
                <w:szCs w:val="24"/>
              </w:rPr>
              <w:t xml:space="preserve">, </w:t>
            </w:r>
            <w:proofErr w:type="spellStart"/>
            <w:r w:rsidRPr="001B5E81">
              <w:rPr>
                <w:rFonts w:ascii="Times New Roman" w:hAnsi="Times New Roman"/>
                <w:szCs w:val="24"/>
              </w:rPr>
              <w:t>kültürel</w:t>
            </w:r>
            <w:proofErr w:type="spellEnd"/>
            <w:r w:rsidRPr="001B5E81">
              <w:rPr>
                <w:rFonts w:ascii="Times New Roman" w:hAnsi="Times New Roman"/>
                <w:szCs w:val="24"/>
              </w:rPr>
              <w:t xml:space="preserve"> </w:t>
            </w:r>
            <w:proofErr w:type="spellStart"/>
            <w:r w:rsidRPr="001B5E81">
              <w:rPr>
                <w:rFonts w:ascii="Times New Roman" w:hAnsi="Times New Roman"/>
                <w:szCs w:val="24"/>
              </w:rPr>
              <w:t>ve</w:t>
            </w:r>
            <w:proofErr w:type="spellEnd"/>
            <w:r w:rsidRPr="001B5E81">
              <w:rPr>
                <w:rFonts w:ascii="Times New Roman" w:hAnsi="Times New Roman"/>
                <w:szCs w:val="24"/>
              </w:rPr>
              <w:t xml:space="preserve"> </w:t>
            </w:r>
            <w:proofErr w:type="spellStart"/>
            <w:r w:rsidRPr="001B5E81">
              <w:rPr>
                <w:rFonts w:ascii="Times New Roman" w:hAnsi="Times New Roman"/>
                <w:szCs w:val="24"/>
              </w:rPr>
              <w:t>sanatsal</w:t>
            </w:r>
            <w:proofErr w:type="spellEnd"/>
            <w:r w:rsidRPr="001B5E81">
              <w:rPr>
                <w:rFonts w:ascii="Times New Roman" w:hAnsi="Times New Roman"/>
                <w:szCs w:val="24"/>
              </w:rPr>
              <w:t xml:space="preserve"> </w:t>
            </w:r>
            <w:proofErr w:type="spellStart"/>
            <w:r w:rsidRPr="001B5E81">
              <w:rPr>
                <w:rFonts w:ascii="Times New Roman" w:hAnsi="Times New Roman"/>
                <w:szCs w:val="24"/>
              </w:rPr>
              <w:t>faaliyetlerin</w:t>
            </w:r>
            <w:proofErr w:type="spellEnd"/>
            <w:r w:rsidRPr="001B5E81">
              <w:rPr>
                <w:rFonts w:ascii="Times New Roman" w:hAnsi="Times New Roman"/>
                <w:szCs w:val="24"/>
              </w:rPr>
              <w:t xml:space="preserve"> </w:t>
            </w:r>
            <w:proofErr w:type="spellStart"/>
            <w:r w:rsidRPr="001B5E81">
              <w:rPr>
                <w:rFonts w:ascii="Times New Roman" w:hAnsi="Times New Roman"/>
                <w:szCs w:val="24"/>
              </w:rPr>
              <w:t>sayısını</w:t>
            </w:r>
            <w:proofErr w:type="spellEnd"/>
            <w:r w:rsidRPr="001B5E81">
              <w:rPr>
                <w:rFonts w:ascii="Times New Roman" w:hAnsi="Times New Roman"/>
                <w:szCs w:val="24"/>
              </w:rPr>
              <w:t xml:space="preserve"> </w:t>
            </w:r>
            <w:proofErr w:type="spellStart"/>
            <w:r w:rsidRPr="001B5E81">
              <w:rPr>
                <w:rFonts w:ascii="Times New Roman" w:hAnsi="Times New Roman"/>
                <w:szCs w:val="24"/>
              </w:rPr>
              <w:t>ve</w:t>
            </w:r>
            <w:proofErr w:type="spellEnd"/>
            <w:r w:rsidRPr="001B5E81">
              <w:rPr>
                <w:rFonts w:ascii="Times New Roman" w:hAnsi="Times New Roman"/>
                <w:szCs w:val="24"/>
              </w:rPr>
              <w:t xml:space="preserve"> </w:t>
            </w:r>
            <w:proofErr w:type="spellStart"/>
            <w:r w:rsidRPr="001B5E81">
              <w:rPr>
                <w:rFonts w:ascii="Times New Roman" w:hAnsi="Times New Roman"/>
                <w:szCs w:val="24"/>
              </w:rPr>
              <w:t>bu</w:t>
            </w:r>
            <w:proofErr w:type="spellEnd"/>
            <w:r w:rsidRPr="001B5E81">
              <w:rPr>
                <w:rFonts w:ascii="Times New Roman" w:hAnsi="Times New Roman"/>
                <w:szCs w:val="24"/>
              </w:rPr>
              <w:t xml:space="preserve"> </w:t>
            </w:r>
            <w:proofErr w:type="spellStart"/>
            <w:r w:rsidRPr="001B5E81">
              <w:rPr>
                <w:rFonts w:ascii="Times New Roman" w:hAnsi="Times New Roman"/>
                <w:szCs w:val="24"/>
              </w:rPr>
              <w:t>etkinliklere</w:t>
            </w:r>
            <w:proofErr w:type="spellEnd"/>
            <w:r w:rsidRPr="001B5E81">
              <w:rPr>
                <w:rFonts w:ascii="Times New Roman" w:hAnsi="Times New Roman"/>
                <w:szCs w:val="24"/>
              </w:rPr>
              <w:t xml:space="preserve"> </w:t>
            </w:r>
            <w:proofErr w:type="spellStart"/>
            <w:r w:rsidRPr="001B5E81">
              <w:rPr>
                <w:rFonts w:ascii="Times New Roman" w:hAnsi="Times New Roman"/>
                <w:szCs w:val="24"/>
              </w:rPr>
              <w:t>katılan</w:t>
            </w:r>
            <w:proofErr w:type="spellEnd"/>
            <w:r w:rsidRPr="001B5E81">
              <w:rPr>
                <w:rFonts w:ascii="Times New Roman" w:hAnsi="Times New Roman"/>
                <w:szCs w:val="24"/>
              </w:rPr>
              <w:t xml:space="preserve"> </w:t>
            </w:r>
            <w:proofErr w:type="spellStart"/>
            <w:r w:rsidRPr="001B5E81">
              <w:rPr>
                <w:rFonts w:ascii="Times New Roman" w:hAnsi="Times New Roman"/>
                <w:szCs w:val="24"/>
              </w:rPr>
              <w:t>öğrenci</w:t>
            </w:r>
            <w:proofErr w:type="spellEnd"/>
            <w:r w:rsidRPr="001B5E81">
              <w:rPr>
                <w:rFonts w:ascii="Times New Roman" w:hAnsi="Times New Roman"/>
                <w:szCs w:val="24"/>
              </w:rPr>
              <w:t xml:space="preserve"> </w:t>
            </w:r>
            <w:proofErr w:type="spellStart"/>
            <w:r w:rsidRPr="001B5E81">
              <w:rPr>
                <w:rFonts w:ascii="Times New Roman" w:hAnsi="Times New Roman"/>
                <w:szCs w:val="24"/>
              </w:rPr>
              <w:t>oranını</w:t>
            </w:r>
            <w:proofErr w:type="spellEnd"/>
            <w:r w:rsidRPr="001B5E81">
              <w:rPr>
                <w:rFonts w:ascii="Times New Roman" w:hAnsi="Times New Roman"/>
                <w:szCs w:val="24"/>
              </w:rPr>
              <w:t xml:space="preserve"> </w:t>
            </w:r>
            <w:proofErr w:type="spellStart"/>
            <w:r w:rsidRPr="001B5E81">
              <w:rPr>
                <w:rFonts w:ascii="Times New Roman" w:hAnsi="Times New Roman"/>
                <w:szCs w:val="24"/>
              </w:rPr>
              <w:t>arttırmak</w:t>
            </w:r>
            <w:proofErr w:type="spellEnd"/>
          </w:p>
        </w:tc>
        <w:tc>
          <w:tcPr>
            <w:tcW w:w="2977" w:type="dxa"/>
          </w:tcPr>
          <w:p w:rsidR="004C4034" w:rsidRPr="001B5E81" w:rsidRDefault="0057788B" w:rsidP="0057788B">
            <w:pPr>
              <w:pStyle w:val="TableParagraph"/>
              <w:spacing w:before="158" w:line="261" w:lineRule="auto"/>
              <w:ind w:left="72" w:right="993"/>
              <w:jc w:val="center"/>
              <w:rPr>
                <w:rFonts w:ascii="Times New Roman" w:hAnsi="Times New Roman"/>
                <w:szCs w:val="24"/>
              </w:rPr>
            </w:pPr>
            <w:r>
              <w:rPr>
                <w:rFonts w:ascii="Times New Roman" w:hAnsi="Times New Roman"/>
                <w:szCs w:val="24"/>
              </w:rPr>
              <w:t xml:space="preserve">    </w:t>
            </w:r>
            <w:proofErr w:type="spellStart"/>
            <w:r w:rsidR="004C4034" w:rsidRPr="001B5E81">
              <w:rPr>
                <w:rFonts w:ascii="Times New Roman" w:hAnsi="Times New Roman"/>
                <w:szCs w:val="24"/>
              </w:rPr>
              <w:t>Okul</w:t>
            </w:r>
            <w:proofErr w:type="spellEnd"/>
            <w:r w:rsidR="004C4034" w:rsidRPr="001B5E81">
              <w:rPr>
                <w:rFonts w:ascii="Times New Roman" w:hAnsi="Times New Roman"/>
                <w:szCs w:val="24"/>
              </w:rPr>
              <w:t xml:space="preserve"> </w:t>
            </w:r>
            <w:proofErr w:type="spellStart"/>
            <w:r w:rsidR="004C4034" w:rsidRPr="001B5E81">
              <w:rPr>
                <w:rFonts w:ascii="Times New Roman" w:hAnsi="Times New Roman"/>
                <w:szCs w:val="24"/>
              </w:rPr>
              <w:t>İdaresi</w:t>
            </w:r>
            <w:proofErr w:type="spellEnd"/>
            <w:r w:rsidR="004C4034" w:rsidRPr="001B5E81">
              <w:rPr>
                <w:rFonts w:ascii="Times New Roman" w:hAnsi="Times New Roman"/>
                <w:szCs w:val="24"/>
              </w:rPr>
              <w:t xml:space="preserve">, </w:t>
            </w:r>
            <w:r>
              <w:rPr>
                <w:rFonts w:ascii="Times New Roman" w:hAnsi="Times New Roman"/>
                <w:szCs w:val="24"/>
              </w:rPr>
              <w:t xml:space="preserve">  </w:t>
            </w:r>
            <w:proofErr w:type="spellStart"/>
            <w:r w:rsidR="004C4034" w:rsidRPr="001B5E81">
              <w:rPr>
                <w:rFonts w:ascii="Times New Roman" w:hAnsi="Times New Roman"/>
                <w:szCs w:val="24"/>
              </w:rPr>
              <w:t>Sınıf</w:t>
            </w:r>
            <w:proofErr w:type="spellEnd"/>
            <w:r w:rsidR="004C4034" w:rsidRPr="001B5E81">
              <w:rPr>
                <w:rFonts w:ascii="Times New Roman" w:hAnsi="Times New Roman"/>
                <w:szCs w:val="24"/>
              </w:rPr>
              <w:t xml:space="preserve"> </w:t>
            </w:r>
            <w:proofErr w:type="spellStart"/>
            <w:r w:rsidR="004C4034" w:rsidRPr="001B5E81">
              <w:rPr>
                <w:rFonts w:ascii="Times New Roman" w:hAnsi="Times New Roman"/>
                <w:szCs w:val="24"/>
              </w:rPr>
              <w:t>Öğretmenleri</w:t>
            </w:r>
            <w:proofErr w:type="spellEnd"/>
          </w:p>
        </w:tc>
        <w:tc>
          <w:tcPr>
            <w:tcW w:w="3118" w:type="dxa"/>
          </w:tcPr>
          <w:p w:rsidR="004C4034" w:rsidRPr="008E0D88" w:rsidRDefault="004C4034" w:rsidP="0057788B">
            <w:pPr>
              <w:pStyle w:val="TableParagraph"/>
              <w:spacing w:before="4"/>
              <w:jc w:val="center"/>
              <w:rPr>
                <w:rFonts w:ascii="Times New Roman" w:hAnsi="Times New Roman"/>
                <w:szCs w:val="24"/>
              </w:rPr>
            </w:pPr>
          </w:p>
          <w:p w:rsidR="004C4034" w:rsidRPr="008E0D88" w:rsidRDefault="004C4034" w:rsidP="0057788B">
            <w:pPr>
              <w:pStyle w:val="TableParagraph"/>
              <w:ind w:left="70"/>
              <w:jc w:val="center"/>
              <w:rPr>
                <w:rFonts w:ascii="Times New Roman" w:hAnsi="Times New Roman"/>
                <w:szCs w:val="24"/>
              </w:rPr>
            </w:pPr>
            <w:r w:rsidRPr="008E0D88">
              <w:rPr>
                <w:rFonts w:ascii="Times New Roman" w:hAnsi="Times New Roman"/>
                <w:szCs w:val="24"/>
              </w:rPr>
              <w:t>2019-2023</w:t>
            </w:r>
          </w:p>
        </w:tc>
      </w:tr>
    </w:tbl>
    <w:p w:rsidR="00A002EE" w:rsidRPr="0057788B" w:rsidRDefault="00A002EE" w:rsidP="00A002EE">
      <w:pPr>
        <w:pStyle w:val="Balk4"/>
        <w:rPr>
          <w:rFonts w:ascii="Times New Roman" w:hAnsi="Times New Roman"/>
          <w:i w:val="0"/>
          <w:sz w:val="24"/>
          <w:szCs w:val="24"/>
        </w:rPr>
      </w:pPr>
      <w:r w:rsidRPr="00F96B0D">
        <w:rPr>
          <w:rFonts w:ascii="Times New Roman" w:hAnsi="Times New Roman"/>
          <w:b/>
          <w:i w:val="0"/>
          <w:sz w:val="24"/>
          <w:szCs w:val="24"/>
        </w:rPr>
        <w:lastRenderedPageBreak/>
        <w:t xml:space="preserve">Stratejik Hedef </w:t>
      </w:r>
      <w:proofErr w:type="gramStart"/>
      <w:r w:rsidRPr="00F96B0D">
        <w:rPr>
          <w:rFonts w:ascii="Times New Roman" w:hAnsi="Times New Roman"/>
          <w:b/>
          <w:i w:val="0"/>
          <w:sz w:val="24"/>
          <w:szCs w:val="24"/>
        </w:rPr>
        <w:t>2.3</w:t>
      </w:r>
      <w:proofErr w:type="gramEnd"/>
      <w:r w:rsidRPr="00F96B0D">
        <w:rPr>
          <w:rFonts w:ascii="Times New Roman" w:hAnsi="Times New Roman"/>
          <w:b/>
          <w:i w:val="0"/>
          <w:sz w:val="24"/>
          <w:szCs w:val="24"/>
        </w:rPr>
        <w:t>.</w:t>
      </w:r>
      <w:r w:rsidRPr="00F96B0D">
        <w:rPr>
          <w:rFonts w:ascii="Times New Roman" w:hAnsi="Times New Roman"/>
          <w:i w:val="0"/>
          <w:sz w:val="24"/>
          <w:szCs w:val="24"/>
        </w:rPr>
        <w:t xml:space="preserve">  </w:t>
      </w:r>
      <w:r w:rsidR="00471741" w:rsidRPr="0057788B">
        <w:rPr>
          <w:rFonts w:ascii="Times New Roman" w:hAnsi="Times New Roman"/>
          <w:i w:val="0"/>
          <w:sz w:val="24"/>
          <w:szCs w:val="24"/>
        </w:rPr>
        <w:t xml:space="preserve">Rehberlik ve akademik başarı </w:t>
      </w:r>
      <w:r w:rsidR="00BB6233">
        <w:rPr>
          <w:rFonts w:ascii="Times New Roman" w:hAnsi="Times New Roman"/>
          <w:i w:val="0"/>
          <w:sz w:val="24"/>
          <w:szCs w:val="24"/>
        </w:rPr>
        <w:t>çalışmalarının arttırılması için çalışmalar yaparak akademik başarıyı arttırmak.</w:t>
      </w:r>
    </w:p>
    <w:p w:rsidR="00A002EE" w:rsidRDefault="00B15F79" w:rsidP="00A002EE">
      <w:pPr>
        <w:spacing w:after="120"/>
        <w:ind w:firstLine="709"/>
        <w:jc w:val="both"/>
        <w:rPr>
          <w:rFonts w:ascii="Times New Roman" w:hAnsi="Times New Roman"/>
          <w:color w:val="000000"/>
          <w:szCs w:val="24"/>
        </w:rPr>
      </w:pPr>
      <w:proofErr w:type="gramStart"/>
      <w:r w:rsidRPr="00EE522B">
        <w:rPr>
          <w:rFonts w:ascii="Times New Roman" w:hAnsi="Times New Roman"/>
        </w:rPr>
        <w:t>Etkin</w:t>
      </w:r>
      <w:r w:rsidRPr="00EE522B">
        <w:rPr>
          <w:rFonts w:ascii="Times New Roman" w:hAnsi="Times New Roman"/>
          <w:spacing w:val="-19"/>
        </w:rPr>
        <w:t xml:space="preserve"> </w:t>
      </w:r>
      <w:r w:rsidRPr="00EE522B">
        <w:rPr>
          <w:rFonts w:ascii="Times New Roman" w:hAnsi="Times New Roman"/>
        </w:rPr>
        <w:t>bir</w:t>
      </w:r>
      <w:r w:rsidRPr="00EE522B">
        <w:rPr>
          <w:rFonts w:ascii="Times New Roman" w:hAnsi="Times New Roman"/>
          <w:spacing w:val="-18"/>
        </w:rPr>
        <w:t xml:space="preserve"> </w:t>
      </w:r>
      <w:r w:rsidRPr="00EE522B">
        <w:rPr>
          <w:rFonts w:ascii="Times New Roman" w:hAnsi="Times New Roman"/>
        </w:rPr>
        <w:t>rehberlik</w:t>
      </w:r>
      <w:r w:rsidRPr="00EE522B">
        <w:rPr>
          <w:rFonts w:ascii="Times New Roman" w:hAnsi="Times New Roman"/>
          <w:spacing w:val="-18"/>
        </w:rPr>
        <w:t xml:space="preserve"> </w:t>
      </w:r>
      <w:r w:rsidRPr="00EE522B">
        <w:rPr>
          <w:rFonts w:ascii="Times New Roman" w:hAnsi="Times New Roman"/>
        </w:rPr>
        <w:t>anlayışıyla,</w:t>
      </w:r>
      <w:r w:rsidRPr="00EE522B">
        <w:rPr>
          <w:rFonts w:ascii="Times New Roman" w:hAnsi="Times New Roman"/>
          <w:spacing w:val="-18"/>
        </w:rPr>
        <w:t xml:space="preserve"> </w:t>
      </w:r>
      <w:r w:rsidRPr="00EE522B">
        <w:rPr>
          <w:rFonts w:ascii="Times New Roman" w:hAnsi="Times New Roman"/>
        </w:rPr>
        <w:t>öğrencilerimizi</w:t>
      </w:r>
      <w:r>
        <w:rPr>
          <w:rFonts w:ascii="Times New Roman" w:hAnsi="Times New Roman"/>
        </w:rPr>
        <w:t>n</w:t>
      </w:r>
      <w:r w:rsidRPr="00EE522B">
        <w:rPr>
          <w:rFonts w:ascii="Times New Roman" w:hAnsi="Times New Roman"/>
          <w:spacing w:val="-18"/>
        </w:rPr>
        <w:t xml:space="preserve"> </w:t>
      </w:r>
      <w:r w:rsidRPr="00EE522B">
        <w:rPr>
          <w:rFonts w:ascii="Times New Roman" w:hAnsi="Times New Roman"/>
        </w:rPr>
        <w:t>ilgi</w:t>
      </w:r>
      <w:r w:rsidRPr="00EE522B">
        <w:rPr>
          <w:rFonts w:ascii="Times New Roman" w:hAnsi="Times New Roman"/>
          <w:spacing w:val="-18"/>
        </w:rPr>
        <w:t xml:space="preserve"> </w:t>
      </w:r>
      <w:r w:rsidRPr="00EE522B">
        <w:rPr>
          <w:rFonts w:ascii="Times New Roman" w:hAnsi="Times New Roman"/>
        </w:rPr>
        <w:t>ve</w:t>
      </w:r>
      <w:r w:rsidRPr="00EE522B">
        <w:rPr>
          <w:rFonts w:ascii="Times New Roman" w:hAnsi="Times New Roman"/>
          <w:spacing w:val="-18"/>
        </w:rPr>
        <w:t xml:space="preserve"> </w:t>
      </w:r>
      <w:r>
        <w:rPr>
          <w:rFonts w:ascii="Times New Roman" w:hAnsi="Times New Roman"/>
        </w:rPr>
        <w:t>becerilerini</w:t>
      </w:r>
      <w:r w:rsidRPr="00EE522B">
        <w:rPr>
          <w:rFonts w:ascii="Times New Roman" w:hAnsi="Times New Roman"/>
          <w:spacing w:val="-20"/>
        </w:rPr>
        <w:t xml:space="preserve"> </w:t>
      </w:r>
      <w:r w:rsidR="00A002EE" w:rsidRPr="00D27843">
        <w:rPr>
          <w:rFonts w:ascii="Times New Roman" w:hAnsi="Times New Roman"/>
          <w:color w:val="000000"/>
          <w:szCs w:val="24"/>
        </w:rPr>
        <w:t>artırmak.</w:t>
      </w:r>
      <w:proofErr w:type="gramEnd"/>
    </w:p>
    <w:p w:rsidR="00A002EE" w:rsidRDefault="00A002EE" w:rsidP="00A002EE">
      <w:pPr>
        <w:spacing w:after="120"/>
        <w:ind w:firstLine="709"/>
        <w:contextualSpacing/>
        <w:jc w:val="both"/>
        <w:rPr>
          <w:rFonts w:ascii="Times New Roman" w:hAnsi="Times New Roman"/>
          <w:szCs w:val="24"/>
        </w:rPr>
      </w:pPr>
    </w:p>
    <w:p w:rsidR="00A002EE" w:rsidRPr="00D27843" w:rsidRDefault="00A002EE" w:rsidP="00A002EE">
      <w:pPr>
        <w:rPr>
          <w:rFonts w:ascii="Times New Roman" w:hAnsi="Times New Roman"/>
          <w:b/>
          <w:color w:val="FF0000"/>
          <w:szCs w:val="24"/>
        </w:rPr>
      </w:pPr>
      <w:r w:rsidRPr="00D27843">
        <w:rPr>
          <w:rFonts w:ascii="Times New Roman" w:hAnsi="Times New Roman"/>
          <w:b/>
          <w:szCs w:val="24"/>
        </w:rPr>
        <w:t>Performans Göstergeleri</w:t>
      </w:r>
    </w:p>
    <w:tbl>
      <w:tblPr>
        <w:tblW w:w="1331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1526"/>
        <w:gridCol w:w="5428"/>
        <w:gridCol w:w="986"/>
        <w:gridCol w:w="1118"/>
        <w:gridCol w:w="1065"/>
        <w:gridCol w:w="1030"/>
        <w:gridCol w:w="1118"/>
        <w:gridCol w:w="1029"/>
        <w:gridCol w:w="18"/>
      </w:tblGrid>
      <w:tr w:rsidR="00A002EE" w:rsidRPr="00D27843" w:rsidTr="00BC09FA">
        <w:trPr>
          <w:trHeight w:val="295"/>
        </w:trPr>
        <w:tc>
          <w:tcPr>
            <w:tcW w:w="1526" w:type="dxa"/>
            <w:vMerge w:val="restart"/>
            <w:tcBorders>
              <w:top w:val="single" w:sz="8" w:space="0" w:color="FFC000"/>
              <w:left w:val="single" w:sz="8" w:space="0" w:color="FFC000"/>
              <w:bottom w:val="single" w:sz="18" w:space="0" w:color="FFC000"/>
              <w:right w:val="single" w:sz="8" w:space="0" w:color="FFC000"/>
            </w:tcBorders>
            <w:shd w:val="clear" w:color="auto" w:fill="auto"/>
            <w:noWrap/>
            <w:hideMark/>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No</w:t>
            </w:r>
          </w:p>
        </w:tc>
        <w:tc>
          <w:tcPr>
            <w:tcW w:w="5428" w:type="dxa"/>
            <w:vMerge w:val="restart"/>
            <w:tcBorders>
              <w:top w:val="single" w:sz="8" w:space="0" w:color="FFC000"/>
              <w:left w:val="single" w:sz="8" w:space="0" w:color="FFC000"/>
              <w:bottom w:val="single" w:sz="18" w:space="0" w:color="FFC000"/>
              <w:right w:val="single" w:sz="8" w:space="0" w:color="FFC000"/>
            </w:tcBorders>
            <w:shd w:val="clear" w:color="auto" w:fill="auto"/>
            <w:hideMark/>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PERFORMANS</w:t>
            </w:r>
          </w:p>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GÖSTERGESİ</w:t>
            </w:r>
          </w:p>
        </w:tc>
        <w:tc>
          <w:tcPr>
            <w:tcW w:w="986" w:type="dxa"/>
            <w:tcBorders>
              <w:top w:val="single" w:sz="8" w:space="0" w:color="FFC000"/>
              <w:left w:val="single" w:sz="8" w:space="0" w:color="FFC000"/>
              <w:bottom w:val="single" w:sz="18" w:space="0" w:color="FFC000"/>
              <w:right w:val="single" w:sz="8" w:space="0" w:color="FFC000"/>
            </w:tcBorders>
            <w:shd w:val="clear" w:color="auto" w:fill="auto"/>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Mevcut</w:t>
            </w:r>
          </w:p>
        </w:tc>
        <w:tc>
          <w:tcPr>
            <w:tcW w:w="5378" w:type="dxa"/>
            <w:gridSpan w:val="6"/>
            <w:tcBorders>
              <w:top w:val="single" w:sz="8" w:space="0" w:color="FFC000"/>
              <w:left w:val="single" w:sz="8" w:space="0" w:color="FFC000"/>
              <w:bottom w:val="single" w:sz="18" w:space="0" w:color="FFC000"/>
              <w:right w:val="single" w:sz="8" w:space="0" w:color="FFC000"/>
            </w:tcBorders>
            <w:shd w:val="clear" w:color="auto" w:fill="auto"/>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HEDEF</w:t>
            </w:r>
          </w:p>
        </w:tc>
      </w:tr>
      <w:tr w:rsidR="00A002EE" w:rsidRPr="00D27843" w:rsidTr="00BC09FA">
        <w:trPr>
          <w:gridAfter w:val="1"/>
          <w:wAfter w:w="18" w:type="dxa"/>
          <w:trHeight w:val="216"/>
        </w:trPr>
        <w:tc>
          <w:tcPr>
            <w:tcW w:w="1526" w:type="dxa"/>
            <w:vMerge/>
            <w:tcBorders>
              <w:top w:val="single" w:sz="8" w:space="0" w:color="FFC000"/>
              <w:left w:val="single" w:sz="8" w:space="0" w:color="FFC000"/>
              <w:bottom w:val="single" w:sz="8" w:space="0" w:color="FFC000"/>
              <w:right w:val="single" w:sz="8" w:space="0" w:color="FFC000"/>
            </w:tcBorders>
            <w:shd w:val="clear" w:color="auto" w:fill="FFEFC0"/>
            <w:hideMark/>
          </w:tcPr>
          <w:p w:rsidR="00A002EE" w:rsidRPr="00D27843" w:rsidRDefault="00A002EE" w:rsidP="00794011">
            <w:pPr>
              <w:spacing w:after="0" w:line="240" w:lineRule="auto"/>
              <w:rPr>
                <w:rFonts w:ascii="Times New Roman" w:hAnsi="Times New Roman"/>
                <w:szCs w:val="24"/>
              </w:rPr>
            </w:pPr>
          </w:p>
        </w:tc>
        <w:tc>
          <w:tcPr>
            <w:tcW w:w="5428" w:type="dxa"/>
            <w:vMerge/>
            <w:tcBorders>
              <w:top w:val="single" w:sz="8" w:space="0" w:color="FFC000"/>
              <w:left w:val="single" w:sz="8" w:space="0" w:color="FFC000"/>
              <w:bottom w:val="single" w:sz="8" w:space="0" w:color="FFC000"/>
              <w:right w:val="single" w:sz="8" w:space="0" w:color="FFC000"/>
            </w:tcBorders>
            <w:shd w:val="clear" w:color="auto" w:fill="FFEFC0"/>
            <w:hideMark/>
          </w:tcPr>
          <w:p w:rsidR="00A002EE" w:rsidRPr="00D27843" w:rsidRDefault="00A002EE" w:rsidP="00794011">
            <w:pPr>
              <w:spacing w:after="0" w:line="240" w:lineRule="auto"/>
              <w:rPr>
                <w:rFonts w:ascii="Times New Roman" w:hAnsi="Times New Roman"/>
                <w:b/>
                <w:bCs/>
                <w:szCs w:val="24"/>
              </w:rPr>
            </w:pPr>
          </w:p>
        </w:tc>
        <w:tc>
          <w:tcPr>
            <w:tcW w:w="986" w:type="dxa"/>
            <w:tcBorders>
              <w:top w:val="single" w:sz="8" w:space="0" w:color="FFC000"/>
              <w:left w:val="single" w:sz="8" w:space="0" w:color="FFC000"/>
              <w:bottom w:val="single" w:sz="8" w:space="0" w:color="FFC000"/>
              <w:right w:val="single" w:sz="8" w:space="0" w:color="FFC000"/>
            </w:tcBorders>
            <w:shd w:val="clear" w:color="auto" w:fill="FFEFC0"/>
            <w:noWrap/>
            <w:hideMark/>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2018</w:t>
            </w:r>
          </w:p>
        </w:tc>
        <w:tc>
          <w:tcPr>
            <w:tcW w:w="111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2019</w:t>
            </w:r>
          </w:p>
        </w:tc>
        <w:tc>
          <w:tcPr>
            <w:tcW w:w="1065" w:type="dxa"/>
            <w:tcBorders>
              <w:top w:val="single" w:sz="8" w:space="0" w:color="FFC000"/>
              <w:left w:val="single" w:sz="8" w:space="0" w:color="FFC000"/>
              <w:bottom w:val="single" w:sz="8" w:space="0" w:color="FFC000"/>
              <w:right w:val="single" w:sz="8" w:space="0" w:color="FFC000"/>
            </w:tcBorders>
            <w:shd w:val="clear" w:color="auto" w:fill="FFEFC0"/>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2020</w:t>
            </w:r>
          </w:p>
        </w:tc>
        <w:tc>
          <w:tcPr>
            <w:tcW w:w="1030" w:type="dxa"/>
            <w:tcBorders>
              <w:top w:val="single" w:sz="8" w:space="0" w:color="FFC000"/>
              <w:left w:val="single" w:sz="8" w:space="0" w:color="FFC000"/>
              <w:bottom w:val="single" w:sz="8" w:space="0" w:color="FFC000"/>
              <w:right w:val="single" w:sz="8" w:space="0" w:color="FFC000"/>
            </w:tcBorders>
            <w:shd w:val="clear" w:color="auto" w:fill="FFEFC0"/>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2021</w:t>
            </w:r>
          </w:p>
        </w:tc>
        <w:tc>
          <w:tcPr>
            <w:tcW w:w="1118" w:type="dxa"/>
            <w:tcBorders>
              <w:top w:val="single" w:sz="8" w:space="0" w:color="FFC000"/>
              <w:left w:val="single" w:sz="8" w:space="0" w:color="FFC000"/>
              <w:bottom w:val="single" w:sz="8" w:space="0" w:color="FFC000"/>
              <w:right w:val="single" w:sz="8" w:space="0" w:color="FFC000"/>
            </w:tcBorders>
            <w:shd w:val="clear" w:color="auto" w:fill="FFEFC0"/>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2022</w:t>
            </w:r>
          </w:p>
        </w:tc>
        <w:tc>
          <w:tcPr>
            <w:tcW w:w="1029" w:type="dxa"/>
            <w:tcBorders>
              <w:top w:val="single" w:sz="8" w:space="0" w:color="FFC000"/>
              <w:left w:val="single" w:sz="8" w:space="0" w:color="FFC000"/>
              <w:bottom w:val="single" w:sz="8" w:space="0" w:color="FFC000"/>
              <w:right w:val="single" w:sz="8" w:space="0" w:color="FFC000"/>
            </w:tcBorders>
            <w:shd w:val="clear" w:color="auto" w:fill="FFEFC0"/>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2023</w:t>
            </w:r>
          </w:p>
        </w:tc>
      </w:tr>
      <w:tr w:rsidR="00A002EE" w:rsidRPr="00D27843" w:rsidTr="00BC09FA">
        <w:trPr>
          <w:gridAfter w:val="1"/>
          <w:wAfter w:w="18" w:type="dxa"/>
          <w:trHeight w:val="384"/>
        </w:trPr>
        <w:tc>
          <w:tcPr>
            <w:tcW w:w="1526" w:type="dxa"/>
            <w:tcBorders>
              <w:top w:val="single" w:sz="8" w:space="0" w:color="FFC000"/>
              <w:left w:val="single" w:sz="8" w:space="0" w:color="FFC000"/>
              <w:bottom w:val="single" w:sz="8" w:space="0" w:color="FFC000"/>
              <w:right w:val="single" w:sz="8" w:space="0" w:color="FFC000"/>
            </w:tcBorders>
            <w:shd w:val="clear" w:color="auto" w:fill="auto"/>
          </w:tcPr>
          <w:p w:rsidR="00A002EE" w:rsidRPr="00BC09FA" w:rsidRDefault="00A002EE" w:rsidP="00794011">
            <w:pPr>
              <w:spacing w:after="0" w:line="240" w:lineRule="auto"/>
              <w:rPr>
                <w:rFonts w:ascii="Times New Roman" w:hAnsi="Times New Roman"/>
                <w:b/>
                <w:color w:val="FF0000"/>
                <w:szCs w:val="24"/>
              </w:rPr>
            </w:pPr>
            <w:r w:rsidRPr="00BC09FA">
              <w:rPr>
                <w:rFonts w:ascii="Times New Roman" w:hAnsi="Times New Roman"/>
                <w:b/>
                <w:color w:val="FF0000"/>
                <w:szCs w:val="24"/>
              </w:rPr>
              <w:t>PG.</w:t>
            </w:r>
            <w:r w:rsidRPr="00BC09FA">
              <w:rPr>
                <w:rFonts w:ascii="Times New Roman" w:hAnsi="Times New Roman"/>
                <w:b/>
                <w:bCs/>
                <w:szCs w:val="24"/>
              </w:rPr>
              <w:t xml:space="preserve"> </w:t>
            </w:r>
            <w:r w:rsidRPr="00BC09FA">
              <w:rPr>
                <w:rFonts w:ascii="Times New Roman" w:hAnsi="Times New Roman"/>
                <w:b/>
                <w:color w:val="FF0000"/>
                <w:szCs w:val="24"/>
              </w:rPr>
              <w:t>2.3.a</w:t>
            </w:r>
          </w:p>
        </w:tc>
        <w:tc>
          <w:tcPr>
            <w:tcW w:w="5428" w:type="dxa"/>
            <w:tcBorders>
              <w:top w:val="single" w:sz="8" w:space="0" w:color="FFC000"/>
              <w:left w:val="single" w:sz="8" w:space="0" w:color="FFC000"/>
              <w:bottom w:val="single" w:sz="8" w:space="0" w:color="FFC000"/>
              <w:right w:val="single" w:sz="8" w:space="0" w:color="FFC000"/>
            </w:tcBorders>
            <w:shd w:val="clear" w:color="auto" w:fill="auto"/>
          </w:tcPr>
          <w:p w:rsidR="00A002EE" w:rsidRPr="001E1ECA" w:rsidRDefault="00A002EE" w:rsidP="00794011">
            <w:pPr>
              <w:rPr>
                <w:rFonts w:ascii="Times New Roman" w:hAnsi="Times New Roman"/>
                <w:szCs w:val="24"/>
              </w:rPr>
            </w:pPr>
            <w:r w:rsidRPr="001E1ECA">
              <w:rPr>
                <w:rFonts w:ascii="Times New Roman" w:hAnsi="Times New Roman"/>
                <w:szCs w:val="24"/>
              </w:rPr>
              <w:t xml:space="preserve">Rehberlik hizmetlerinden yararlanan öğrenci sayısının toplam öğrenci sayısına oranı </w:t>
            </w:r>
          </w:p>
        </w:tc>
        <w:tc>
          <w:tcPr>
            <w:tcW w:w="986" w:type="dxa"/>
            <w:tcBorders>
              <w:top w:val="single" w:sz="8" w:space="0" w:color="FFC000"/>
              <w:left w:val="single" w:sz="8" w:space="0" w:color="FFC000"/>
              <w:bottom w:val="single" w:sz="8" w:space="0" w:color="FFC000"/>
              <w:right w:val="single" w:sz="8" w:space="0" w:color="FFC000"/>
            </w:tcBorders>
            <w:shd w:val="clear" w:color="auto" w:fill="auto"/>
            <w:noWrap/>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%100</w:t>
            </w:r>
          </w:p>
        </w:tc>
        <w:tc>
          <w:tcPr>
            <w:tcW w:w="1118" w:type="dxa"/>
            <w:tcBorders>
              <w:top w:val="single" w:sz="8" w:space="0" w:color="FFC000"/>
              <w:left w:val="single" w:sz="8" w:space="0" w:color="FFC000"/>
              <w:bottom w:val="single" w:sz="8" w:space="0" w:color="FFC000"/>
              <w:right w:val="single" w:sz="8" w:space="0" w:color="FFC000"/>
            </w:tcBorders>
            <w:shd w:val="clear" w:color="auto" w:fill="auto"/>
            <w:noWrap/>
          </w:tcPr>
          <w:p w:rsidR="00A002EE" w:rsidRPr="001E1ECA" w:rsidRDefault="00A002EE" w:rsidP="00794011">
            <w:pPr>
              <w:rPr>
                <w:rFonts w:ascii="Times New Roman" w:hAnsi="Times New Roman"/>
                <w:szCs w:val="24"/>
              </w:rPr>
            </w:pPr>
            <w:r w:rsidRPr="001E1ECA">
              <w:rPr>
                <w:rFonts w:ascii="Times New Roman" w:hAnsi="Times New Roman"/>
                <w:szCs w:val="24"/>
              </w:rPr>
              <w:t>%100</w:t>
            </w:r>
          </w:p>
        </w:tc>
        <w:tc>
          <w:tcPr>
            <w:tcW w:w="1065" w:type="dxa"/>
            <w:tcBorders>
              <w:top w:val="single" w:sz="8" w:space="0" w:color="FFC000"/>
              <w:left w:val="single" w:sz="8" w:space="0" w:color="FFC000"/>
              <w:bottom w:val="single" w:sz="8" w:space="0" w:color="FFC000"/>
              <w:right w:val="single" w:sz="8" w:space="0" w:color="FFC000"/>
            </w:tcBorders>
            <w:shd w:val="clear" w:color="auto" w:fill="auto"/>
          </w:tcPr>
          <w:p w:rsidR="00A002EE" w:rsidRPr="001E1ECA" w:rsidRDefault="00A002EE" w:rsidP="00794011">
            <w:pPr>
              <w:rPr>
                <w:rFonts w:ascii="Times New Roman" w:hAnsi="Times New Roman"/>
                <w:szCs w:val="24"/>
              </w:rPr>
            </w:pPr>
            <w:r w:rsidRPr="001E1ECA">
              <w:rPr>
                <w:rFonts w:ascii="Times New Roman" w:hAnsi="Times New Roman"/>
                <w:szCs w:val="24"/>
              </w:rPr>
              <w:t>%100</w:t>
            </w:r>
          </w:p>
        </w:tc>
        <w:tc>
          <w:tcPr>
            <w:tcW w:w="1030" w:type="dxa"/>
            <w:tcBorders>
              <w:top w:val="single" w:sz="8" w:space="0" w:color="FFC000"/>
              <w:left w:val="single" w:sz="8" w:space="0" w:color="FFC000"/>
              <w:bottom w:val="single" w:sz="8" w:space="0" w:color="FFC000"/>
              <w:right w:val="single" w:sz="8" w:space="0" w:color="FFC000"/>
            </w:tcBorders>
            <w:shd w:val="clear" w:color="auto" w:fill="auto"/>
          </w:tcPr>
          <w:p w:rsidR="00A002EE" w:rsidRPr="001E1ECA" w:rsidRDefault="00A002EE" w:rsidP="00794011">
            <w:pPr>
              <w:rPr>
                <w:rFonts w:ascii="Times New Roman" w:hAnsi="Times New Roman"/>
                <w:szCs w:val="24"/>
              </w:rPr>
            </w:pPr>
            <w:r w:rsidRPr="001E1ECA">
              <w:rPr>
                <w:rFonts w:ascii="Times New Roman" w:hAnsi="Times New Roman"/>
                <w:szCs w:val="24"/>
              </w:rPr>
              <w:t>%100</w:t>
            </w:r>
          </w:p>
        </w:tc>
        <w:tc>
          <w:tcPr>
            <w:tcW w:w="1118" w:type="dxa"/>
            <w:tcBorders>
              <w:top w:val="single" w:sz="8" w:space="0" w:color="FFC000"/>
              <w:left w:val="single" w:sz="8" w:space="0" w:color="FFC000"/>
              <w:bottom w:val="single" w:sz="8" w:space="0" w:color="FFC000"/>
              <w:right w:val="single" w:sz="8" w:space="0" w:color="FFC000"/>
            </w:tcBorders>
            <w:shd w:val="clear" w:color="auto" w:fill="auto"/>
          </w:tcPr>
          <w:p w:rsidR="00A002EE" w:rsidRPr="001E1ECA" w:rsidRDefault="00A002EE" w:rsidP="00794011">
            <w:pPr>
              <w:rPr>
                <w:rFonts w:ascii="Times New Roman" w:hAnsi="Times New Roman"/>
                <w:szCs w:val="24"/>
              </w:rPr>
            </w:pPr>
            <w:r w:rsidRPr="001E1ECA">
              <w:rPr>
                <w:rFonts w:ascii="Times New Roman" w:hAnsi="Times New Roman"/>
                <w:szCs w:val="24"/>
              </w:rPr>
              <w:t>%100</w:t>
            </w:r>
          </w:p>
        </w:tc>
        <w:tc>
          <w:tcPr>
            <w:tcW w:w="1029" w:type="dxa"/>
            <w:tcBorders>
              <w:top w:val="single" w:sz="8" w:space="0" w:color="FFC000"/>
              <w:left w:val="single" w:sz="8" w:space="0" w:color="FFC000"/>
              <w:bottom w:val="single" w:sz="8" w:space="0" w:color="FFC000"/>
              <w:right w:val="single" w:sz="8" w:space="0" w:color="FFC000"/>
            </w:tcBorders>
            <w:shd w:val="clear" w:color="auto" w:fill="auto"/>
          </w:tcPr>
          <w:p w:rsidR="00A002EE" w:rsidRPr="001E1ECA" w:rsidRDefault="00A002EE" w:rsidP="00794011">
            <w:pPr>
              <w:rPr>
                <w:rFonts w:ascii="Times New Roman" w:hAnsi="Times New Roman"/>
                <w:szCs w:val="24"/>
              </w:rPr>
            </w:pPr>
            <w:r w:rsidRPr="001E1ECA">
              <w:rPr>
                <w:rFonts w:ascii="Times New Roman" w:hAnsi="Times New Roman"/>
                <w:szCs w:val="24"/>
              </w:rPr>
              <w:t>%100</w:t>
            </w:r>
          </w:p>
        </w:tc>
      </w:tr>
      <w:tr w:rsidR="00A002EE" w:rsidRPr="00D27843" w:rsidTr="00BC09FA">
        <w:trPr>
          <w:gridAfter w:val="1"/>
          <w:wAfter w:w="18" w:type="dxa"/>
          <w:trHeight w:val="384"/>
        </w:trPr>
        <w:tc>
          <w:tcPr>
            <w:tcW w:w="1526" w:type="dxa"/>
            <w:tcBorders>
              <w:top w:val="single" w:sz="8" w:space="0" w:color="FFC000"/>
              <w:left w:val="single" w:sz="8" w:space="0" w:color="FFC000"/>
              <w:bottom w:val="single" w:sz="8" w:space="0" w:color="FFC000"/>
              <w:right w:val="single" w:sz="8" w:space="0" w:color="FFC000"/>
            </w:tcBorders>
            <w:shd w:val="clear" w:color="auto" w:fill="FFEFC0"/>
          </w:tcPr>
          <w:p w:rsidR="00A002EE" w:rsidRPr="00BC09FA" w:rsidRDefault="00A002EE" w:rsidP="00794011">
            <w:pPr>
              <w:rPr>
                <w:rFonts w:ascii="Times New Roman" w:hAnsi="Times New Roman"/>
                <w:b/>
                <w:bCs/>
                <w:szCs w:val="24"/>
              </w:rPr>
            </w:pPr>
            <w:r w:rsidRPr="00BC09FA">
              <w:rPr>
                <w:rFonts w:ascii="Times New Roman" w:hAnsi="Times New Roman"/>
                <w:b/>
                <w:color w:val="FF0000"/>
                <w:szCs w:val="24"/>
              </w:rPr>
              <w:t>PG.</w:t>
            </w:r>
            <w:r w:rsidRPr="00BC09FA">
              <w:rPr>
                <w:rFonts w:ascii="Times New Roman" w:hAnsi="Times New Roman"/>
                <w:b/>
                <w:bCs/>
                <w:szCs w:val="24"/>
              </w:rPr>
              <w:t xml:space="preserve"> </w:t>
            </w:r>
            <w:r w:rsidRPr="00BC09FA">
              <w:rPr>
                <w:rFonts w:ascii="Times New Roman" w:hAnsi="Times New Roman"/>
                <w:b/>
                <w:color w:val="FF0000"/>
                <w:szCs w:val="24"/>
              </w:rPr>
              <w:t>2.3.b</w:t>
            </w:r>
          </w:p>
        </w:tc>
        <w:tc>
          <w:tcPr>
            <w:tcW w:w="5428" w:type="dxa"/>
            <w:tcBorders>
              <w:top w:val="single" w:sz="8" w:space="0" w:color="FFC000"/>
              <w:left w:val="single" w:sz="8" w:space="0" w:color="FFC000"/>
              <w:bottom w:val="single" w:sz="8" w:space="0" w:color="FFC000"/>
              <w:right w:val="single" w:sz="8" w:space="0" w:color="FFC000"/>
            </w:tcBorders>
            <w:shd w:val="clear" w:color="auto" w:fill="FFEFC0"/>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bCs/>
                <w:szCs w:val="24"/>
              </w:rPr>
              <w:t>Okul içinde düzenlenen en az bir sosyal faaliyete katılan öğrenci oranı(Folklor, koro, yarışmalar vb.)</w:t>
            </w:r>
          </w:p>
        </w:tc>
        <w:tc>
          <w:tcPr>
            <w:tcW w:w="986" w:type="dxa"/>
            <w:tcBorders>
              <w:top w:val="single" w:sz="8" w:space="0" w:color="FFC000"/>
              <w:left w:val="single" w:sz="8" w:space="0" w:color="FFC000"/>
              <w:bottom w:val="single" w:sz="8" w:space="0" w:color="FFC000"/>
              <w:right w:val="single" w:sz="8" w:space="0" w:color="FFC000"/>
            </w:tcBorders>
            <w:shd w:val="clear" w:color="auto" w:fill="FFEFC0"/>
            <w:noWrap/>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%55</w:t>
            </w:r>
          </w:p>
        </w:tc>
        <w:tc>
          <w:tcPr>
            <w:tcW w:w="1118" w:type="dxa"/>
            <w:tcBorders>
              <w:top w:val="single" w:sz="8" w:space="0" w:color="FFC000"/>
              <w:left w:val="single" w:sz="8" w:space="0" w:color="FFC000"/>
              <w:bottom w:val="single" w:sz="8" w:space="0" w:color="FFC000"/>
              <w:right w:val="single" w:sz="8" w:space="0" w:color="FFC000"/>
            </w:tcBorders>
            <w:shd w:val="clear" w:color="auto" w:fill="FFEFC0"/>
            <w:noWrap/>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%57</w:t>
            </w:r>
          </w:p>
        </w:tc>
        <w:tc>
          <w:tcPr>
            <w:tcW w:w="1065" w:type="dxa"/>
            <w:tcBorders>
              <w:top w:val="single" w:sz="8" w:space="0" w:color="FFC000"/>
              <w:left w:val="single" w:sz="8" w:space="0" w:color="FFC000"/>
              <w:bottom w:val="single" w:sz="8" w:space="0" w:color="FFC000"/>
              <w:right w:val="single" w:sz="8" w:space="0" w:color="FFC000"/>
            </w:tcBorders>
            <w:shd w:val="clear" w:color="auto" w:fill="FFEFC0"/>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%60</w:t>
            </w:r>
          </w:p>
        </w:tc>
        <w:tc>
          <w:tcPr>
            <w:tcW w:w="1030" w:type="dxa"/>
            <w:tcBorders>
              <w:top w:val="single" w:sz="8" w:space="0" w:color="FFC000"/>
              <w:left w:val="single" w:sz="8" w:space="0" w:color="FFC000"/>
              <w:bottom w:val="single" w:sz="8" w:space="0" w:color="FFC000"/>
              <w:right w:val="single" w:sz="8" w:space="0" w:color="FFC000"/>
            </w:tcBorders>
            <w:shd w:val="clear" w:color="auto" w:fill="FFEFC0"/>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%61</w:t>
            </w:r>
          </w:p>
        </w:tc>
        <w:tc>
          <w:tcPr>
            <w:tcW w:w="1118" w:type="dxa"/>
            <w:tcBorders>
              <w:top w:val="single" w:sz="8" w:space="0" w:color="FFC000"/>
              <w:left w:val="single" w:sz="8" w:space="0" w:color="FFC000"/>
              <w:bottom w:val="single" w:sz="8" w:space="0" w:color="FFC000"/>
              <w:right w:val="single" w:sz="8" w:space="0" w:color="FFC000"/>
            </w:tcBorders>
            <w:shd w:val="clear" w:color="auto" w:fill="FFEFC0"/>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%65</w:t>
            </w:r>
          </w:p>
        </w:tc>
        <w:tc>
          <w:tcPr>
            <w:tcW w:w="1029" w:type="dxa"/>
            <w:tcBorders>
              <w:top w:val="single" w:sz="8" w:space="0" w:color="FFC000"/>
              <w:left w:val="single" w:sz="8" w:space="0" w:color="FFC000"/>
              <w:bottom w:val="single" w:sz="8" w:space="0" w:color="FFC000"/>
              <w:right w:val="single" w:sz="8" w:space="0" w:color="FFC000"/>
            </w:tcBorders>
            <w:shd w:val="clear" w:color="auto" w:fill="FFEFC0"/>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%70</w:t>
            </w:r>
          </w:p>
        </w:tc>
      </w:tr>
      <w:tr w:rsidR="00A002EE" w:rsidRPr="00D27843" w:rsidTr="00BC09FA">
        <w:trPr>
          <w:gridAfter w:val="1"/>
          <w:wAfter w:w="18" w:type="dxa"/>
          <w:trHeight w:val="384"/>
        </w:trPr>
        <w:tc>
          <w:tcPr>
            <w:tcW w:w="1526" w:type="dxa"/>
            <w:tcBorders>
              <w:top w:val="single" w:sz="8" w:space="0" w:color="FFC000"/>
              <w:left w:val="single" w:sz="8" w:space="0" w:color="FFC000"/>
              <w:bottom w:val="single" w:sz="8" w:space="0" w:color="FFC000"/>
              <w:right w:val="single" w:sz="8" w:space="0" w:color="FFC000"/>
            </w:tcBorders>
            <w:shd w:val="clear" w:color="auto" w:fill="auto"/>
          </w:tcPr>
          <w:p w:rsidR="00A002EE" w:rsidRPr="00BC09FA" w:rsidRDefault="00A002EE" w:rsidP="00794011">
            <w:pPr>
              <w:rPr>
                <w:rFonts w:ascii="Times New Roman" w:hAnsi="Times New Roman"/>
                <w:b/>
                <w:bCs/>
                <w:szCs w:val="24"/>
              </w:rPr>
            </w:pPr>
            <w:r w:rsidRPr="00BC09FA">
              <w:rPr>
                <w:rFonts w:ascii="Times New Roman" w:hAnsi="Times New Roman"/>
                <w:b/>
                <w:color w:val="FF0000"/>
                <w:szCs w:val="24"/>
              </w:rPr>
              <w:t>PG.</w:t>
            </w:r>
            <w:r w:rsidRPr="00BC09FA">
              <w:rPr>
                <w:rFonts w:ascii="Times New Roman" w:hAnsi="Times New Roman"/>
                <w:b/>
                <w:bCs/>
                <w:szCs w:val="24"/>
              </w:rPr>
              <w:t xml:space="preserve"> </w:t>
            </w:r>
            <w:r w:rsidRPr="00BC09FA">
              <w:rPr>
                <w:rFonts w:ascii="Times New Roman" w:hAnsi="Times New Roman"/>
                <w:b/>
                <w:color w:val="FF0000"/>
                <w:szCs w:val="24"/>
              </w:rPr>
              <w:t>2.3.c.</w:t>
            </w:r>
          </w:p>
        </w:tc>
        <w:tc>
          <w:tcPr>
            <w:tcW w:w="5428" w:type="dxa"/>
            <w:tcBorders>
              <w:top w:val="single" w:sz="8" w:space="0" w:color="FFC000"/>
              <w:left w:val="single" w:sz="8" w:space="0" w:color="FFC000"/>
              <w:bottom w:val="single" w:sz="8" w:space="0" w:color="FFC000"/>
              <w:right w:val="single" w:sz="8" w:space="0" w:color="FFC000"/>
            </w:tcBorders>
            <w:shd w:val="clear" w:color="auto" w:fill="auto"/>
          </w:tcPr>
          <w:p w:rsidR="00A002EE" w:rsidRPr="001E1ECA" w:rsidRDefault="00A002EE" w:rsidP="00794011">
            <w:pPr>
              <w:pStyle w:val="ListeParagraf"/>
              <w:tabs>
                <w:tab w:val="left" w:pos="7310"/>
              </w:tabs>
              <w:ind w:left="0"/>
              <w:rPr>
                <w:rFonts w:ascii="Times New Roman" w:hAnsi="Times New Roman"/>
                <w:szCs w:val="24"/>
              </w:rPr>
            </w:pPr>
            <w:r w:rsidRPr="001E1ECA">
              <w:rPr>
                <w:rFonts w:ascii="Times New Roman" w:hAnsi="Times New Roman"/>
                <w:szCs w:val="24"/>
              </w:rPr>
              <w:t>Öğrenci başına okunan kitap sayısı</w:t>
            </w:r>
          </w:p>
        </w:tc>
        <w:tc>
          <w:tcPr>
            <w:tcW w:w="986" w:type="dxa"/>
            <w:tcBorders>
              <w:top w:val="single" w:sz="8" w:space="0" w:color="FFC000"/>
              <w:left w:val="single" w:sz="8" w:space="0" w:color="FFC000"/>
              <w:bottom w:val="single" w:sz="8" w:space="0" w:color="FFC000"/>
              <w:right w:val="single" w:sz="8" w:space="0" w:color="FFC000"/>
            </w:tcBorders>
            <w:shd w:val="clear" w:color="auto" w:fill="auto"/>
            <w:noWrap/>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10</w:t>
            </w:r>
          </w:p>
        </w:tc>
        <w:tc>
          <w:tcPr>
            <w:tcW w:w="1118" w:type="dxa"/>
            <w:tcBorders>
              <w:top w:val="single" w:sz="8" w:space="0" w:color="FFC000"/>
              <w:left w:val="single" w:sz="8" w:space="0" w:color="FFC000"/>
              <w:bottom w:val="single" w:sz="8" w:space="0" w:color="FFC000"/>
              <w:right w:val="single" w:sz="8" w:space="0" w:color="FFC000"/>
            </w:tcBorders>
            <w:shd w:val="clear" w:color="auto" w:fill="auto"/>
            <w:noWrap/>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13</w:t>
            </w:r>
          </w:p>
        </w:tc>
        <w:tc>
          <w:tcPr>
            <w:tcW w:w="1065" w:type="dxa"/>
            <w:tcBorders>
              <w:top w:val="single" w:sz="8" w:space="0" w:color="FFC000"/>
              <w:left w:val="single" w:sz="8" w:space="0" w:color="FFC000"/>
              <w:bottom w:val="single" w:sz="8" w:space="0" w:color="FFC000"/>
              <w:right w:val="single" w:sz="8" w:space="0" w:color="FFC000"/>
            </w:tcBorders>
            <w:shd w:val="clear" w:color="auto" w:fill="auto"/>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15</w:t>
            </w:r>
          </w:p>
        </w:tc>
        <w:tc>
          <w:tcPr>
            <w:tcW w:w="1030" w:type="dxa"/>
            <w:tcBorders>
              <w:top w:val="single" w:sz="8" w:space="0" w:color="FFC000"/>
              <w:left w:val="single" w:sz="8" w:space="0" w:color="FFC000"/>
              <w:bottom w:val="single" w:sz="8" w:space="0" w:color="FFC000"/>
              <w:right w:val="single" w:sz="8" w:space="0" w:color="FFC000"/>
            </w:tcBorders>
            <w:shd w:val="clear" w:color="auto" w:fill="auto"/>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17</w:t>
            </w:r>
          </w:p>
        </w:tc>
        <w:tc>
          <w:tcPr>
            <w:tcW w:w="1118" w:type="dxa"/>
            <w:tcBorders>
              <w:top w:val="single" w:sz="8" w:space="0" w:color="FFC000"/>
              <w:left w:val="single" w:sz="8" w:space="0" w:color="FFC000"/>
              <w:bottom w:val="single" w:sz="8" w:space="0" w:color="FFC000"/>
              <w:right w:val="single" w:sz="8" w:space="0" w:color="FFC000"/>
            </w:tcBorders>
            <w:shd w:val="clear" w:color="auto" w:fill="auto"/>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19</w:t>
            </w:r>
          </w:p>
        </w:tc>
        <w:tc>
          <w:tcPr>
            <w:tcW w:w="1029" w:type="dxa"/>
            <w:tcBorders>
              <w:top w:val="single" w:sz="8" w:space="0" w:color="FFC000"/>
              <w:left w:val="single" w:sz="8" w:space="0" w:color="FFC000"/>
              <w:bottom w:val="single" w:sz="8" w:space="0" w:color="FFC000"/>
              <w:right w:val="single" w:sz="8" w:space="0" w:color="FFC000"/>
            </w:tcBorders>
            <w:shd w:val="clear" w:color="auto" w:fill="auto"/>
          </w:tcPr>
          <w:p w:rsidR="00A002EE" w:rsidRPr="001E1ECA" w:rsidRDefault="00A002EE" w:rsidP="00794011">
            <w:pPr>
              <w:spacing w:after="0" w:line="240" w:lineRule="auto"/>
              <w:rPr>
                <w:rFonts w:ascii="Times New Roman" w:hAnsi="Times New Roman"/>
                <w:szCs w:val="24"/>
              </w:rPr>
            </w:pPr>
            <w:r w:rsidRPr="001E1ECA">
              <w:rPr>
                <w:rFonts w:ascii="Times New Roman" w:hAnsi="Times New Roman"/>
                <w:szCs w:val="24"/>
              </w:rPr>
              <w:t>23</w:t>
            </w:r>
          </w:p>
        </w:tc>
      </w:tr>
      <w:tr w:rsidR="00B15F79" w:rsidRPr="00D27843" w:rsidTr="00BC09FA">
        <w:trPr>
          <w:gridAfter w:val="1"/>
          <w:wAfter w:w="18" w:type="dxa"/>
          <w:trHeight w:val="384"/>
        </w:trPr>
        <w:tc>
          <w:tcPr>
            <w:tcW w:w="1526" w:type="dxa"/>
            <w:tcBorders>
              <w:top w:val="single" w:sz="8" w:space="0" w:color="FFC000"/>
              <w:left w:val="single" w:sz="8" w:space="0" w:color="FFC000"/>
              <w:bottom w:val="single" w:sz="8" w:space="0" w:color="FFC000"/>
              <w:right w:val="single" w:sz="8" w:space="0" w:color="FFC000"/>
            </w:tcBorders>
            <w:shd w:val="clear" w:color="auto" w:fill="auto"/>
          </w:tcPr>
          <w:p w:rsidR="00B15F79" w:rsidRPr="00BC09FA" w:rsidRDefault="00B15F79" w:rsidP="00794011">
            <w:pPr>
              <w:rPr>
                <w:rFonts w:ascii="Times New Roman" w:hAnsi="Times New Roman"/>
                <w:b/>
                <w:color w:val="FF0000"/>
                <w:szCs w:val="24"/>
              </w:rPr>
            </w:pPr>
            <w:r w:rsidRPr="00BC09FA">
              <w:rPr>
                <w:rFonts w:ascii="Times New Roman" w:hAnsi="Times New Roman"/>
                <w:b/>
                <w:color w:val="FF0000"/>
                <w:szCs w:val="24"/>
              </w:rPr>
              <w:t>PG.</w:t>
            </w:r>
            <w:r w:rsidRPr="00BC09FA">
              <w:rPr>
                <w:rFonts w:ascii="Times New Roman" w:hAnsi="Times New Roman"/>
                <w:b/>
                <w:bCs/>
                <w:szCs w:val="24"/>
              </w:rPr>
              <w:t xml:space="preserve"> </w:t>
            </w:r>
            <w:r w:rsidRPr="00BC09FA">
              <w:rPr>
                <w:rFonts w:ascii="Times New Roman" w:hAnsi="Times New Roman"/>
                <w:b/>
                <w:color w:val="FF0000"/>
                <w:szCs w:val="24"/>
              </w:rPr>
              <w:t>2.3.d.</w:t>
            </w:r>
          </w:p>
        </w:tc>
        <w:tc>
          <w:tcPr>
            <w:tcW w:w="5428" w:type="dxa"/>
            <w:tcBorders>
              <w:top w:val="single" w:sz="8" w:space="0" w:color="FFC000"/>
              <w:left w:val="single" w:sz="8" w:space="0" w:color="FFC000"/>
              <w:bottom w:val="single" w:sz="8" w:space="0" w:color="FFC000"/>
              <w:right w:val="single" w:sz="8" w:space="0" w:color="FFC000"/>
            </w:tcBorders>
            <w:shd w:val="clear" w:color="auto" w:fill="auto"/>
          </w:tcPr>
          <w:p w:rsidR="00B15F79" w:rsidRPr="001E1ECA" w:rsidRDefault="00B15F79" w:rsidP="006D5789">
            <w:pPr>
              <w:pStyle w:val="TableParagraph"/>
              <w:spacing w:before="12" w:line="326" w:lineRule="auto"/>
              <w:ind w:left="107" w:right="135"/>
              <w:jc w:val="both"/>
              <w:rPr>
                <w:rFonts w:ascii="Times New Roman" w:hAnsi="Times New Roman"/>
                <w:szCs w:val="24"/>
              </w:rPr>
            </w:pPr>
            <w:proofErr w:type="spellStart"/>
            <w:r w:rsidRPr="001E1ECA">
              <w:rPr>
                <w:rFonts w:ascii="Times New Roman" w:hAnsi="Times New Roman"/>
                <w:szCs w:val="24"/>
              </w:rPr>
              <w:t>Öğrenci</w:t>
            </w:r>
            <w:r w:rsidR="006D5789">
              <w:rPr>
                <w:rFonts w:ascii="Times New Roman" w:hAnsi="Times New Roman"/>
                <w:szCs w:val="24"/>
              </w:rPr>
              <w:t>lere</w:t>
            </w:r>
            <w:proofErr w:type="spellEnd"/>
            <w:r w:rsidR="006D5789">
              <w:rPr>
                <w:rFonts w:ascii="Times New Roman" w:hAnsi="Times New Roman"/>
                <w:szCs w:val="24"/>
              </w:rPr>
              <w:t xml:space="preserve"> </w:t>
            </w:r>
            <w:proofErr w:type="spellStart"/>
            <w:r w:rsidR="006D5789">
              <w:rPr>
                <w:rFonts w:ascii="Times New Roman" w:hAnsi="Times New Roman"/>
                <w:szCs w:val="24"/>
              </w:rPr>
              <w:t>yönelik</w:t>
            </w:r>
            <w:proofErr w:type="spellEnd"/>
            <w:r w:rsidR="006D5789">
              <w:rPr>
                <w:rFonts w:ascii="Times New Roman" w:hAnsi="Times New Roman"/>
                <w:szCs w:val="24"/>
              </w:rPr>
              <w:t xml:space="preserve"> </w:t>
            </w:r>
            <w:proofErr w:type="spellStart"/>
            <w:r w:rsidR="006D5789">
              <w:rPr>
                <w:rFonts w:ascii="Times New Roman" w:hAnsi="Times New Roman"/>
                <w:szCs w:val="24"/>
              </w:rPr>
              <w:t>Eğitsel</w:t>
            </w:r>
            <w:proofErr w:type="spellEnd"/>
            <w:r w:rsidR="006D5789">
              <w:rPr>
                <w:rFonts w:ascii="Times New Roman" w:hAnsi="Times New Roman"/>
                <w:szCs w:val="24"/>
              </w:rPr>
              <w:t xml:space="preserve"> </w:t>
            </w:r>
            <w:proofErr w:type="spellStart"/>
            <w:r w:rsidR="006D5789">
              <w:rPr>
                <w:rFonts w:ascii="Times New Roman" w:hAnsi="Times New Roman"/>
                <w:szCs w:val="24"/>
              </w:rPr>
              <w:t>ve</w:t>
            </w:r>
            <w:proofErr w:type="spellEnd"/>
            <w:r w:rsidR="006D5789">
              <w:rPr>
                <w:rFonts w:ascii="Times New Roman" w:hAnsi="Times New Roman"/>
                <w:szCs w:val="24"/>
              </w:rPr>
              <w:t xml:space="preserve"> </w:t>
            </w:r>
            <w:proofErr w:type="spellStart"/>
            <w:r w:rsidR="006D5789">
              <w:rPr>
                <w:rFonts w:ascii="Times New Roman" w:hAnsi="Times New Roman"/>
                <w:szCs w:val="24"/>
              </w:rPr>
              <w:t>Kişisel</w:t>
            </w:r>
            <w:proofErr w:type="spellEnd"/>
            <w:r w:rsidR="006D5789">
              <w:rPr>
                <w:rFonts w:ascii="Times New Roman" w:hAnsi="Times New Roman"/>
                <w:szCs w:val="24"/>
              </w:rPr>
              <w:t xml:space="preserve"> </w:t>
            </w:r>
            <w:proofErr w:type="spellStart"/>
            <w:r w:rsidR="006D5789">
              <w:rPr>
                <w:rFonts w:ascii="Times New Roman" w:hAnsi="Times New Roman"/>
                <w:szCs w:val="24"/>
              </w:rPr>
              <w:t>alanlardaki</w:t>
            </w:r>
            <w:proofErr w:type="spellEnd"/>
            <w:r w:rsidR="006D5789">
              <w:rPr>
                <w:rFonts w:ascii="Times New Roman" w:hAnsi="Times New Roman"/>
                <w:szCs w:val="24"/>
              </w:rPr>
              <w:t xml:space="preserve">  </w:t>
            </w:r>
            <w:proofErr w:type="spellStart"/>
            <w:r w:rsidR="006D5789">
              <w:rPr>
                <w:rFonts w:ascii="Times New Roman" w:hAnsi="Times New Roman"/>
                <w:szCs w:val="24"/>
              </w:rPr>
              <w:t>çalışmaların</w:t>
            </w:r>
            <w:proofErr w:type="spellEnd"/>
            <w:r w:rsidRPr="001E1ECA">
              <w:rPr>
                <w:rFonts w:ascii="Times New Roman" w:hAnsi="Times New Roman"/>
                <w:szCs w:val="24"/>
              </w:rPr>
              <w:t xml:space="preserve"> </w:t>
            </w:r>
            <w:proofErr w:type="spellStart"/>
            <w:r w:rsidRPr="001E1ECA">
              <w:rPr>
                <w:rFonts w:ascii="Times New Roman" w:hAnsi="Times New Roman"/>
                <w:szCs w:val="24"/>
              </w:rPr>
              <w:t>oranı</w:t>
            </w:r>
            <w:proofErr w:type="spellEnd"/>
          </w:p>
        </w:tc>
        <w:tc>
          <w:tcPr>
            <w:tcW w:w="986" w:type="dxa"/>
            <w:tcBorders>
              <w:top w:val="single" w:sz="8" w:space="0" w:color="FFC000"/>
              <w:left w:val="single" w:sz="8" w:space="0" w:color="FFC000"/>
              <w:bottom w:val="single" w:sz="8" w:space="0" w:color="FFC000"/>
              <w:right w:val="single" w:sz="8" w:space="0" w:color="FFC000"/>
            </w:tcBorders>
            <w:shd w:val="clear" w:color="auto" w:fill="auto"/>
            <w:noWrap/>
          </w:tcPr>
          <w:p w:rsidR="00B15F79" w:rsidRPr="001E1ECA" w:rsidRDefault="00B15F79" w:rsidP="00B15F79">
            <w:pPr>
              <w:rPr>
                <w:szCs w:val="24"/>
              </w:rPr>
            </w:pPr>
            <w:r w:rsidRPr="001E1ECA">
              <w:rPr>
                <w:rFonts w:ascii="Times New Roman" w:hAnsi="Times New Roman"/>
                <w:szCs w:val="24"/>
              </w:rPr>
              <w:t>%90</w:t>
            </w:r>
          </w:p>
        </w:tc>
        <w:tc>
          <w:tcPr>
            <w:tcW w:w="1118" w:type="dxa"/>
            <w:tcBorders>
              <w:top w:val="single" w:sz="8" w:space="0" w:color="FFC000"/>
              <w:left w:val="single" w:sz="8" w:space="0" w:color="FFC000"/>
              <w:bottom w:val="single" w:sz="8" w:space="0" w:color="FFC000"/>
              <w:right w:val="single" w:sz="8" w:space="0" w:color="FFC000"/>
            </w:tcBorders>
            <w:shd w:val="clear" w:color="auto" w:fill="auto"/>
            <w:noWrap/>
          </w:tcPr>
          <w:p w:rsidR="00B15F79" w:rsidRPr="001E1ECA" w:rsidRDefault="00B15F79">
            <w:pPr>
              <w:rPr>
                <w:szCs w:val="24"/>
              </w:rPr>
            </w:pPr>
            <w:r w:rsidRPr="001E1ECA">
              <w:rPr>
                <w:rFonts w:ascii="Times New Roman" w:hAnsi="Times New Roman"/>
                <w:szCs w:val="24"/>
              </w:rPr>
              <w:t>%90</w:t>
            </w:r>
          </w:p>
        </w:tc>
        <w:tc>
          <w:tcPr>
            <w:tcW w:w="1065" w:type="dxa"/>
            <w:tcBorders>
              <w:top w:val="single" w:sz="8" w:space="0" w:color="FFC000"/>
              <w:left w:val="single" w:sz="8" w:space="0" w:color="FFC000"/>
              <w:bottom w:val="single" w:sz="8" w:space="0" w:color="FFC000"/>
              <w:right w:val="single" w:sz="8" w:space="0" w:color="FFC000"/>
            </w:tcBorders>
            <w:shd w:val="clear" w:color="auto" w:fill="auto"/>
          </w:tcPr>
          <w:p w:rsidR="00B15F79" w:rsidRPr="001E1ECA" w:rsidRDefault="00B15F79">
            <w:pPr>
              <w:rPr>
                <w:szCs w:val="24"/>
              </w:rPr>
            </w:pPr>
            <w:r w:rsidRPr="001E1ECA">
              <w:rPr>
                <w:rFonts w:ascii="Times New Roman" w:hAnsi="Times New Roman"/>
                <w:szCs w:val="24"/>
              </w:rPr>
              <w:t>%90</w:t>
            </w:r>
          </w:p>
        </w:tc>
        <w:tc>
          <w:tcPr>
            <w:tcW w:w="1030" w:type="dxa"/>
            <w:tcBorders>
              <w:top w:val="single" w:sz="8" w:space="0" w:color="FFC000"/>
              <w:left w:val="single" w:sz="8" w:space="0" w:color="FFC000"/>
              <w:bottom w:val="single" w:sz="8" w:space="0" w:color="FFC000"/>
              <w:right w:val="single" w:sz="8" w:space="0" w:color="FFC000"/>
            </w:tcBorders>
            <w:shd w:val="clear" w:color="auto" w:fill="auto"/>
          </w:tcPr>
          <w:p w:rsidR="00B15F79" w:rsidRPr="001E1ECA" w:rsidRDefault="00B15F79">
            <w:pPr>
              <w:rPr>
                <w:szCs w:val="24"/>
              </w:rPr>
            </w:pPr>
            <w:r w:rsidRPr="001E1ECA">
              <w:rPr>
                <w:rFonts w:ascii="Times New Roman" w:hAnsi="Times New Roman"/>
                <w:szCs w:val="24"/>
              </w:rPr>
              <w:t>%90</w:t>
            </w:r>
          </w:p>
        </w:tc>
        <w:tc>
          <w:tcPr>
            <w:tcW w:w="1118" w:type="dxa"/>
            <w:tcBorders>
              <w:top w:val="single" w:sz="8" w:space="0" w:color="FFC000"/>
              <w:left w:val="single" w:sz="8" w:space="0" w:color="FFC000"/>
              <w:bottom w:val="single" w:sz="8" w:space="0" w:color="FFC000"/>
              <w:right w:val="single" w:sz="8" w:space="0" w:color="FFC000"/>
            </w:tcBorders>
            <w:shd w:val="clear" w:color="auto" w:fill="auto"/>
          </w:tcPr>
          <w:p w:rsidR="00B15F79" w:rsidRPr="001E1ECA" w:rsidRDefault="00B15F79">
            <w:pPr>
              <w:rPr>
                <w:szCs w:val="24"/>
              </w:rPr>
            </w:pPr>
            <w:r w:rsidRPr="001E1ECA">
              <w:rPr>
                <w:rFonts w:ascii="Times New Roman" w:hAnsi="Times New Roman"/>
                <w:szCs w:val="24"/>
              </w:rPr>
              <w:t>%90</w:t>
            </w:r>
          </w:p>
        </w:tc>
        <w:tc>
          <w:tcPr>
            <w:tcW w:w="1029" w:type="dxa"/>
            <w:tcBorders>
              <w:top w:val="single" w:sz="8" w:space="0" w:color="FFC000"/>
              <w:left w:val="single" w:sz="8" w:space="0" w:color="FFC000"/>
              <w:bottom w:val="single" w:sz="8" w:space="0" w:color="FFC000"/>
              <w:right w:val="single" w:sz="8" w:space="0" w:color="FFC000"/>
            </w:tcBorders>
            <w:shd w:val="clear" w:color="auto" w:fill="auto"/>
          </w:tcPr>
          <w:p w:rsidR="00B15F79" w:rsidRPr="001E1ECA" w:rsidRDefault="00B15F79">
            <w:pPr>
              <w:rPr>
                <w:szCs w:val="24"/>
              </w:rPr>
            </w:pPr>
            <w:r w:rsidRPr="001E1ECA">
              <w:rPr>
                <w:rFonts w:ascii="Times New Roman" w:hAnsi="Times New Roman"/>
                <w:szCs w:val="24"/>
              </w:rPr>
              <w:t>%90</w:t>
            </w:r>
          </w:p>
        </w:tc>
      </w:tr>
      <w:tr w:rsidR="00B15F79" w:rsidRPr="00D27843" w:rsidTr="00BC09FA">
        <w:trPr>
          <w:gridAfter w:val="1"/>
          <w:wAfter w:w="18" w:type="dxa"/>
          <w:trHeight w:val="384"/>
        </w:trPr>
        <w:tc>
          <w:tcPr>
            <w:tcW w:w="1526" w:type="dxa"/>
            <w:tcBorders>
              <w:top w:val="single" w:sz="8" w:space="0" w:color="FFC000"/>
              <w:left w:val="single" w:sz="8" w:space="0" w:color="FFC000"/>
              <w:bottom w:val="single" w:sz="8" w:space="0" w:color="FFC000"/>
              <w:right w:val="single" w:sz="8" w:space="0" w:color="FFC000"/>
            </w:tcBorders>
            <w:shd w:val="clear" w:color="auto" w:fill="auto"/>
          </w:tcPr>
          <w:p w:rsidR="00B15F79" w:rsidRPr="00BC09FA" w:rsidRDefault="00B15F79" w:rsidP="00794011">
            <w:pPr>
              <w:rPr>
                <w:rFonts w:ascii="Times New Roman" w:hAnsi="Times New Roman"/>
                <w:b/>
                <w:color w:val="FF0000"/>
                <w:szCs w:val="24"/>
              </w:rPr>
            </w:pPr>
            <w:r w:rsidRPr="00BC09FA">
              <w:rPr>
                <w:rFonts w:ascii="Times New Roman" w:hAnsi="Times New Roman"/>
                <w:b/>
                <w:color w:val="FF0000"/>
                <w:szCs w:val="24"/>
              </w:rPr>
              <w:t>PG.</w:t>
            </w:r>
            <w:r w:rsidRPr="00BC09FA">
              <w:rPr>
                <w:rFonts w:ascii="Times New Roman" w:hAnsi="Times New Roman"/>
                <w:b/>
                <w:bCs/>
                <w:szCs w:val="24"/>
              </w:rPr>
              <w:t xml:space="preserve"> </w:t>
            </w:r>
            <w:r w:rsidRPr="00BC09FA">
              <w:rPr>
                <w:rFonts w:ascii="Times New Roman" w:hAnsi="Times New Roman"/>
                <w:b/>
                <w:color w:val="FF0000"/>
                <w:szCs w:val="24"/>
              </w:rPr>
              <w:t>2.3.e.</w:t>
            </w:r>
          </w:p>
        </w:tc>
        <w:tc>
          <w:tcPr>
            <w:tcW w:w="5428" w:type="dxa"/>
            <w:tcBorders>
              <w:top w:val="single" w:sz="8" w:space="0" w:color="FFC000"/>
              <w:left w:val="single" w:sz="8" w:space="0" w:color="FFC000"/>
              <w:bottom w:val="single" w:sz="8" w:space="0" w:color="FFC000"/>
              <w:right w:val="single" w:sz="8" w:space="0" w:color="FFC000"/>
            </w:tcBorders>
            <w:shd w:val="clear" w:color="auto" w:fill="auto"/>
          </w:tcPr>
          <w:p w:rsidR="00B15F79" w:rsidRPr="001E1ECA" w:rsidRDefault="00B15F79" w:rsidP="00794011">
            <w:pPr>
              <w:pStyle w:val="TableParagraph"/>
              <w:spacing w:before="7" w:line="261" w:lineRule="auto"/>
              <w:ind w:left="107" w:right="135"/>
              <w:rPr>
                <w:rFonts w:ascii="Times New Roman" w:hAnsi="Times New Roman"/>
                <w:szCs w:val="24"/>
              </w:rPr>
            </w:pPr>
            <w:proofErr w:type="spellStart"/>
            <w:r w:rsidRPr="001E1ECA">
              <w:rPr>
                <w:rFonts w:ascii="Times New Roman" w:hAnsi="Times New Roman"/>
                <w:szCs w:val="24"/>
              </w:rPr>
              <w:t>Rehberlik</w:t>
            </w:r>
            <w:proofErr w:type="spellEnd"/>
            <w:r w:rsidRPr="001E1ECA">
              <w:rPr>
                <w:rFonts w:ascii="Times New Roman" w:hAnsi="Times New Roman"/>
                <w:szCs w:val="24"/>
              </w:rPr>
              <w:t xml:space="preserve"> </w:t>
            </w:r>
            <w:proofErr w:type="spellStart"/>
            <w:r w:rsidRPr="001E1ECA">
              <w:rPr>
                <w:rFonts w:ascii="Times New Roman" w:hAnsi="Times New Roman"/>
                <w:szCs w:val="24"/>
              </w:rPr>
              <w:t>hizmetinin</w:t>
            </w:r>
            <w:proofErr w:type="spellEnd"/>
            <w:r w:rsidRPr="001E1ECA">
              <w:rPr>
                <w:rFonts w:ascii="Times New Roman" w:hAnsi="Times New Roman"/>
                <w:szCs w:val="24"/>
              </w:rPr>
              <w:t xml:space="preserve"> </w:t>
            </w:r>
            <w:proofErr w:type="spellStart"/>
            <w:r w:rsidRPr="001E1ECA">
              <w:rPr>
                <w:rFonts w:ascii="Times New Roman" w:hAnsi="Times New Roman"/>
                <w:szCs w:val="24"/>
              </w:rPr>
              <w:t>öğretmen</w:t>
            </w:r>
            <w:proofErr w:type="spellEnd"/>
            <w:r w:rsidRPr="001E1ECA">
              <w:rPr>
                <w:rFonts w:ascii="Times New Roman" w:hAnsi="Times New Roman"/>
                <w:szCs w:val="24"/>
              </w:rPr>
              <w:t xml:space="preserve">, </w:t>
            </w:r>
            <w:proofErr w:type="spellStart"/>
            <w:r w:rsidRPr="001E1ECA">
              <w:rPr>
                <w:rFonts w:ascii="Times New Roman" w:hAnsi="Times New Roman"/>
                <w:szCs w:val="24"/>
              </w:rPr>
              <w:t>öğrenci</w:t>
            </w:r>
            <w:proofErr w:type="spellEnd"/>
            <w:r w:rsidRPr="001E1ECA">
              <w:rPr>
                <w:rFonts w:ascii="Times New Roman" w:hAnsi="Times New Roman"/>
                <w:szCs w:val="24"/>
              </w:rPr>
              <w:t xml:space="preserve"> </w:t>
            </w:r>
            <w:proofErr w:type="spellStart"/>
            <w:r w:rsidRPr="001E1ECA">
              <w:rPr>
                <w:rFonts w:ascii="Times New Roman" w:hAnsi="Times New Roman"/>
                <w:szCs w:val="24"/>
              </w:rPr>
              <w:t>ve</w:t>
            </w:r>
            <w:proofErr w:type="spellEnd"/>
            <w:r w:rsidRPr="001E1ECA">
              <w:rPr>
                <w:rFonts w:ascii="Times New Roman" w:hAnsi="Times New Roman"/>
                <w:szCs w:val="24"/>
              </w:rPr>
              <w:t xml:space="preserve"> </w:t>
            </w:r>
            <w:proofErr w:type="spellStart"/>
            <w:r w:rsidRPr="001E1ECA">
              <w:rPr>
                <w:rFonts w:ascii="Times New Roman" w:hAnsi="Times New Roman"/>
                <w:szCs w:val="24"/>
              </w:rPr>
              <w:t>velilerin</w:t>
            </w:r>
            <w:proofErr w:type="spellEnd"/>
            <w:r w:rsidRPr="001E1ECA">
              <w:rPr>
                <w:rFonts w:ascii="Times New Roman" w:hAnsi="Times New Roman"/>
                <w:szCs w:val="24"/>
              </w:rPr>
              <w:t xml:space="preserve"> </w:t>
            </w:r>
            <w:proofErr w:type="spellStart"/>
            <w:r w:rsidRPr="001E1ECA">
              <w:rPr>
                <w:rFonts w:ascii="Times New Roman" w:hAnsi="Times New Roman"/>
                <w:szCs w:val="24"/>
              </w:rPr>
              <w:t>aktif</w:t>
            </w:r>
            <w:proofErr w:type="spellEnd"/>
            <w:r w:rsidRPr="001E1ECA">
              <w:rPr>
                <w:rFonts w:ascii="Times New Roman" w:hAnsi="Times New Roman"/>
                <w:szCs w:val="24"/>
              </w:rPr>
              <w:t xml:space="preserve"> </w:t>
            </w:r>
            <w:proofErr w:type="spellStart"/>
            <w:r w:rsidRPr="001E1ECA">
              <w:rPr>
                <w:rFonts w:ascii="Times New Roman" w:hAnsi="Times New Roman"/>
                <w:szCs w:val="24"/>
              </w:rPr>
              <w:t>olarak</w:t>
            </w:r>
            <w:proofErr w:type="spellEnd"/>
            <w:r w:rsidRPr="001E1ECA">
              <w:rPr>
                <w:rFonts w:ascii="Times New Roman" w:hAnsi="Times New Roman"/>
                <w:szCs w:val="24"/>
              </w:rPr>
              <w:t xml:space="preserve"> </w:t>
            </w:r>
            <w:proofErr w:type="spellStart"/>
            <w:r w:rsidRPr="001E1ECA">
              <w:rPr>
                <w:rFonts w:ascii="Times New Roman" w:hAnsi="Times New Roman"/>
                <w:szCs w:val="24"/>
              </w:rPr>
              <w:t>yararlanmalarını</w:t>
            </w:r>
            <w:proofErr w:type="spellEnd"/>
            <w:r w:rsidRPr="001E1ECA">
              <w:rPr>
                <w:rFonts w:ascii="Times New Roman" w:hAnsi="Times New Roman"/>
                <w:szCs w:val="24"/>
              </w:rPr>
              <w:t xml:space="preserve"> </w:t>
            </w:r>
            <w:proofErr w:type="spellStart"/>
            <w:r w:rsidRPr="001E1ECA">
              <w:rPr>
                <w:rFonts w:ascii="Times New Roman" w:hAnsi="Times New Roman"/>
                <w:szCs w:val="24"/>
              </w:rPr>
              <w:t>sağlanması</w:t>
            </w:r>
            <w:proofErr w:type="spellEnd"/>
            <w:r w:rsidRPr="001E1ECA">
              <w:rPr>
                <w:rFonts w:ascii="Times New Roman" w:hAnsi="Times New Roman"/>
                <w:szCs w:val="24"/>
              </w:rPr>
              <w:t xml:space="preserve"> </w:t>
            </w:r>
            <w:proofErr w:type="spellStart"/>
            <w:r w:rsidRPr="001E1ECA">
              <w:rPr>
                <w:rFonts w:ascii="Times New Roman" w:hAnsi="Times New Roman"/>
                <w:szCs w:val="24"/>
              </w:rPr>
              <w:t>oranı</w:t>
            </w:r>
            <w:proofErr w:type="spellEnd"/>
          </w:p>
        </w:tc>
        <w:tc>
          <w:tcPr>
            <w:tcW w:w="986" w:type="dxa"/>
            <w:tcBorders>
              <w:top w:val="single" w:sz="8" w:space="0" w:color="FFC000"/>
              <w:left w:val="single" w:sz="8" w:space="0" w:color="FFC000"/>
              <w:bottom w:val="single" w:sz="8" w:space="0" w:color="FFC000"/>
              <w:right w:val="single" w:sz="8" w:space="0" w:color="FFC000"/>
            </w:tcBorders>
            <w:shd w:val="clear" w:color="auto" w:fill="auto"/>
            <w:noWrap/>
          </w:tcPr>
          <w:p w:rsidR="00B15F79" w:rsidRPr="001E1ECA" w:rsidRDefault="00B15F79" w:rsidP="00794011">
            <w:pPr>
              <w:rPr>
                <w:szCs w:val="24"/>
              </w:rPr>
            </w:pPr>
            <w:r w:rsidRPr="001E1ECA">
              <w:rPr>
                <w:rFonts w:ascii="Times New Roman" w:hAnsi="Times New Roman"/>
                <w:szCs w:val="24"/>
              </w:rPr>
              <w:t>%80</w:t>
            </w:r>
          </w:p>
        </w:tc>
        <w:tc>
          <w:tcPr>
            <w:tcW w:w="1118" w:type="dxa"/>
            <w:tcBorders>
              <w:top w:val="single" w:sz="8" w:space="0" w:color="FFC000"/>
              <w:left w:val="single" w:sz="8" w:space="0" w:color="FFC000"/>
              <w:bottom w:val="single" w:sz="8" w:space="0" w:color="FFC000"/>
              <w:right w:val="single" w:sz="8" w:space="0" w:color="FFC000"/>
            </w:tcBorders>
            <w:shd w:val="clear" w:color="auto" w:fill="auto"/>
            <w:noWrap/>
          </w:tcPr>
          <w:p w:rsidR="00B15F79" w:rsidRPr="001E1ECA" w:rsidRDefault="00B15F79" w:rsidP="00794011">
            <w:pPr>
              <w:rPr>
                <w:szCs w:val="24"/>
              </w:rPr>
            </w:pPr>
            <w:r w:rsidRPr="001E1ECA">
              <w:rPr>
                <w:rFonts w:ascii="Times New Roman" w:hAnsi="Times New Roman"/>
                <w:szCs w:val="24"/>
              </w:rPr>
              <w:t>%90</w:t>
            </w:r>
          </w:p>
        </w:tc>
        <w:tc>
          <w:tcPr>
            <w:tcW w:w="1065" w:type="dxa"/>
            <w:tcBorders>
              <w:top w:val="single" w:sz="8" w:space="0" w:color="FFC000"/>
              <w:left w:val="single" w:sz="8" w:space="0" w:color="FFC000"/>
              <w:bottom w:val="single" w:sz="8" w:space="0" w:color="FFC000"/>
              <w:right w:val="single" w:sz="8" w:space="0" w:color="FFC000"/>
            </w:tcBorders>
            <w:shd w:val="clear" w:color="auto" w:fill="auto"/>
          </w:tcPr>
          <w:p w:rsidR="00B15F79" w:rsidRPr="001E1ECA" w:rsidRDefault="00B15F79" w:rsidP="00794011">
            <w:pPr>
              <w:rPr>
                <w:szCs w:val="24"/>
              </w:rPr>
            </w:pPr>
            <w:r w:rsidRPr="001E1ECA">
              <w:rPr>
                <w:rFonts w:ascii="Times New Roman" w:hAnsi="Times New Roman"/>
                <w:szCs w:val="24"/>
              </w:rPr>
              <w:t>%90</w:t>
            </w:r>
          </w:p>
        </w:tc>
        <w:tc>
          <w:tcPr>
            <w:tcW w:w="1030" w:type="dxa"/>
            <w:tcBorders>
              <w:top w:val="single" w:sz="8" w:space="0" w:color="FFC000"/>
              <w:left w:val="single" w:sz="8" w:space="0" w:color="FFC000"/>
              <w:bottom w:val="single" w:sz="8" w:space="0" w:color="FFC000"/>
              <w:right w:val="single" w:sz="8" w:space="0" w:color="FFC000"/>
            </w:tcBorders>
            <w:shd w:val="clear" w:color="auto" w:fill="auto"/>
          </w:tcPr>
          <w:p w:rsidR="00B15F79" w:rsidRPr="001E1ECA" w:rsidRDefault="00B15F79" w:rsidP="00794011">
            <w:pPr>
              <w:rPr>
                <w:szCs w:val="24"/>
              </w:rPr>
            </w:pPr>
            <w:r w:rsidRPr="001E1ECA">
              <w:rPr>
                <w:rFonts w:ascii="Times New Roman" w:hAnsi="Times New Roman"/>
                <w:szCs w:val="24"/>
              </w:rPr>
              <w:t>%90</w:t>
            </w:r>
          </w:p>
        </w:tc>
        <w:tc>
          <w:tcPr>
            <w:tcW w:w="1118" w:type="dxa"/>
            <w:tcBorders>
              <w:top w:val="single" w:sz="8" w:space="0" w:color="FFC000"/>
              <w:left w:val="single" w:sz="8" w:space="0" w:color="FFC000"/>
              <w:bottom w:val="single" w:sz="8" w:space="0" w:color="FFC000"/>
              <w:right w:val="single" w:sz="8" w:space="0" w:color="FFC000"/>
            </w:tcBorders>
            <w:shd w:val="clear" w:color="auto" w:fill="auto"/>
          </w:tcPr>
          <w:p w:rsidR="00B15F79" w:rsidRPr="001E1ECA" w:rsidRDefault="00B15F79" w:rsidP="00794011">
            <w:pPr>
              <w:rPr>
                <w:szCs w:val="24"/>
              </w:rPr>
            </w:pPr>
            <w:r w:rsidRPr="001E1ECA">
              <w:rPr>
                <w:rFonts w:ascii="Times New Roman" w:hAnsi="Times New Roman"/>
                <w:szCs w:val="24"/>
              </w:rPr>
              <w:t>%90</w:t>
            </w:r>
          </w:p>
        </w:tc>
        <w:tc>
          <w:tcPr>
            <w:tcW w:w="1029" w:type="dxa"/>
            <w:tcBorders>
              <w:top w:val="single" w:sz="8" w:space="0" w:color="FFC000"/>
              <w:left w:val="single" w:sz="8" w:space="0" w:color="FFC000"/>
              <w:bottom w:val="single" w:sz="8" w:space="0" w:color="FFC000"/>
              <w:right w:val="single" w:sz="8" w:space="0" w:color="FFC000"/>
            </w:tcBorders>
            <w:shd w:val="clear" w:color="auto" w:fill="auto"/>
          </w:tcPr>
          <w:p w:rsidR="00B15F79" w:rsidRPr="001E1ECA" w:rsidRDefault="00B15F79" w:rsidP="00794011">
            <w:pPr>
              <w:rPr>
                <w:szCs w:val="24"/>
              </w:rPr>
            </w:pPr>
            <w:r w:rsidRPr="001E1ECA">
              <w:rPr>
                <w:rFonts w:ascii="Times New Roman" w:hAnsi="Times New Roman"/>
                <w:szCs w:val="24"/>
              </w:rPr>
              <w:t>%90</w:t>
            </w:r>
          </w:p>
        </w:tc>
      </w:tr>
    </w:tbl>
    <w:p w:rsidR="00A002EE" w:rsidRPr="00D27843" w:rsidRDefault="00A002EE" w:rsidP="00A002EE">
      <w:pPr>
        <w:jc w:val="both"/>
        <w:rPr>
          <w:rFonts w:ascii="Times New Roman" w:hAnsi="Times New Roman"/>
          <w:b/>
          <w:color w:val="FF0000"/>
          <w:szCs w:val="24"/>
        </w:rPr>
      </w:pPr>
    </w:p>
    <w:p w:rsidR="00B15F79" w:rsidRDefault="00B15F79" w:rsidP="00A002EE">
      <w:pPr>
        <w:rPr>
          <w:rFonts w:ascii="Times New Roman" w:hAnsi="Times New Roman"/>
          <w:b/>
          <w:szCs w:val="24"/>
        </w:rPr>
      </w:pPr>
    </w:p>
    <w:p w:rsidR="00B15F79" w:rsidRDefault="00B15F79" w:rsidP="00A002EE">
      <w:pPr>
        <w:rPr>
          <w:rFonts w:ascii="Times New Roman" w:hAnsi="Times New Roman"/>
          <w:b/>
          <w:szCs w:val="24"/>
        </w:rPr>
      </w:pPr>
    </w:p>
    <w:tbl>
      <w:tblPr>
        <w:tblStyle w:val="TableNormal"/>
        <w:tblW w:w="14181" w:type="dxa"/>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7121"/>
        <w:gridCol w:w="2977"/>
        <w:gridCol w:w="3118"/>
      </w:tblGrid>
      <w:tr w:rsidR="00FD399F" w:rsidRPr="00EE522B" w:rsidTr="00034E3D">
        <w:trPr>
          <w:trHeight w:val="440"/>
        </w:trPr>
        <w:tc>
          <w:tcPr>
            <w:tcW w:w="965" w:type="dxa"/>
          </w:tcPr>
          <w:p w:rsidR="00FD399F" w:rsidRPr="00F96B0D" w:rsidRDefault="00FD399F" w:rsidP="00034E3D">
            <w:pPr>
              <w:pStyle w:val="TableParagraph"/>
              <w:spacing w:before="78"/>
              <w:ind w:left="159" w:right="145"/>
              <w:jc w:val="both"/>
              <w:rPr>
                <w:rFonts w:ascii="Times New Roman" w:hAnsi="Times New Roman"/>
                <w:b/>
                <w:szCs w:val="24"/>
              </w:rPr>
            </w:pPr>
            <w:r w:rsidRPr="00F96B0D">
              <w:rPr>
                <w:rFonts w:ascii="Times New Roman" w:hAnsi="Times New Roman"/>
                <w:b/>
                <w:w w:val="115"/>
                <w:szCs w:val="24"/>
              </w:rPr>
              <w:t>No</w:t>
            </w:r>
          </w:p>
        </w:tc>
        <w:tc>
          <w:tcPr>
            <w:tcW w:w="7121" w:type="dxa"/>
          </w:tcPr>
          <w:p w:rsidR="00FD399F" w:rsidRPr="00EE522B" w:rsidRDefault="00FD399F" w:rsidP="00034E3D">
            <w:pPr>
              <w:pStyle w:val="TableParagraph"/>
              <w:spacing w:before="78"/>
              <w:ind w:left="2378" w:right="2361"/>
              <w:jc w:val="both"/>
              <w:rPr>
                <w:rFonts w:ascii="Times New Roman" w:hAnsi="Times New Roman"/>
                <w:szCs w:val="24"/>
              </w:rPr>
            </w:pPr>
            <w:proofErr w:type="spellStart"/>
            <w:r w:rsidRPr="00EE522B">
              <w:rPr>
                <w:rFonts w:ascii="Times New Roman" w:hAnsi="Times New Roman"/>
                <w:w w:val="110"/>
                <w:szCs w:val="24"/>
              </w:rPr>
              <w:t>Eylem</w:t>
            </w:r>
            <w:proofErr w:type="spellEnd"/>
            <w:r w:rsidRPr="00EE522B">
              <w:rPr>
                <w:rFonts w:ascii="Times New Roman" w:hAnsi="Times New Roman"/>
                <w:w w:val="110"/>
                <w:szCs w:val="24"/>
              </w:rPr>
              <w:t xml:space="preserve"> </w:t>
            </w:r>
            <w:proofErr w:type="spellStart"/>
            <w:r w:rsidRPr="00EE522B">
              <w:rPr>
                <w:rFonts w:ascii="Times New Roman" w:hAnsi="Times New Roman"/>
                <w:w w:val="110"/>
                <w:szCs w:val="24"/>
              </w:rPr>
              <w:t>İfadesi</w:t>
            </w:r>
            <w:proofErr w:type="spellEnd"/>
          </w:p>
        </w:tc>
        <w:tc>
          <w:tcPr>
            <w:tcW w:w="2977" w:type="dxa"/>
          </w:tcPr>
          <w:p w:rsidR="00FD399F" w:rsidRPr="00EE522B" w:rsidRDefault="00FD399F" w:rsidP="00034E3D">
            <w:pPr>
              <w:pStyle w:val="TableParagraph"/>
              <w:spacing w:before="78"/>
              <w:ind w:left="605"/>
              <w:jc w:val="both"/>
              <w:rPr>
                <w:rFonts w:ascii="Times New Roman" w:hAnsi="Times New Roman"/>
                <w:szCs w:val="24"/>
              </w:rPr>
            </w:pPr>
            <w:proofErr w:type="spellStart"/>
            <w:r w:rsidRPr="00EE522B">
              <w:rPr>
                <w:rFonts w:ascii="Times New Roman" w:hAnsi="Times New Roman"/>
                <w:w w:val="105"/>
                <w:szCs w:val="24"/>
              </w:rPr>
              <w:t>Eylem</w:t>
            </w:r>
            <w:proofErr w:type="spellEnd"/>
            <w:r w:rsidRPr="00EE522B">
              <w:rPr>
                <w:rFonts w:ascii="Times New Roman" w:hAnsi="Times New Roman"/>
                <w:w w:val="105"/>
                <w:szCs w:val="24"/>
              </w:rPr>
              <w:t xml:space="preserve"> </w:t>
            </w:r>
            <w:proofErr w:type="spellStart"/>
            <w:r w:rsidRPr="00EE522B">
              <w:rPr>
                <w:rFonts w:ascii="Times New Roman" w:hAnsi="Times New Roman"/>
                <w:w w:val="105"/>
                <w:szCs w:val="24"/>
              </w:rPr>
              <w:t>Sorumlusu</w:t>
            </w:r>
            <w:proofErr w:type="spellEnd"/>
          </w:p>
        </w:tc>
        <w:tc>
          <w:tcPr>
            <w:tcW w:w="3118" w:type="dxa"/>
          </w:tcPr>
          <w:p w:rsidR="00FD399F" w:rsidRPr="00EE522B" w:rsidRDefault="00FD399F" w:rsidP="00034E3D">
            <w:pPr>
              <w:pStyle w:val="TableParagraph"/>
              <w:spacing w:before="78"/>
              <w:ind w:left="871"/>
              <w:jc w:val="both"/>
              <w:rPr>
                <w:rFonts w:ascii="Times New Roman" w:hAnsi="Times New Roman"/>
                <w:szCs w:val="24"/>
              </w:rPr>
            </w:pPr>
            <w:proofErr w:type="spellStart"/>
            <w:r w:rsidRPr="00EE522B">
              <w:rPr>
                <w:rFonts w:ascii="Times New Roman" w:hAnsi="Times New Roman"/>
                <w:w w:val="105"/>
                <w:szCs w:val="24"/>
              </w:rPr>
              <w:t>Eylem</w:t>
            </w:r>
            <w:proofErr w:type="spellEnd"/>
            <w:r w:rsidRPr="00EE522B">
              <w:rPr>
                <w:rFonts w:ascii="Times New Roman" w:hAnsi="Times New Roman"/>
                <w:w w:val="105"/>
                <w:szCs w:val="24"/>
              </w:rPr>
              <w:t xml:space="preserve"> </w:t>
            </w:r>
            <w:proofErr w:type="spellStart"/>
            <w:r w:rsidRPr="00EE522B">
              <w:rPr>
                <w:rFonts w:ascii="Times New Roman" w:hAnsi="Times New Roman"/>
                <w:w w:val="105"/>
                <w:szCs w:val="24"/>
              </w:rPr>
              <w:t>Tarihi</w:t>
            </w:r>
            <w:proofErr w:type="spellEnd"/>
          </w:p>
        </w:tc>
      </w:tr>
      <w:tr w:rsidR="00FD399F" w:rsidRPr="00EE522B" w:rsidTr="00034E3D">
        <w:trPr>
          <w:trHeight w:val="596"/>
        </w:trPr>
        <w:tc>
          <w:tcPr>
            <w:tcW w:w="965" w:type="dxa"/>
          </w:tcPr>
          <w:p w:rsidR="00FD399F" w:rsidRPr="00F96B0D" w:rsidRDefault="00FD399F" w:rsidP="00351CB1">
            <w:pPr>
              <w:pStyle w:val="TableParagraph"/>
              <w:spacing w:before="157"/>
              <w:ind w:left="159" w:right="143"/>
              <w:jc w:val="both"/>
              <w:rPr>
                <w:rFonts w:ascii="Times New Roman" w:hAnsi="Times New Roman"/>
                <w:b/>
                <w:szCs w:val="24"/>
              </w:rPr>
            </w:pPr>
            <w:r w:rsidRPr="00F96B0D">
              <w:rPr>
                <w:rFonts w:ascii="Times New Roman" w:hAnsi="Times New Roman"/>
                <w:b/>
                <w:szCs w:val="24"/>
              </w:rPr>
              <w:t>2.</w:t>
            </w:r>
            <w:r w:rsidR="00351CB1" w:rsidRPr="00F96B0D">
              <w:rPr>
                <w:rFonts w:ascii="Times New Roman" w:hAnsi="Times New Roman"/>
                <w:b/>
                <w:szCs w:val="24"/>
              </w:rPr>
              <w:t>3</w:t>
            </w:r>
            <w:r w:rsidRPr="00F96B0D">
              <w:rPr>
                <w:rFonts w:ascii="Times New Roman" w:hAnsi="Times New Roman"/>
                <w:b/>
                <w:szCs w:val="24"/>
              </w:rPr>
              <w:t>.1.</w:t>
            </w:r>
          </w:p>
        </w:tc>
        <w:tc>
          <w:tcPr>
            <w:tcW w:w="7121" w:type="dxa"/>
          </w:tcPr>
          <w:p w:rsidR="00FD399F" w:rsidRPr="001B5E81" w:rsidRDefault="00FD399F" w:rsidP="00351CB1">
            <w:pPr>
              <w:pStyle w:val="TableParagraph"/>
              <w:tabs>
                <w:tab w:val="left" w:pos="1354"/>
                <w:tab w:val="left" w:pos="1894"/>
                <w:tab w:val="left" w:pos="2838"/>
                <w:tab w:val="left" w:pos="3812"/>
                <w:tab w:val="left" w:pos="5088"/>
              </w:tabs>
              <w:spacing w:before="12"/>
              <w:ind w:left="69"/>
              <w:jc w:val="both"/>
              <w:rPr>
                <w:rFonts w:ascii="Times New Roman" w:hAnsi="Times New Roman"/>
                <w:szCs w:val="24"/>
              </w:rPr>
            </w:pPr>
            <w:proofErr w:type="spellStart"/>
            <w:r>
              <w:rPr>
                <w:rFonts w:ascii="Times New Roman" w:hAnsi="Times New Roman"/>
                <w:szCs w:val="24"/>
              </w:rPr>
              <w:t>Rehberlik</w:t>
            </w:r>
            <w:proofErr w:type="spellEnd"/>
            <w:r>
              <w:rPr>
                <w:rFonts w:ascii="Times New Roman" w:hAnsi="Times New Roman"/>
                <w:szCs w:val="24"/>
              </w:rPr>
              <w:t xml:space="preserve"> </w:t>
            </w:r>
            <w:proofErr w:type="spellStart"/>
            <w:r>
              <w:rPr>
                <w:rFonts w:ascii="Times New Roman" w:hAnsi="Times New Roman"/>
                <w:szCs w:val="24"/>
              </w:rPr>
              <w:t>hizmetlerinden</w:t>
            </w:r>
            <w:proofErr w:type="spellEnd"/>
            <w:r w:rsidRPr="00BF3044">
              <w:rPr>
                <w:rFonts w:ascii="Times New Roman" w:hAnsi="Times New Roman"/>
                <w:szCs w:val="24"/>
              </w:rPr>
              <w:t xml:space="preserve"> </w:t>
            </w:r>
            <w:proofErr w:type="spellStart"/>
            <w:r w:rsidR="00351CB1">
              <w:rPr>
                <w:rFonts w:ascii="Times New Roman" w:hAnsi="Times New Roman"/>
                <w:szCs w:val="24"/>
              </w:rPr>
              <w:t>yararlanma</w:t>
            </w:r>
            <w:proofErr w:type="spellEnd"/>
            <w:r w:rsidR="00351CB1">
              <w:rPr>
                <w:rFonts w:ascii="Times New Roman" w:hAnsi="Times New Roman"/>
                <w:szCs w:val="24"/>
              </w:rPr>
              <w:t xml:space="preserve"> </w:t>
            </w:r>
            <w:proofErr w:type="spellStart"/>
            <w:r w:rsidR="00351CB1">
              <w:rPr>
                <w:rFonts w:ascii="Times New Roman" w:hAnsi="Times New Roman"/>
                <w:szCs w:val="24"/>
              </w:rPr>
              <w:t>oranının</w:t>
            </w:r>
            <w:proofErr w:type="spellEnd"/>
            <w:r w:rsidR="00351CB1">
              <w:rPr>
                <w:rFonts w:ascii="Times New Roman" w:hAnsi="Times New Roman"/>
                <w:szCs w:val="24"/>
              </w:rPr>
              <w:t xml:space="preserve"> </w:t>
            </w:r>
            <w:proofErr w:type="spellStart"/>
            <w:r w:rsidR="00351CB1">
              <w:rPr>
                <w:rFonts w:ascii="Times New Roman" w:hAnsi="Times New Roman"/>
                <w:szCs w:val="24"/>
              </w:rPr>
              <w:t>artırılmasını</w:t>
            </w:r>
            <w:proofErr w:type="spellEnd"/>
            <w:r w:rsidR="00351CB1">
              <w:rPr>
                <w:rFonts w:ascii="Times New Roman" w:hAnsi="Times New Roman"/>
                <w:szCs w:val="24"/>
              </w:rPr>
              <w:t xml:space="preserve"> </w:t>
            </w:r>
            <w:proofErr w:type="spellStart"/>
            <w:r w:rsidR="00351CB1">
              <w:rPr>
                <w:rFonts w:ascii="Times New Roman" w:hAnsi="Times New Roman"/>
                <w:szCs w:val="24"/>
              </w:rPr>
              <w:t>sağlamak</w:t>
            </w:r>
            <w:proofErr w:type="spellEnd"/>
            <w:r w:rsidR="00351CB1">
              <w:rPr>
                <w:rFonts w:ascii="Times New Roman" w:hAnsi="Times New Roman"/>
                <w:szCs w:val="24"/>
              </w:rPr>
              <w:t>.</w:t>
            </w:r>
          </w:p>
        </w:tc>
        <w:tc>
          <w:tcPr>
            <w:tcW w:w="2977" w:type="dxa"/>
          </w:tcPr>
          <w:p w:rsidR="00FD399F" w:rsidRPr="001B5E81" w:rsidRDefault="00FD399F" w:rsidP="00034E3D">
            <w:pPr>
              <w:pStyle w:val="TableParagraph"/>
              <w:spacing w:before="12"/>
              <w:ind w:left="72"/>
              <w:jc w:val="both"/>
              <w:rPr>
                <w:rFonts w:ascii="Times New Roman" w:hAnsi="Times New Roman"/>
                <w:szCs w:val="24"/>
              </w:rPr>
            </w:pPr>
            <w:proofErr w:type="spellStart"/>
            <w:r>
              <w:rPr>
                <w:rFonts w:ascii="Times New Roman" w:hAnsi="Times New Roman"/>
                <w:szCs w:val="24"/>
              </w:rPr>
              <w:t>Rehberlik</w:t>
            </w:r>
            <w:proofErr w:type="spellEnd"/>
            <w:r>
              <w:rPr>
                <w:rFonts w:ascii="Times New Roman" w:hAnsi="Times New Roman"/>
                <w:szCs w:val="24"/>
              </w:rPr>
              <w:t xml:space="preserve"> </w:t>
            </w:r>
            <w:proofErr w:type="spellStart"/>
            <w:r>
              <w:rPr>
                <w:rFonts w:ascii="Times New Roman" w:hAnsi="Times New Roman"/>
                <w:szCs w:val="24"/>
              </w:rPr>
              <w:t>Servisi</w:t>
            </w:r>
            <w:proofErr w:type="spellEnd"/>
          </w:p>
        </w:tc>
        <w:tc>
          <w:tcPr>
            <w:tcW w:w="3118" w:type="dxa"/>
          </w:tcPr>
          <w:p w:rsidR="00FD399F" w:rsidRPr="008E0D88" w:rsidRDefault="00FD399F" w:rsidP="00034E3D">
            <w:pPr>
              <w:pStyle w:val="TableParagraph"/>
              <w:spacing w:before="161"/>
              <w:ind w:left="70"/>
              <w:jc w:val="both"/>
              <w:rPr>
                <w:rFonts w:ascii="Times New Roman" w:hAnsi="Times New Roman"/>
                <w:szCs w:val="24"/>
              </w:rPr>
            </w:pPr>
            <w:r w:rsidRPr="008E0D88">
              <w:rPr>
                <w:rFonts w:ascii="Times New Roman" w:hAnsi="Times New Roman"/>
                <w:szCs w:val="24"/>
              </w:rPr>
              <w:t>2019-2023</w:t>
            </w:r>
          </w:p>
        </w:tc>
      </w:tr>
      <w:tr w:rsidR="00FD399F" w:rsidRPr="00EE522B" w:rsidTr="00034E3D">
        <w:trPr>
          <w:trHeight w:val="597"/>
        </w:trPr>
        <w:tc>
          <w:tcPr>
            <w:tcW w:w="965" w:type="dxa"/>
          </w:tcPr>
          <w:p w:rsidR="00FD399F" w:rsidRPr="00F96B0D" w:rsidRDefault="00FD399F" w:rsidP="00351CB1">
            <w:pPr>
              <w:pStyle w:val="TableParagraph"/>
              <w:spacing w:before="157"/>
              <w:ind w:left="159" w:right="145"/>
              <w:jc w:val="both"/>
              <w:rPr>
                <w:rFonts w:ascii="Times New Roman" w:hAnsi="Times New Roman"/>
                <w:b/>
                <w:szCs w:val="24"/>
              </w:rPr>
            </w:pPr>
            <w:r w:rsidRPr="00F96B0D">
              <w:rPr>
                <w:rFonts w:ascii="Times New Roman" w:hAnsi="Times New Roman"/>
                <w:b/>
                <w:szCs w:val="24"/>
              </w:rPr>
              <w:lastRenderedPageBreak/>
              <w:t>2.</w:t>
            </w:r>
            <w:r w:rsidR="00351CB1" w:rsidRPr="00F96B0D">
              <w:rPr>
                <w:rFonts w:ascii="Times New Roman" w:hAnsi="Times New Roman"/>
                <w:b/>
                <w:szCs w:val="24"/>
              </w:rPr>
              <w:t>3</w:t>
            </w:r>
            <w:r w:rsidRPr="00F96B0D">
              <w:rPr>
                <w:rFonts w:ascii="Times New Roman" w:hAnsi="Times New Roman"/>
                <w:b/>
                <w:szCs w:val="24"/>
              </w:rPr>
              <w:t>.2</w:t>
            </w:r>
          </w:p>
        </w:tc>
        <w:tc>
          <w:tcPr>
            <w:tcW w:w="7121" w:type="dxa"/>
          </w:tcPr>
          <w:p w:rsidR="00FD399F" w:rsidRPr="001B5E81" w:rsidRDefault="00351CB1" w:rsidP="00351CB1">
            <w:pPr>
              <w:pStyle w:val="TableParagraph"/>
              <w:spacing w:before="13"/>
              <w:ind w:left="69"/>
              <w:jc w:val="both"/>
              <w:rPr>
                <w:rFonts w:ascii="Times New Roman" w:hAnsi="Times New Roman"/>
                <w:szCs w:val="24"/>
              </w:rPr>
            </w:pPr>
            <w:proofErr w:type="spellStart"/>
            <w:r w:rsidRPr="001E1ECA">
              <w:rPr>
                <w:rFonts w:ascii="Times New Roman" w:hAnsi="Times New Roman"/>
                <w:bCs/>
                <w:szCs w:val="24"/>
              </w:rPr>
              <w:t>Okul</w:t>
            </w:r>
            <w:proofErr w:type="spellEnd"/>
            <w:r w:rsidRPr="001E1ECA">
              <w:rPr>
                <w:rFonts w:ascii="Times New Roman" w:hAnsi="Times New Roman"/>
                <w:bCs/>
                <w:szCs w:val="24"/>
              </w:rPr>
              <w:t xml:space="preserve"> </w:t>
            </w:r>
            <w:proofErr w:type="spellStart"/>
            <w:r w:rsidRPr="001E1ECA">
              <w:rPr>
                <w:rFonts w:ascii="Times New Roman" w:hAnsi="Times New Roman"/>
                <w:bCs/>
                <w:szCs w:val="24"/>
              </w:rPr>
              <w:t>içinde</w:t>
            </w:r>
            <w:proofErr w:type="spellEnd"/>
            <w:r w:rsidRPr="001E1ECA">
              <w:rPr>
                <w:rFonts w:ascii="Times New Roman" w:hAnsi="Times New Roman"/>
                <w:bCs/>
                <w:szCs w:val="24"/>
              </w:rPr>
              <w:t xml:space="preserve"> </w:t>
            </w:r>
            <w:proofErr w:type="spellStart"/>
            <w:r w:rsidRPr="001E1ECA">
              <w:rPr>
                <w:rFonts w:ascii="Times New Roman" w:hAnsi="Times New Roman"/>
                <w:bCs/>
                <w:szCs w:val="24"/>
              </w:rPr>
              <w:t>düzenlenen</w:t>
            </w:r>
            <w:proofErr w:type="spellEnd"/>
            <w:r w:rsidRPr="001E1ECA">
              <w:rPr>
                <w:rFonts w:ascii="Times New Roman" w:hAnsi="Times New Roman"/>
                <w:bCs/>
                <w:szCs w:val="24"/>
              </w:rPr>
              <w:t xml:space="preserve"> en </w:t>
            </w:r>
            <w:proofErr w:type="spellStart"/>
            <w:r w:rsidRPr="001E1ECA">
              <w:rPr>
                <w:rFonts w:ascii="Times New Roman" w:hAnsi="Times New Roman"/>
                <w:bCs/>
                <w:szCs w:val="24"/>
              </w:rPr>
              <w:t>az</w:t>
            </w:r>
            <w:proofErr w:type="spellEnd"/>
            <w:r w:rsidRPr="001E1ECA">
              <w:rPr>
                <w:rFonts w:ascii="Times New Roman" w:hAnsi="Times New Roman"/>
                <w:bCs/>
                <w:szCs w:val="24"/>
              </w:rPr>
              <w:t xml:space="preserve"> </w:t>
            </w:r>
            <w:proofErr w:type="spellStart"/>
            <w:r w:rsidRPr="001E1ECA">
              <w:rPr>
                <w:rFonts w:ascii="Times New Roman" w:hAnsi="Times New Roman"/>
                <w:bCs/>
                <w:szCs w:val="24"/>
              </w:rPr>
              <w:t>bir</w:t>
            </w:r>
            <w:proofErr w:type="spellEnd"/>
            <w:r w:rsidRPr="001E1ECA">
              <w:rPr>
                <w:rFonts w:ascii="Times New Roman" w:hAnsi="Times New Roman"/>
                <w:bCs/>
                <w:szCs w:val="24"/>
              </w:rPr>
              <w:t xml:space="preserve"> </w:t>
            </w:r>
            <w:proofErr w:type="spellStart"/>
            <w:r w:rsidRPr="001E1ECA">
              <w:rPr>
                <w:rFonts w:ascii="Times New Roman" w:hAnsi="Times New Roman"/>
                <w:bCs/>
                <w:szCs w:val="24"/>
              </w:rPr>
              <w:t>sosyal</w:t>
            </w:r>
            <w:proofErr w:type="spellEnd"/>
            <w:r w:rsidRPr="001E1ECA">
              <w:rPr>
                <w:rFonts w:ascii="Times New Roman" w:hAnsi="Times New Roman"/>
                <w:bCs/>
                <w:szCs w:val="24"/>
              </w:rPr>
              <w:t xml:space="preserve"> </w:t>
            </w:r>
            <w:proofErr w:type="spellStart"/>
            <w:r w:rsidRPr="001E1ECA">
              <w:rPr>
                <w:rFonts w:ascii="Times New Roman" w:hAnsi="Times New Roman"/>
                <w:bCs/>
                <w:szCs w:val="24"/>
              </w:rPr>
              <w:t>faaliyete</w:t>
            </w:r>
            <w:proofErr w:type="spellEnd"/>
            <w:r w:rsidRPr="001E1ECA">
              <w:rPr>
                <w:rFonts w:ascii="Times New Roman" w:hAnsi="Times New Roman"/>
                <w:bCs/>
                <w:szCs w:val="24"/>
              </w:rPr>
              <w:t xml:space="preserve"> </w:t>
            </w:r>
            <w:proofErr w:type="spellStart"/>
            <w:r w:rsidRPr="001E1ECA">
              <w:rPr>
                <w:rFonts w:ascii="Times New Roman" w:hAnsi="Times New Roman"/>
                <w:bCs/>
                <w:szCs w:val="24"/>
              </w:rPr>
              <w:t>katılan</w:t>
            </w:r>
            <w:proofErr w:type="spellEnd"/>
            <w:r w:rsidRPr="001E1ECA">
              <w:rPr>
                <w:rFonts w:ascii="Times New Roman" w:hAnsi="Times New Roman"/>
                <w:bCs/>
                <w:szCs w:val="24"/>
              </w:rPr>
              <w:t xml:space="preserve"> </w:t>
            </w:r>
            <w:proofErr w:type="spellStart"/>
            <w:r w:rsidRPr="001E1ECA">
              <w:rPr>
                <w:rFonts w:ascii="Times New Roman" w:hAnsi="Times New Roman"/>
                <w:bCs/>
                <w:szCs w:val="24"/>
              </w:rPr>
              <w:t>öğrenci</w:t>
            </w:r>
            <w:proofErr w:type="spellEnd"/>
            <w:r w:rsidRPr="001E1ECA">
              <w:rPr>
                <w:rFonts w:ascii="Times New Roman" w:hAnsi="Times New Roman"/>
                <w:bCs/>
                <w:szCs w:val="24"/>
              </w:rPr>
              <w:t xml:space="preserve"> </w:t>
            </w:r>
            <w:proofErr w:type="spellStart"/>
            <w:r>
              <w:rPr>
                <w:rFonts w:ascii="Times New Roman" w:hAnsi="Times New Roman"/>
                <w:bCs/>
                <w:szCs w:val="24"/>
              </w:rPr>
              <w:t>sayısı</w:t>
            </w:r>
            <w:proofErr w:type="spellEnd"/>
            <w:r>
              <w:rPr>
                <w:rFonts w:ascii="Times New Roman" w:hAnsi="Times New Roman"/>
                <w:bCs/>
                <w:szCs w:val="24"/>
              </w:rPr>
              <w:t xml:space="preserve"> </w:t>
            </w:r>
            <w:proofErr w:type="spellStart"/>
            <w:r>
              <w:rPr>
                <w:rFonts w:ascii="Times New Roman" w:hAnsi="Times New Roman"/>
                <w:bCs/>
                <w:szCs w:val="24"/>
              </w:rPr>
              <w:t>artırılacaktır</w:t>
            </w:r>
            <w:proofErr w:type="spellEnd"/>
            <w:r>
              <w:rPr>
                <w:rFonts w:ascii="Times New Roman" w:hAnsi="Times New Roman"/>
                <w:bCs/>
                <w:szCs w:val="24"/>
              </w:rPr>
              <w:t>.</w:t>
            </w:r>
          </w:p>
        </w:tc>
        <w:tc>
          <w:tcPr>
            <w:tcW w:w="2977" w:type="dxa"/>
          </w:tcPr>
          <w:p w:rsidR="00FD399F" w:rsidRPr="001B5E81" w:rsidRDefault="00FD399F" w:rsidP="00034E3D">
            <w:pPr>
              <w:pStyle w:val="TableParagraph"/>
              <w:spacing w:before="161"/>
              <w:ind w:left="72"/>
              <w:jc w:val="both"/>
              <w:rPr>
                <w:rFonts w:ascii="Times New Roman" w:hAnsi="Times New Roman"/>
                <w:szCs w:val="24"/>
              </w:rPr>
            </w:pPr>
            <w:proofErr w:type="spellStart"/>
            <w:r w:rsidRPr="001B5E81">
              <w:rPr>
                <w:rFonts w:ascii="Times New Roman" w:hAnsi="Times New Roman"/>
                <w:szCs w:val="24"/>
              </w:rPr>
              <w:t>Sınıf</w:t>
            </w:r>
            <w:proofErr w:type="spellEnd"/>
            <w:r w:rsidRPr="001B5E81">
              <w:rPr>
                <w:rFonts w:ascii="Times New Roman" w:hAnsi="Times New Roman"/>
                <w:szCs w:val="24"/>
              </w:rPr>
              <w:t xml:space="preserve"> </w:t>
            </w:r>
            <w:proofErr w:type="spellStart"/>
            <w:r w:rsidRPr="001B5E81">
              <w:rPr>
                <w:rFonts w:ascii="Times New Roman" w:hAnsi="Times New Roman"/>
                <w:szCs w:val="24"/>
              </w:rPr>
              <w:t>Öğretmenleri</w:t>
            </w:r>
            <w:proofErr w:type="spellEnd"/>
            <w:r>
              <w:rPr>
                <w:rFonts w:ascii="Times New Roman" w:hAnsi="Times New Roman"/>
                <w:szCs w:val="24"/>
              </w:rPr>
              <w:t xml:space="preserve">, </w:t>
            </w:r>
            <w:proofErr w:type="spellStart"/>
            <w:r>
              <w:rPr>
                <w:rFonts w:ascii="Times New Roman" w:hAnsi="Times New Roman"/>
                <w:szCs w:val="24"/>
              </w:rPr>
              <w:t>Rehberlik</w:t>
            </w:r>
            <w:proofErr w:type="spellEnd"/>
            <w:r>
              <w:rPr>
                <w:rFonts w:ascii="Times New Roman" w:hAnsi="Times New Roman"/>
                <w:szCs w:val="24"/>
              </w:rPr>
              <w:t xml:space="preserve"> </w:t>
            </w:r>
            <w:proofErr w:type="spellStart"/>
            <w:r>
              <w:rPr>
                <w:rFonts w:ascii="Times New Roman" w:hAnsi="Times New Roman"/>
                <w:szCs w:val="24"/>
              </w:rPr>
              <w:t>Servisi</w:t>
            </w:r>
            <w:proofErr w:type="spellEnd"/>
          </w:p>
        </w:tc>
        <w:tc>
          <w:tcPr>
            <w:tcW w:w="3118" w:type="dxa"/>
          </w:tcPr>
          <w:p w:rsidR="00FD399F" w:rsidRPr="008E0D88" w:rsidRDefault="00FD399F" w:rsidP="00034E3D">
            <w:pPr>
              <w:pStyle w:val="TableParagraph"/>
              <w:spacing w:before="161"/>
              <w:ind w:left="70"/>
              <w:jc w:val="both"/>
              <w:rPr>
                <w:rFonts w:ascii="Times New Roman" w:hAnsi="Times New Roman"/>
                <w:szCs w:val="24"/>
              </w:rPr>
            </w:pPr>
            <w:r w:rsidRPr="008E0D88">
              <w:rPr>
                <w:rFonts w:ascii="Times New Roman" w:hAnsi="Times New Roman"/>
                <w:szCs w:val="24"/>
              </w:rPr>
              <w:t>2019-2023</w:t>
            </w:r>
          </w:p>
        </w:tc>
      </w:tr>
      <w:tr w:rsidR="00FD399F" w:rsidRPr="00EE522B" w:rsidTr="00034E3D">
        <w:trPr>
          <w:trHeight w:val="894"/>
        </w:trPr>
        <w:tc>
          <w:tcPr>
            <w:tcW w:w="965" w:type="dxa"/>
          </w:tcPr>
          <w:p w:rsidR="00FD399F" w:rsidRPr="00F96B0D" w:rsidRDefault="00FD399F" w:rsidP="00034E3D">
            <w:pPr>
              <w:pStyle w:val="TableParagraph"/>
              <w:spacing w:before="4"/>
              <w:jc w:val="both"/>
              <w:rPr>
                <w:rFonts w:ascii="Times New Roman" w:hAnsi="Times New Roman"/>
                <w:b/>
                <w:szCs w:val="24"/>
              </w:rPr>
            </w:pPr>
          </w:p>
          <w:p w:rsidR="00FD399F" w:rsidRPr="00F96B0D" w:rsidRDefault="00FD399F" w:rsidP="00351CB1">
            <w:pPr>
              <w:pStyle w:val="TableParagraph"/>
              <w:ind w:left="159" w:right="145"/>
              <w:jc w:val="both"/>
              <w:rPr>
                <w:rFonts w:ascii="Times New Roman" w:hAnsi="Times New Roman"/>
                <w:b/>
                <w:szCs w:val="24"/>
              </w:rPr>
            </w:pPr>
            <w:r w:rsidRPr="00F96B0D">
              <w:rPr>
                <w:rFonts w:ascii="Times New Roman" w:hAnsi="Times New Roman"/>
                <w:b/>
                <w:szCs w:val="24"/>
              </w:rPr>
              <w:t>2.</w:t>
            </w:r>
            <w:r w:rsidR="00351CB1" w:rsidRPr="00F96B0D">
              <w:rPr>
                <w:rFonts w:ascii="Times New Roman" w:hAnsi="Times New Roman"/>
                <w:b/>
                <w:szCs w:val="24"/>
              </w:rPr>
              <w:t>3</w:t>
            </w:r>
            <w:r w:rsidRPr="00F96B0D">
              <w:rPr>
                <w:rFonts w:ascii="Times New Roman" w:hAnsi="Times New Roman"/>
                <w:b/>
                <w:szCs w:val="24"/>
              </w:rPr>
              <w:t>.3</w:t>
            </w:r>
          </w:p>
        </w:tc>
        <w:tc>
          <w:tcPr>
            <w:tcW w:w="7121" w:type="dxa"/>
          </w:tcPr>
          <w:p w:rsidR="00FD399F" w:rsidRPr="001B5E81" w:rsidRDefault="00351CB1" w:rsidP="00034E3D">
            <w:pPr>
              <w:pStyle w:val="TableParagraph"/>
              <w:tabs>
                <w:tab w:val="left" w:pos="1755"/>
                <w:tab w:val="left" w:pos="3005"/>
                <w:tab w:val="left" w:pos="3170"/>
                <w:tab w:val="left" w:pos="4004"/>
                <w:tab w:val="left" w:pos="4727"/>
                <w:tab w:val="left" w:pos="4971"/>
                <w:tab w:val="left" w:pos="5336"/>
                <w:tab w:val="left" w:pos="6024"/>
              </w:tabs>
              <w:spacing w:before="10" w:line="261" w:lineRule="auto"/>
              <w:ind w:left="69" w:right="49"/>
              <w:jc w:val="both"/>
              <w:rPr>
                <w:rFonts w:ascii="Times New Roman" w:hAnsi="Times New Roman"/>
                <w:szCs w:val="24"/>
              </w:rPr>
            </w:pPr>
            <w:proofErr w:type="spellStart"/>
            <w:r w:rsidRPr="001E1ECA">
              <w:rPr>
                <w:rFonts w:ascii="Times New Roman" w:hAnsi="Times New Roman"/>
                <w:szCs w:val="24"/>
              </w:rPr>
              <w:t>Öğ</w:t>
            </w:r>
            <w:r>
              <w:rPr>
                <w:rFonts w:ascii="Times New Roman" w:hAnsi="Times New Roman"/>
                <w:szCs w:val="24"/>
              </w:rPr>
              <w:t>renci</w:t>
            </w:r>
            <w:proofErr w:type="spellEnd"/>
            <w:r>
              <w:rPr>
                <w:rFonts w:ascii="Times New Roman" w:hAnsi="Times New Roman"/>
                <w:szCs w:val="24"/>
              </w:rPr>
              <w:t xml:space="preserve"> </w:t>
            </w:r>
            <w:proofErr w:type="spellStart"/>
            <w:r>
              <w:rPr>
                <w:rFonts w:ascii="Times New Roman" w:hAnsi="Times New Roman"/>
                <w:szCs w:val="24"/>
              </w:rPr>
              <w:t>başına</w:t>
            </w:r>
            <w:proofErr w:type="spellEnd"/>
            <w:r>
              <w:rPr>
                <w:rFonts w:ascii="Times New Roman" w:hAnsi="Times New Roman"/>
                <w:szCs w:val="24"/>
              </w:rPr>
              <w:t xml:space="preserve"> </w:t>
            </w:r>
            <w:proofErr w:type="spellStart"/>
            <w:r>
              <w:rPr>
                <w:rFonts w:ascii="Times New Roman" w:hAnsi="Times New Roman"/>
                <w:szCs w:val="24"/>
              </w:rPr>
              <w:t>okunan</w:t>
            </w:r>
            <w:proofErr w:type="spellEnd"/>
            <w:r>
              <w:rPr>
                <w:rFonts w:ascii="Times New Roman" w:hAnsi="Times New Roman"/>
                <w:szCs w:val="24"/>
              </w:rPr>
              <w:t xml:space="preserve"> </w:t>
            </w:r>
            <w:proofErr w:type="spellStart"/>
            <w:r>
              <w:rPr>
                <w:rFonts w:ascii="Times New Roman" w:hAnsi="Times New Roman"/>
                <w:szCs w:val="24"/>
              </w:rPr>
              <w:t>kitap</w:t>
            </w:r>
            <w:proofErr w:type="spellEnd"/>
            <w:r>
              <w:rPr>
                <w:rFonts w:ascii="Times New Roman" w:hAnsi="Times New Roman"/>
                <w:szCs w:val="24"/>
              </w:rPr>
              <w:t xml:space="preserve"> </w:t>
            </w:r>
            <w:proofErr w:type="spellStart"/>
            <w:r>
              <w:rPr>
                <w:rFonts w:ascii="Times New Roman" w:hAnsi="Times New Roman"/>
                <w:szCs w:val="24"/>
              </w:rPr>
              <w:t>sayısının</w:t>
            </w:r>
            <w:proofErr w:type="spellEnd"/>
            <w:r>
              <w:rPr>
                <w:rFonts w:ascii="Times New Roman" w:hAnsi="Times New Roman"/>
                <w:szCs w:val="24"/>
              </w:rPr>
              <w:t xml:space="preserve"> </w:t>
            </w:r>
            <w:proofErr w:type="spellStart"/>
            <w:r>
              <w:rPr>
                <w:rFonts w:ascii="Times New Roman" w:hAnsi="Times New Roman"/>
                <w:szCs w:val="24"/>
              </w:rPr>
              <w:t>artırılması</w:t>
            </w:r>
            <w:proofErr w:type="spellEnd"/>
            <w:r>
              <w:rPr>
                <w:rFonts w:ascii="Times New Roman" w:hAnsi="Times New Roman"/>
                <w:szCs w:val="24"/>
              </w:rPr>
              <w:t xml:space="preserve"> </w:t>
            </w:r>
            <w:proofErr w:type="spellStart"/>
            <w:r>
              <w:rPr>
                <w:rFonts w:ascii="Times New Roman" w:hAnsi="Times New Roman"/>
                <w:szCs w:val="24"/>
              </w:rPr>
              <w:t>sağlanacaktır</w:t>
            </w:r>
            <w:proofErr w:type="spellEnd"/>
            <w:r>
              <w:rPr>
                <w:rFonts w:ascii="Times New Roman" w:hAnsi="Times New Roman"/>
                <w:szCs w:val="24"/>
              </w:rPr>
              <w:t>.</w:t>
            </w:r>
          </w:p>
        </w:tc>
        <w:tc>
          <w:tcPr>
            <w:tcW w:w="2977" w:type="dxa"/>
          </w:tcPr>
          <w:p w:rsidR="00FD399F" w:rsidRPr="001B5E81" w:rsidRDefault="00FD399F" w:rsidP="00034E3D">
            <w:pPr>
              <w:pStyle w:val="TableParagraph"/>
              <w:spacing w:before="12"/>
              <w:ind w:left="72"/>
              <w:jc w:val="both"/>
              <w:rPr>
                <w:rFonts w:ascii="Times New Roman" w:hAnsi="Times New Roman"/>
                <w:szCs w:val="24"/>
              </w:rPr>
            </w:pPr>
            <w:proofErr w:type="spellStart"/>
            <w:r w:rsidRPr="001B5E81">
              <w:rPr>
                <w:rFonts w:ascii="Times New Roman" w:hAnsi="Times New Roman"/>
                <w:szCs w:val="24"/>
              </w:rPr>
              <w:t>Okul</w:t>
            </w:r>
            <w:proofErr w:type="spellEnd"/>
            <w:r w:rsidRPr="001B5E81">
              <w:rPr>
                <w:rFonts w:ascii="Times New Roman" w:hAnsi="Times New Roman"/>
                <w:szCs w:val="24"/>
              </w:rPr>
              <w:t xml:space="preserve"> </w:t>
            </w:r>
            <w:proofErr w:type="spellStart"/>
            <w:r w:rsidRPr="001B5E81">
              <w:rPr>
                <w:rFonts w:ascii="Times New Roman" w:hAnsi="Times New Roman"/>
                <w:szCs w:val="24"/>
              </w:rPr>
              <w:t>İdaresi</w:t>
            </w:r>
            <w:proofErr w:type="spellEnd"/>
            <w:r w:rsidRPr="001B5E81">
              <w:rPr>
                <w:rFonts w:ascii="Times New Roman" w:hAnsi="Times New Roman"/>
                <w:szCs w:val="24"/>
              </w:rPr>
              <w:t xml:space="preserve">, </w:t>
            </w:r>
            <w:proofErr w:type="spellStart"/>
            <w:r w:rsidRPr="001B5E81">
              <w:rPr>
                <w:rFonts w:ascii="Times New Roman" w:hAnsi="Times New Roman"/>
                <w:szCs w:val="24"/>
              </w:rPr>
              <w:t>Sınıf</w:t>
            </w:r>
            <w:proofErr w:type="spellEnd"/>
          </w:p>
          <w:p w:rsidR="00FD399F" w:rsidRPr="001B5E81" w:rsidRDefault="00FD399F" w:rsidP="00351CB1">
            <w:pPr>
              <w:pStyle w:val="TableParagraph"/>
              <w:tabs>
                <w:tab w:val="left" w:pos="1818"/>
              </w:tabs>
              <w:spacing w:before="158" w:line="264" w:lineRule="auto"/>
              <w:ind w:left="72" w:right="1154"/>
              <w:jc w:val="both"/>
              <w:rPr>
                <w:rFonts w:ascii="Times New Roman" w:hAnsi="Times New Roman"/>
                <w:szCs w:val="24"/>
              </w:rPr>
            </w:pPr>
            <w:proofErr w:type="spellStart"/>
            <w:r w:rsidRPr="001B5E81">
              <w:rPr>
                <w:rFonts w:ascii="Times New Roman" w:hAnsi="Times New Roman"/>
                <w:szCs w:val="24"/>
              </w:rPr>
              <w:t>Öğretmenleri</w:t>
            </w:r>
            <w:r>
              <w:rPr>
                <w:rFonts w:ascii="Times New Roman" w:hAnsi="Times New Roman"/>
                <w:szCs w:val="24"/>
              </w:rPr>
              <w:t>,</w:t>
            </w:r>
            <w:r w:rsidR="00351CB1">
              <w:rPr>
                <w:rFonts w:ascii="Times New Roman" w:hAnsi="Times New Roman"/>
                <w:szCs w:val="24"/>
              </w:rPr>
              <w:t>R</w:t>
            </w:r>
            <w:r>
              <w:rPr>
                <w:rFonts w:ascii="Times New Roman" w:hAnsi="Times New Roman"/>
                <w:szCs w:val="24"/>
              </w:rPr>
              <w:t>ehberlik</w:t>
            </w:r>
            <w:proofErr w:type="spellEnd"/>
            <w:r>
              <w:rPr>
                <w:rFonts w:ascii="Times New Roman" w:hAnsi="Times New Roman"/>
                <w:szCs w:val="24"/>
              </w:rPr>
              <w:t xml:space="preserve"> </w:t>
            </w:r>
            <w:proofErr w:type="spellStart"/>
            <w:r>
              <w:rPr>
                <w:rFonts w:ascii="Times New Roman" w:hAnsi="Times New Roman"/>
                <w:szCs w:val="24"/>
              </w:rPr>
              <w:t>Servisi</w:t>
            </w:r>
            <w:proofErr w:type="spellEnd"/>
          </w:p>
        </w:tc>
        <w:tc>
          <w:tcPr>
            <w:tcW w:w="3118" w:type="dxa"/>
          </w:tcPr>
          <w:p w:rsidR="00FD399F" w:rsidRPr="008E0D88" w:rsidRDefault="00FD399F" w:rsidP="00034E3D">
            <w:pPr>
              <w:pStyle w:val="TableParagraph"/>
              <w:spacing w:before="8"/>
              <w:jc w:val="both"/>
              <w:rPr>
                <w:rFonts w:ascii="Times New Roman" w:hAnsi="Times New Roman"/>
                <w:szCs w:val="24"/>
              </w:rPr>
            </w:pPr>
          </w:p>
          <w:p w:rsidR="00FD399F" w:rsidRPr="008E0D88" w:rsidRDefault="00FD399F" w:rsidP="00034E3D">
            <w:pPr>
              <w:pStyle w:val="TableParagraph"/>
              <w:ind w:left="70"/>
              <w:jc w:val="both"/>
              <w:rPr>
                <w:rFonts w:ascii="Times New Roman" w:hAnsi="Times New Roman"/>
                <w:szCs w:val="24"/>
              </w:rPr>
            </w:pPr>
            <w:r w:rsidRPr="008E0D88">
              <w:rPr>
                <w:rFonts w:ascii="Times New Roman" w:hAnsi="Times New Roman"/>
                <w:szCs w:val="24"/>
              </w:rPr>
              <w:t>2019-2023</w:t>
            </w:r>
          </w:p>
        </w:tc>
      </w:tr>
      <w:tr w:rsidR="00FD399F" w:rsidRPr="00EE522B" w:rsidTr="00034E3D">
        <w:trPr>
          <w:trHeight w:val="906"/>
        </w:trPr>
        <w:tc>
          <w:tcPr>
            <w:tcW w:w="965" w:type="dxa"/>
          </w:tcPr>
          <w:p w:rsidR="00FD399F" w:rsidRPr="00F96B0D" w:rsidRDefault="00FD399F" w:rsidP="00034E3D">
            <w:pPr>
              <w:pStyle w:val="TableParagraph"/>
              <w:jc w:val="both"/>
              <w:rPr>
                <w:rFonts w:ascii="Times New Roman" w:hAnsi="Times New Roman"/>
                <w:b/>
                <w:szCs w:val="24"/>
              </w:rPr>
            </w:pPr>
          </w:p>
          <w:p w:rsidR="00FD399F" w:rsidRPr="00F96B0D" w:rsidRDefault="00FD399F" w:rsidP="00351CB1">
            <w:pPr>
              <w:pStyle w:val="TableParagraph"/>
              <w:ind w:left="159" w:right="145"/>
              <w:jc w:val="both"/>
              <w:rPr>
                <w:rFonts w:ascii="Times New Roman" w:hAnsi="Times New Roman"/>
                <w:b/>
                <w:szCs w:val="24"/>
              </w:rPr>
            </w:pPr>
            <w:r w:rsidRPr="00F96B0D">
              <w:rPr>
                <w:rFonts w:ascii="Times New Roman" w:hAnsi="Times New Roman"/>
                <w:b/>
                <w:szCs w:val="24"/>
              </w:rPr>
              <w:t>2.</w:t>
            </w:r>
            <w:r w:rsidR="00351CB1" w:rsidRPr="00F96B0D">
              <w:rPr>
                <w:rFonts w:ascii="Times New Roman" w:hAnsi="Times New Roman"/>
                <w:b/>
                <w:szCs w:val="24"/>
              </w:rPr>
              <w:t>3</w:t>
            </w:r>
            <w:r w:rsidRPr="00F96B0D">
              <w:rPr>
                <w:rFonts w:ascii="Times New Roman" w:hAnsi="Times New Roman"/>
                <w:b/>
                <w:szCs w:val="24"/>
              </w:rPr>
              <w:t>.4</w:t>
            </w:r>
          </w:p>
        </w:tc>
        <w:tc>
          <w:tcPr>
            <w:tcW w:w="7121" w:type="dxa"/>
          </w:tcPr>
          <w:p w:rsidR="00FD399F" w:rsidRPr="001B5E81" w:rsidRDefault="006D5789" w:rsidP="00034E3D">
            <w:pPr>
              <w:pStyle w:val="TableParagraph"/>
              <w:spacing w:before="10"/>
              <w:ind w:left="69"/>
              <w:jc w:val="both"/>
              <w:rPr>
                <w:rFonts w:ascii="Times New Roman" w:hAnsi="Times New Roman"/>
                <w:szCs w:val="24"/>
              </w:rPr>
            </w:pPr>
            <w:proofErr w:type="spellStart"/>
            <w:r w:rsidRPr="001E1ECA">
              <w:rPr>
                <w:rFonts w:ascii="Times New Roman" w:hAnsi="Times New Roman"/>
                <w:szCs w:val="24"/>
              </w:rPr>
              <w:t>Öğrencilere</w:t>
            </w:r>
            <w:proofErr w:type="spellEnd"/>
            <w:r w:rsidRPr="001E1ECA">
              <w:rPr>
                <w:rFonts w:ascii="Times New Roman" w:hAnsi="Times New Roman"/>
                <w:szCs w:val="24"/>
              </w:rPr>
              <w:t xml:space="preserve"> </w:t>
            </w:r>
            <w:proofErr w:type="spellStart"/>
            <w:r w:rsidRPr="001E1ECA">
              <w:rPr>
                <w:rFonts w:ascii="Times New Roman" w:hAnsi="Times New Roman"/>
                <w:szCs w:val="24"/>
              </w:rPr>
              <w:t>yön</w:t>
            </w:r>
            <w:r>
              <w:rPr>
                <w:rFonts w:ascii="Times New Roman" w:hAnsi="Times New Roman"/>
                <w:szCs w:val="24"/>
              </w:rPr>
              <w:t>elik</w:t>
            </w:r>
            <w:proofErr w:type="spellEnd"/>
            <w:r>
              <w:rPr>
                <w:rFonts w:ascii="Times New Roman" w:hAnsi="Times New Roman"/>
                <w:szCs w:val="24"/>
              </w:rPr>
              <w:t xml:space="preserve"> </w:t>
            </w:r>
            <w:proofErr w:type="spellStart"/>
            <w:r>
              <w:rPr>
                <w:rFonts w:ascii="Times New Roman" w:hAnsi="Times New Roman"/>
                <w:szCs w:val="24"/>
              </w:rPr>
              <w:t>Eğitsel</w:t>
            </w:r>
            <w:proofErr w:type="spellEnd"/>
            <w:r>
              <w:rPr>
                <w:rFonts w:ascii="Times New Roman" w:hAnsi="Times New Roman"/>
                <w:szCs w:val="24"/>
              </w:rPr>
              <w:t xml:space="preserve"> </w:t>
            </w:r>
            <w:proofErr w:type="spellStart"/>
            <w:r>
              <w:rPr>
                <w:rFonts w:ascii="Times New Roman" w:hAnsi="Times New Roman"/>
                <w:szCs w:val="24"/>
              </w:rPr>
              <w:t>ve</w:t>
            </w:r>
            <w:proofErr w:type="spellEnd"/>
            <w:r>
              <w:rPr>
                <w:rFonts w:ascii="Times New Roman" w:hAnsi="Times New Roman"/>
                <w:szCs w:val="24"/>
              </w:rPr>
              <w:t xml:space="preserve"> </w:t>
            </w:r>
            <w:proofErr w:type="spellStart"/>
            <w:r>
              <w:rPr>
                <w:rFonts w:ascii="Times New Roman" w:hAnsi="Times New Roman"/>
                <w:szCs w:val="24"/>
              </w:rPr>
              <w:t>Kişisel</w:t>
            </w:r>
            <w:proofErr w:type="spellEnd"/>
            <w:r>
              <w:rPr>
                <w:rFonts w:ascii="Times New Roman" w:hAnsi="Times New Roman"/>
                <w:szCs w:val="24"/>
              </w:rPr>
              <w:t xml:space="preserve">   </w:t>
            </w:r>
            <w:proofErr w:type="spellStart"/>
            <w:r>
              <w:rPr>
                <w:rFonts w:ascii="Times New Roman" w:hAnsi="Times New Roman"/>
                <w:szCs w:val="24"/>
              </w:rPr>
              <w:t>çalışmalar</w:t>
            </w:r>
            <w:proofErr w:type="spellEnd"/>
            <w:r>
              <w:rPr>
                <w:rFonts w:ascii="Times New Roman" w:hAnsi="Times New Roman"/>
                <w:szCs w:val="24"/>
              </w:rPr>
              <w:t xml:space="preserve"> </w:t>
            </w:r>
            <w:proofErr w:type="spellStart"/>
            <w:r>
              <w:rPr>
                <w:rFonts w:ascii="Times New Roman" w:hAnsi="Times New Roman"/>
                <w:szCs w:val="24"/>
              </w:rPr>
              <w:t>artırılacaktır</w:t>
            </w:r>
            <w:proofErr w:type="spellEnd"/>
            <w:r>
              <w:rPr>
                <w:rFonts w:ascii="Times New Roman" w:hAnsi="Times New Roman"/>
                <w:szCs w:val="24"/>
              </w:rPr>
              <w:t>.</w:t>
            </w:r>
          </w:p>
        </w:tc>
        <w:tc>
          <w:tcPr>
            <w:tcW w:w="2977" w:type="dxa"/>
          </w:tcPr>
          <w:p w:rsidR="00FD399F" w:rsidRPr="001B5E81" w:rsidRDefault="00FD399F" w:rsidP="00034E3D">
            <w:pPr>
              <w:pStyle w:val="TableParagraph"/>
              <w:spacing w:before="158" w:line="261" w:lineRule="auto"/>
              <w:ind w:left="72" w:right="993"/>
              <w:jc w:val="both"/>
              <w:rPr>
                <w:rFonts w:ascii="Times New Roman" w:hAnsi="Times New Roman"/>
                <w:szCs w:val="24"/>
              </w:rPr>
            </w:pPr>
            <w:proofErr w:type="spellStart"/>
            <w:r w:rsidRPr="001B5E81">
              <w:rPr>
                <w:rFonts w:ascii="Times New Roman" w:hAnsi="Times New Roman"/>
                <w:szCs w:val="24"/>
              </w:rPr>
              <w:t>Okul</w:t>
            </w:r>
            <w:proofErr w:type="spellEnd"/>
            <w:r w:rsidRPr="001B5E81">
              <w:rPr>
                <w:rFonts w:ascii="Times New Roman" w:hAnsi="Times New Roman"/>
                <w:szCs w:val="24"/>
              </w:rPr>
              <w:t xml:space="preserve"> </w:t>
            </w:r>
            <w:proofErr w:type="spellStart"/>
            <w:r w:rsidRPr="001B5E81">
              <w:rPr>
                <w:rFonts w:ascii="Times New Roman" w:hAnsi="Times New Roman"/>
                <w:szCs w:val="24"/>
              </w:rPr>
              <w:t>İdaresi</w:t>
            </w:r>
            <w:proofErr w:type="spellEnd"/>
            <w:r w:rsidRPr="001B5E81">
              <w:rPr>
                <w:rFonts w:ascii="Times New Roman" w:hAnsi="Times New Roman"/>
                <w:szCs w:val="24"/>
              </w:rPr>
              <w:t xml:space="preserve">, </w:t>
            </w:r>
            <w:proofErr w:type="spellStart"/>
            <w:r w:rsidRPr="001B5E81">
              <w:rPr>
                <w:rFonts w:ascii="Times New Roman" w:hAnsi="Times New Roman"/>
                <w:szCs w:val="24"/>
              </w:rPr>
              <w:t>Sınıf</w:t>
            </w:r>
            <w:proofErr w:type="spellEnd"/>
            <w:r w:rsidRPr="001B5E81">
              <w:rPr>
                <w:rFonts w:ascii="Times New Roman" w:hAnsi="Times New Roman"/>
                <w:szCs w:val="24"/>
              </w:rPr>
              <w:t xml:space="preserve"> </w:t>
            </w:r>
            <w:proofErr w:type="spellStart"/>
            <w:r w:rsidRPr="001B5E81">
              <w:rPr>
                <w:rFonts w:ascii="Times New Roman" w:hAnsi="Times New Roman"/>
                <w:szCs w:val="24"/>
              </w:rPr>
              <w:t>Öğretmenleri</w:t>
            </w:r>
            <w:proofErr w:type="spellEnd"/>
          </w:p>
        </w:tc>
        <w:tc>
          <w:tcPr>
            <w:tcW w:w="3118" w:type="dxa"/>
          </w:tcPr>
          <w:p w:rsidR="00FD399F" w:rsidRPr="008E0D88" w:rsidRDefault="00FD399F" w:rsidP="00034E3D">
            <w:pPr>
              <w:pStyle w:val="TableParagraph"/>
              <w:spacing w:before="4"/>
              <w:jc w:val="both"/>
              <w:rPr>
                <w:rFonts w:ascii="Times New Roman" w:hAnsi="Times New Roman"/>
                <w:szCs w:val="24"/>
              </w:rPr>
            </w:pPr>
          </w:p>
          <w:p w:rsidR="00FD399F" w:rsidRPr="008E0D88" w:rsidRDefault="00FD399F" w:rsidP="00034E3D">
            <w:pPr>
              <w:pStyle w:val="TableParagraph"/>
              <w:ind w:left="70"/>
              <w:jc w:val="both"/>
              <w:rPr>
                <w:rFonts w:ascii="Times New Roman" w:hAnsi="Times New Roman"/>
                <w:szCs w:val="24"/>
              </w:rPr>
            </w:pPr>
            <w:r w:rsidRPr="008E0D88">
              <w:rPr>
                <w:rFonts w:ascii="Times New Roman" w:hAnsi="Times New Roman"/>
                <w:szCs w:val="24"/>
              </w:rPr>
              <w:t>2019-2023</w:t>
            </w:r>
          </w:p>
        </w:tc>
      </w:tr>
      <w:tr w:rsidR="00FD399F" w:rsidRPr="00EE522B" w:rsidTr="00034E3D">
        <w:trPr>
          <w:trHeight w:val="906"/>
        </w:trPr>
        <w:tc>
          <w:tcPr>
            <w:tcW w:w="965" w:type="dxa"/>
          </w:tcPr>
          <w:p w:rsidR="00FD399F" w:rsidRPr="00F96B0D" w:rsidRDefault="00FD399F" w:rsidP="00034E3D">
            <w:pPr>
              <w:pStyle w:val="TableParagraph"/>
              <w:jc w:val="both"/>
              <w:rPr>
                <w:rFonts w:ascii="Times New Roman" w:hAnsi="Times New Roman"/>
                <w:b/>
                <w:szCs w:val="24"/>
              </w:rPr>
            </w:pPr>
            <w:r w:rsidRPr="00F96B0D">
              <w:rPr>
                <w:rFonts w:ascii="Times New Roman" w:hAnsi="Times New Roman"/>
                <w:b/>
                <w:szCs w:val="24"/>
              </w:rPr>
              <w:t xml:space="preserve"> </w:t>
            </w:r>
          </w:p>
          <w:p w:rsidR="00FD399F" w:rsidRPr="00F96B0D" w:rsidRDefault="00FD399F" w:rsidP="00351CB1">
            <w:pPr>
              <w:pStyle w:val="TableParagraph"/>
              <w:jc w:val="both"/>
              <w:rPr>
                <w:rFonts w:ascii="Times New Roman" w:hAnsi="Times New Roman"/>
                <w:b/>
                <w:szCs w:val="24"/>
              </w:rPr>
            </w:pPr>
            <w:r w:rsidRPr="00F96B0D">
              <w:rPr>
                <w:rFonts w:ascii="Times New Roman" w:hAnsi="Times New Roman"/>
                <w:b/>
                <w:szCs w:val="24"/>
              </w:rPr>
              <w:t xml:space="preserve">  2.</w:t>
            </w:r>
            <w:r w:rsidR="00351CB1" w:rsidRPr="00F96B0D">
              <w:rPr>
                <w:rFonts w:ascii="Times New Roman" w:hAnsi="Times New Roman"/>
                <w:b/>
                <w:szCs w:val="24"/>
              </w:rPr>
              <w:t>3</w:t>
            </w:r>
            <w:r w:rsidRPr="00F96B0D">
              <w:rPr>
                <w:rFonts w:ascii="Times New Roman" w:hAnsi="Times New Roman"/>
                <w:b/>
                <w:szCs w:val="24"/>
              </w:rPr>
              <w:t>.5</w:t>
            </w:r>
          </w:p>
        </w:tc>
        <w:tc>
          <w:tcPr>
            <w:tcW w:w="7121" w:type="dxa"/>
          </w:tcPr>
          <w:p w:rsidR="00FD399F" w:rsidRPr="00EE522B" w:rsidRDefault="006D5789" w:rsidP="00034E3D">
            <w:pPr>
              <w:pStyle w:val="TableParagraph"/>
              <w:spacing w:before="10"/>
              <w:ind w:left="69"/>
              <w:jc w:val="both"/>
              <w:rPr>
                <w:rFonts w:ascii="Times New Roman" w:hAnsi="Times New Roman"/>
                <w:szCs w:val="24"/>
              </w:rPr>
            </w:pPr>
            <w:proofErr w:type="spellStart"/>
            <w:r>
              <w:rPr>
                <w:rFonts w:ascii="Times New Roman" w:hAnsi="Times New Roman"/>
                <w:szCs w:val="24"/>
              </w:rPr>
              <w:t>Rehberlik</w:t>
            </w:r>
            <w:proofErr w:type="spellEnd"/>
            <w:r>
              <w:rPr>
                <w:rFonts w:ascii="Times New Roman" w:hAnsi="Times New Roman"/>
                <w:szCs w:val="24"/>
              </w:rPr>
              <w:t xml:space="preserve"> </w:t>
            </w:r>
            <w:proofErr w:type="spellStart"/>
            <w:r>
              <w:rPr>
                <w:rFonts w:ascii="Times New Roman" w:hAnsi="Times New Roman"/>
                <w:szCs w:val="24"/>
              </w:rPr>
              <w:t>hizmetlerinden</w:t>
            </w:r>
            <w:proofErr w:type="spellEnd"/>
            <w:r w:rsidRPr="001E1ECA">
              <w:rPr>
                <w:rFonts w:ascii="Times New Roman" w:hAnsi="Times New Roman"/>
                <w:szCs w:val="24"/>
              </w:rPr>
              <w:t xml:space="preserve"> </w:t>
            </w:r>
            <w:proofErr w:type="spellStart"/>
            <w:r w:rsidRPr="001E1ECA">
              <w:rPr>
                <w:rFonts w:ascii="Times New Roman" w:hAnsi="Times New Roman"/>
                <w:szCs w:val="24"/>
              </w:rPr>
              <w:t>öğretmen</w:t>
            </w:r>
            <w:proofErr w:type="spellEnd"/>
            <w:r w:rsidRPr="001E1ECA">
              <w:rPr>
                <w:rFonts w:ascii="Times New Roman" w:hAnsi="Times New Roman"/>
                <w:szCs w:val="24"/>
              </w:rPr>
              <w:t xml:space="preserve">, </w:t>
            </w:r>
            <w:proofErr w:type="spellStart"/>
            <w:r w:rsidRPr="001E1ECA">
              <w:rPr>
                <w:rFonts w:ascii="Times New Roman" w:hAnsi="Times New Roman"/>
                <w:szCs w:val="24"/>
              </w:rPr>
              <w:t>öğrenci</w:t>
            </w:r>
            <w:proofErr w:type="spellEnd"/>
            <w:r w:rsidRPr="001E1ECA">
              <w:rPr>
                <w:rFonts w:ascii="Times New Roman" w:hAnsi="Times New Roman"/>
                <w:szCs w:val="24"/>
              </w:rPr>
              <w:t xml:space="preserve"> </w:t>
            </w:r>
            <w:proofErr w:type="spellStart"/>
            <w:r w:rsidRPr="001E1ECA">
              <w:rPr>
                <w:rFonts w:ascii="Times New Roman" w:hAnsi="Times New Roman"/>
                <w:szCs w:val="24"/>
              </w:rPr>
              <w:t>ve</w:t>
            </w:r>
            <w:proofErr w:type="spellEnd"/>
            <w:r w:rsidRPr="001E1ECA">
              <w:rPr>
                <w:rFonts w:ascii="Times New Roman" w:hAnsi="Times New Roman"/>
                <w:szCs w:val="24"/>
              </w:rPr>
              <w:t xml:space="preserve"> </w:t>
            </w:r>
            <w:proofErr w:type="spellStart"/>
            <w:r w:rsidRPr="001E1ECA">
              <w:rPr>
                <w:rFonts w:ascii="Times New Roman" w:hAnsi="Times New Roman"/>
                <w:szCs w:val="24"/>
              </w:rPr>
              <w:t>velilerin</w:t>
            </w:r>
            <w:proofErr w:type="spellEnd"/>
            <w:r w:rsidRPr="001E1ECA">
              <w:rPr>
                <w:rFonts w:ascii="Times New Roman" w:hAnsi="Times New Roman"/>
                <w:szCs w:val="24"/>
              </w:rPr>
              <w:t xml:space="preserve"> </w:t>
            </w:r>
            <w:proofErr w:type="spellStart"/>
            <w:r w:rsidRPr="001E1ECA">
              <w:rPr>
                <w:rFonts w:ascii="Times New Roman" w:hAnsi="Times New Roman"/>
                <w:szCs w:val="24"/>
              </w:rPr>
              <w:t>aktif</w:t>
            </w:r>
            <w:proofErr w:type="spellEnd"/>
            <w:r w:rsidRPr="001E1ECA">
              <w:rPr>
                <w:rFonts w:ascii="Times New Roman" w:hAnsi="Times New Roman"/>
                <w:szCs w:val="24"/>
              </w:rPr>
              <w:t xml:space="preserve"> </w:t>
            </w:r>
            <w:proofErr w:type="spellStart"/>
            <w:r w:rsidRPr="001E1ECA">
              <w:rPr>
                <w:rFonts w:ascii="Times New Roman" w:hAnsi="Times New Roman"/>
                <w:szCs w:val="24"/>
              </w:rPr>
              <w:t>olarak</w:t>
            </w:r>
            <w:proofErr w:type="spellEnd"/>
            <w:r w:rsidRPr="001E1ECA">
              <w:rPr>
                <w:rFonts w:ascii="Times New Roman" w:hAnsi="Times New Roman"/>
                <w:szCs w:val="24"/>
              </w:rPr>
              <w:t xml:space="preserve"> </w:t>
            </w:r>
            <w:proofErr w:type="spellStart"/>
            <w:r w:rsidRPr="001E1ECA">
              <w:rPr>
                <w:rFonts w:ascii="Times New Roman" w:hAnsi="Times New Roman"/>
                <w:szCs w:val="24"/>
              </w:rPr>
              <w:t>y</w:t>
            </w:r>
            <w:r>
              <w:rPr>
                <w:rFonts w:ascii="Times New Roman" w:hAnsi="Times New Roman"/>
                <w:szCs w:val="24"/>
              </w:rPr>
              <w:t>ararlanmaları</w:t>
            </w:r>
            <w:proofErr w:type="spellEnd"/>
            <w:r>
              <w:rPr>
                <w:rFonts w:ascii="Times New Roman" w:hAnsi="Times New Roman"/>
                <w:szCs w:val="24"/>
              </w:rPr>
              <w:t xml:space="preserve"> </w:t>
            </w:r>
            <w:proofErr w:type="spellStart"/>
            <w:r>
              <w:rPr>
                <w:rFonts w:ascii="Times New Roman" w:hAnsi="Times New Roman"/>
                <w:szCs w:val="24"/>
              </w:rPr>
              <w:t>sağlanacaktır</w:t>
            </w:r>
            <w:proofErr w:type="spellEnd"/>
            <w:r>
              <w:rPr>
                <w:rFonts w:ascii="Times New Roman" w:hAnsi="Times New Roman"/>
                <w:szCs w:val="24"/>
              </w:rPr>
              <w:t>.</w:t>
            </w:r>
          </w:p>
        </w:tc>
        <w:tc>
          <w:tcPr>
            <w:tcW w:w="2977" w:type="dxa"/>
          </w:tcPr>
          <w:p w:rsidR="00FD399F" w:rsidRPr="001B5E81" w:rsidRDefault="00FD399F" w:rsidP="00034E3D">
            <w:pPr>
              <w:pStyle w:val="TableParagraph"/>
              <w:spacing w:before="158" w:line="261" w:lineRule="auto"/>
              <w:ind w:left="72" w:right="993"/>
              <w:jc w:val="both"/>
              <w:rPr>
                <w:rFonts w:ascii="Times New Roman" w:hAnsi="Times New Roman"/>
                <w:szCs w:val="24"/>
              </w:rPr>
            </w:pPr>
            <w:proofErr w:type="spellStart"/>
            <w:r>
              <w:rPr>
                <w:rFonts w:ascii="Times New Roman" w:hAnsi="Times New Roman"/>
                <w:szCs w:val="24"/>
              </w:rPr>
              <w:t>Rehberlik</w:t>
            </w:r>
            <w:proofErr w:type="spellEnd"/>
            <w:r>
              <w:rPr>
                <w:rFonts w:ascii="Times New Roman" w:hAnsi="Times New Roman"/>
                <w:szCs w:val="24"/>
              </w:rPr>
              <w:t xml:space="preserve"> </w:t>
            </w:r>
            <w:proofErr w:type="spellStart"/>
            <w:r>
              <w:rPr>
                <w:rFonts w:ascii="Times New Roman" w:hAnsi="Times New Roman"/>
                <w:szCs w:val="24"/>
              </w:rPr>
              <w:t>Servisi</w:t>
            </w:r>
            <w:proofErr w:type="spellEnd"/>
          </w:p>
        </w:tc>
        <w:tc>
          <w:tcPr>
            <w:tcW w:w="3118" w:type="dxa"/>
          </w:tcPr>
          <w:p w:rsidR="00FD399F" w:rsidRDefault="00FD399F" w:rsidP="00034E3D">
            <w:pPr>
              <w:pStyle w:val="TableParagraph"/>
              <w:spacing w:before="4"/>
              <w:jc w:val="both"/>
              <w:rPr>
                <w:rFonts w:ascii="Times New Roman" w:hAnsi="Times New Roman"/>
                <w:szCs w:val="24"/>
              </w:rPr>
            </w:pPr>
          </w:p>
          <w:p w:rsidR="00FD399F" w:rsidRPr="008E0D88" w:rsidRDefault="00FD399F" w:rsidP="00034E3D">
            <w:pPr>
              <w:pStyle w:val="TableParagraph"/>
              <w:spacing w:before="4"/>
              <w:jc w:val="both"/>
              <w:rPr>
                <w:rFonts w:ascii="Times New Roman" w:hAnsi="Times New Roman"/>
                <w:szCs w:val="24"/>
              </w:rPr>
            </w:pPr>
            <w:r>
              <w:rPr>
                <w:rFonts w:ascii="Times New Roman" w:hAnsi="Times New Roman"/>
                <w:szCs w:val="24"/>
              </w:rPr>
              <w:t xml:space="preserve">  </w:t>
            </w:r>
            <w:r w:rsidRPr="008E0D88">
              <w:rPr>
                <w:rFonts w:ascii="Times New Roman" w:hAnsi="Times New Roman"/>
                <w:szCs w:val="24"/>
              </w:rPr>
              <w:t>2019-2023</w:t>
            </w:r>
          </w:p>
        </w:tc>
      </w:tr>
    </w:tbl>
    <w:p w:rsidR="00FD399F" w:rsidRDefault="00FD399F" w:rsidP="00FD399F">
      <w:pPr>
        <w:pStyle w:val="Balk4"/>
        <w:rPr>
          <w:rFonts w:ascii="Times New Roman" w:hAnsi="Times New Roman"/>
          <w:sz w:val="24"/>
          <w:szCs w:val="24"/>
        </w:rPr>
      </w:pPr>
    </w:p>
    <w:p w:rsidR="00FD399F" w:rsidRDefault="00FD399F" w:rsidP="00A002EE">
      <w:pPr>
        <w:rPr>
          <w:rFonts w:ascii="Times New Roman" w:hAnsi="Times New Roman"/>
          <w:b/>
          <w:szCs w:val="24"/>
        </w:rPr>
      </w:pPr>
    </w:p>
    <w:p w:rsidR="00047236" w:rsidRDefault="00047236" w:rsidP="00A002EE">
      <w:pPr>
        <w:rPr>
          <w:rFonts w:ascii="Times New Roman" w:hAnsi="Times New Roman"/>
          <w:b/>
          <w:szCs w:val="24"/>
        </w:rPr>
      </w:pPr>
    </w:p>
    <w:p w:rsidR="00A002EE" w:rsidRPr="00BB6233" w:rsidRDefault="00A002EE" w:rsidP="00A002EE">
      <w:pPr>
        <w:pStyle w:val="Balk3"/>
        <w:rPr>
          <w:rFonts w:ascii="Times New Roman" w:hAnsi="Times New Roman"/>
          <w:b/>
          <w:i/>
          <w:sz w:val="24"/>
          <w:szCs w:val="24"/>
        </w:rPr>
      </w:pPr>
      <w:bookmarkStart w:id="79" w:name="_Toc536536964"/>
      <w:r w:rsidRPr="00BB6233">
        <w:rPr>
          <w:rStyle w:val="Balk4Char"/>
          <w:rFonts w:ascii="Times New Roman" w:hAnsi="Times New Roman"/>
          <w:b/>
          <w:i w:val="0"/>
          <w:sz w:val="24"/>
          <w:szCs w:val="24"/>
        </w:rPr>
        <w:t xml:space="preserve">Stratejik Hedef </w:t>
      </w:r>
      <w:proofErr w:type="gramStart"/>
      <w:r w:rsidRPr="00BB6233">
        <w:rPr>
          <w:rStyle w:val="Balk4Char"/>
          <w:rFonts w:ascii="Times New Roman" w:hAnsi="Times New Roman"/>
          <w:b/>
          <w:i w:val="0"/>
          <w:sz w:val="24"/>
          <w:szCs w:val="24"/>
        </w:rPr>
        <w:t>2.4</w:t>
      </w:r>
      <w:proofErr w:type="gramEnd"/>
      <w:r w:rsidRPr="00BB6233">
        <w:rPr>
          <w:rStyle w:val="Balk4Char"/>
          <w:rFonts w:ascii="Times New Roman" w:hAnsi="Times New Roman"/>
          <w:b/>
          <w:i w:val="0"/>
          <w:sz w:val="24"/>
          <w:szCs w:val="24"/>
        </w:rPr>
        <w:t>.</w:t>
      </w:r>
      <w:bookmarkEnd w:id="79"/>
      <w:r w:rsidRPr="00BB6233">
        <w:rPr>
          <w:rFonts w:ascii="Times New Roman" w:hAnsi="Times New Roman"/>
          <w:b/>
          <w:i/>
          <w:sz w:val="24"/>
          <w:szCs w:val="24"/>
        </w:rPr>
        <w:t xml:space="preserve">  </w:t>
      </w:r>
    </w:p>
    <w:p w:rsidR="00A002EE" w:rsidRPr="00D27843" w:rsidRDefault="00A002EE" w:rsidP="00A002EE">
      <w:pPr>
        <w:pStyle w:val="Balk3"/>
        <w:ind w:firstLine="708"/>
        <w:jc w:val="both"/>
        <w:rPr>
          <w:rFonts w:ascii="Times New Roman" w:hAnsi="Times New Roman"/>
          <w:sz w:val="24"/>
          <w:szCs w:val="24"/>
        </w:rPr>
      </w:pPr>
      <w:bookmarkStart w:id="80" w:name="_Toc536536965"/>
      <w:r w:rsidRPr="00D27843">
        <w:rPr>
          <w:rFonts w:ascii="Times New Roman" w:hAnsi="Times New Roman"/>
          <w:sz w:val="24"/>
          <w:szCs w:val="24"/>
        </w:rPr>
        <w:t>Etkin bir rehberlik anlayışıyla, öğrencilerimizi ilgi ve becerileriyle orantılı bir şekilde üst öğrenime veya istihdama hazır hale getiren daha kaliteli bir kurum yapısına geçilecektir.</w:t>
      </w:r>
      <w:bookmarkEnd w:id="80"/>
      <w:r w:rsidRPr="00D27843">
        <w:rPr>
          <w:rFonts w:ascii="Times New Roman" w:hAnsi="Times New Roman"/>
          <w:sz w:val="24"/>
          <w:szCs w:val="24"/>
        </w:rPr>
        <w:t xml:space="preserve"> </w:t>
      </w:r>
    </w:p>
    <w:p w:rsidR="00047236" w:rsidRDefault="00047236" w:rsidP="00A002EE">
      <w:pPr>
        <w:rPr>
          <w:rFonts w:ascii="Times New Roman" w:hAnsi="Times New Roman"/>
          <w:b/>
          <w:szCs w:val="24"/>
        </w:rPr>
      </w:pPr>
    </w:p>
    <w:p w:rsidR="00A002EE" w:rsidRPr="00D27843" w:rsidRDefault="00A002EE" w:rsidP="00A002EE">
      <w:pPr>
        <w:rPr>
          <w:rFonts w:ascii="Times New Roman" w:hAnsi="Times New Roman"/>
          <w:b/>
          <w:color w:val="FF0000"/>
          <w:szCs w:val="24"/>
        </w:rPr>
      </w:pPr>
      <w:r w:rsidRPr="00D27843">
        <w:rPr>
          <w:rFonts w:ascii="Times New Roman" w:hAnsi="Times New Roman"/>
          <w:b/>
          <w:szCs w:val="24"/>
        </w:rPr>
        <w:t>Performans Göstergeleri</w:t>
      </w:r>
    </w:p>
    <w:tbl>
      <w:tblPr>
        <w:tblW w:w="136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8"/>
        <w:gridCol w:w="5272"/>
        <w:gridCol w:w="1000"/>
        <w:gridCol w:w="8"/>
        <w:gridCol w:w="1134"/>
        <w:gridCol w:w="1088"/>
        <w:gridCol w:w="1052"/>
        <w:gridCol w:w="1142"/>
        <w:gridCol w:w="1051"/>
        <w:gridCol w:w="19"/>
      </w:tblGrid>
      <w:tr w:rsidR="00A002EE" w:rsidRPr="00D27843" w:rsidTr="00B15F79">
        <w:trPr>
          <w:trHeight w:val="275"/>
        </w:trPr>
        <w:tc>
          <w:tcPr>
            <w:tcW w:w="1838" w:type="dxa"/>
            <w:vMerge w:val="restart"/>
            <w:tcBorders>
              <w:top w:val="single" w:sz="4" w:space="0" w:color="FFFFFF"/>
              <w:left w:val="single" w:sz="4" w:space="0" w:color="FFFFFF"/>
              <w:right w:val="nil"/>
            </w:tcBorders>
            <w:shd w:val="clear" w:color="auto" w:fill="9BBB59"/>
            <w:noWrap/>
            <w:hideMark/>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No</w:t>
            </w:r>
          </w:p>
        </w:tc>
        <w:tc>
          <w:tcPr>
            <w:tcW w:w="5272" w:type="dxa"/>
            <w:vMerge w:val="restart"/>
            <w:tcBorders>
              <w:top w:val="single" w:sz="4" w:space="0" w:color="FFFFFF"/>
              <w:left w:val="nil"/>
              <w:right w:val="nil"/>
            </w:tcBorders>
            <w:shd w:val="clear" w:color="auto" w:fill="9BBB59"/>
            <w:hideMark/>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PERFORMANS</w:t>
            </w:r>
          </w:p>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GÖSTERGESİ</w:t>
            </w:r>
          </w:p>
        </w:tc>
        <w:tc>
          <w:tcPr>
            <w:tcW w:w="1008" w:type="dxa"/>
            <w:gridSpan w:val="2"/>
            <w:tcBorders>
              <w:top w:val="single" w:sz="4" w:space="0" w:color="FFFFFF"/>
              <w:left w:val="nil"/>
              <w:right w:val="nil"/>
            </w:tcBorders>
            <w:shd w:val="clear" w:color="auto" w:fill="9BBB59"/>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Mevcut</w:t>
            </w:r>
          </w:p>
        </w:tc>
        <w:tc>
          <w:tcPr>
            <w:tcW w:w="5486" w:type="dxa"/>
            <w:gridSpan w:val="6"/>
            <w:tcBorders>
              <w:top w:val="single" w:sz="4" w:space="0" w:color="FFFFFF"/>
              <w:left w:val="nil"/>
              <w:right w:val="single" w:sz="4" w:space="0" w:color="FFFFFF"/>
            </w:tcBorders>
            <w:shd w:val="clear" w:color="auto" w:fill="9BBB59"/>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HEDEF</w:t>
            </w:r>
          </w:p>
        </w:tc>
      </w:tr>
      <w:tr w:rsidR="00A002EE" w:rsidRPr="00D27843" w:rsidTr="00B15F79">
        <w:trPr>
          <w:gridAfter w:val="1"/>
          <w:wAfter w:w="19" w:type="dxa"/>
          <w:trHeight w:val="202"/>
        </w:trPr>
        <w:tc>
          <w:tcPr>
            <w:tcW w:w="1838" w:type="dxa"/>
            <w:vMerge/>
            <w:tcBorders>
              <w:left w:val="single" w:sz="4" w:space="0" w:color="FFFFFF"/>
            </w:tcBorders>
            <w:shd w:val="clear" w:color="auto" w:fill="9BBB59"/>
            <w:hideMark/>
          </w:tcPr>
          <w:p w:rsidR="00A002EE" w:rsidRPr="00D27843" w:rsidRDefault="00A002EE" w:rsidP="00794011">
            <w:pPr>
              <w:spacing w:after="0" w:line="240" w:lineRule="auto"/>
              <w:rPr>
                <w:rFonts w:ascii="Times New Roman" w:hAnsi="Times New Roman"/>
                <w:b/>
                <w:bCs/>
                <w:color w:val="FFFFFF"/>
                <w:szCs w:val="24"/>
              </w:rPr>
            </w:pPr>
          </w:p>
        </w:tc>
        <w:tc>
          <w:tcPr>
            <w:tcW w:w="5272" w:type="dxa"/>
            <w:vMerge/>
            <w:shd w:val="clear" w:color="auto" w:fill="D6E3BC"/>
            <w:hideMark/>
          </w:tcPr>
          <w:p w:rsidR="00A002EE" w:rsidRPr="00D27843" w:rsidRDefault="00A002EE" w:rsidP="00794011">
            <w:pPr>
              <w:spacing w:after="0" w:line="240" w:lineRule="auto"/>
              <w:rPr>
                <w:rFonts w:ascii="Times New Roman" w:hAnsi="Times New Roman"/>
                <w:b/>
                <w:bCs/>
                <w:szCs w:val="24"/>
              </w:rPr>
            </w:pPr>
          </w:p>
        </w:tc>
        <w:tc>
          <w:tcPr>
            <w:tcW w:w="1000" w:type="dxa"/>
            <w:shd w:val="clear" w:color="auto" w:fill="D6E3BC"/>
            <w:noWrap/>
            <w:hideMark/>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2018</w:t>
            </w:r>
          </w:p>
        </w:tc>
        <w:tc>
          <w:tcPr>
            <w:tcW w:w="1142" w:type="dxa"/>
            <w:gridSpan w:val="2"/>
            <w:shd w:val="clear" w:color="auto" w:fill="D6E3BC"/>
            <w:noWrap/>
            <w:hideMark/>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2019</w:t>
            </w:r>
          </w:p>
        </w:tc>
        <w:tc>
          <w:tcPr>
            <w:tcW w:w="1088" w:type="dxa"/>
            <w:shd w:val="clear" w:color="auto" w:fill="D6E3BC"/>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2020</w:t>
            </w:r>
          </w:p>
        </w:tc>
        <w:tc>
          <w:tcPr>
            <w:tcW w:w="1052" w:type="dxa"/>
            <w:shd w:val="clear" w:color="auto" w:fill="D6E3BC"/>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2021</w:t>
            </w:r>
          </w:p>
        </w:tc>
        <w:tc>
          <w:tcPr>
            <w:tcW w:w="1142" w:type="dxa"/>
            <w:shd w:val="clear" w:color="auto" w:fill="D6E3BC"/>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2022</w:t>
            </w:r>
          </w:p>
        </w:tc>
        <w:tc>
          <w:tcPr>
            <w:tcW w:w="1051" w:type="dxa"/>
            <w:shd w:val="clear" w:color="auto" w:fill="D6E3BC"/>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2023</w:t>
            </w:r>
          </w:p>
        </w:tc>
      </w:tr>
      <w:tr w:rsidR="00A002EE" w:rsidRPr="00D27843" w:rsidTr="00BB6233">
        <w:trPr>
          <w:gridAfter w:val="1"/>
          <w:wAfter w:w="19" w:type="dxa"/>
          <w:trHeight w:val="359"/>
        </w:trPr>
        <w:tc>
          <w:tcPr>
            <w:tcW w:w="1838" w:type="dxa"/>
            <w:tcBorders>
              <w:left w:val="single" w:sz="4" w:space="0" w:color="FFFFFF"/>
            </w:tcBorders>
            <w:shd w:val="clear" w:color="auto" w:fill="9BBB59"/>
          </w:tcPr>
          <w:p w:rsidR="00A002EE" w:rsidRPr="00D27843" w:rsidRDefault="00A002EE" w:rsidP="00794011">
            <w:pPr>
              <w:spacing w:after="0" w:line="240" w:lineRule="auto"/>
              <w:rPr>
                <w:rFonts w:ascii="Times New Roman" w:hAnsi="Times New Roman"/>
                <w:b/>
                <w:bCs/>
                <w:color w:val="FF0000"/>
                <w:szCs w:val="24"/>
              </w:rPr>
            </w:pPr>
            <w:r w:rsidRPr="00D27843">
              <w:rPr>
                <w:rFonts w:ascii="Times New Roman" w:hAnsi="Times New Roman"/>
                <w:b/>
                <w:bCs/>
                <w:color w:val="FF0000"/>
                <w:szCs w:val="24"/>
              </w:rPr>
              <w:t>PG.</w:t>
            </w:r>
            <w:proofErr w:type="gramStart"/>
            <w:r w:rsidRPr="00D27843">
              <w:rPr>
                <w:rFonts w:ascii="Times New Roman" w:hAnsi="Times New Roman"/>
                <w:b/>
                <w:bCs/>
                <w:color w:val="FF0000"/>
                <w:szCs w:val="24"/>
              </w:rPr>
              <w:t>2.4</w:t>
            </w:r>
            <w:proofErr w:type="gramEnd"/>
            <w:r w:rsidRPr="00D27843">
              <w:rPr>
                <w:rFonts w:ascii="Times New Roman" w:hAnsi="Times New Roman"/>
                <w:b/>
                <w:bCs/>
                <w:color w:val="FF0000"/>
                <w:szCs w:val="24"/>
              </w:rPr>
              <w:t>.a</w:t>
            </w:r>
          </w:p>
        </w:tc>
        <w:tc>
          <w:tcPr>
            <w:tcW w:w="5272" w:type="dxa"/>
            <w:shd w:val="clear" w:color="auto" w:fill="EAF1DD"/>
          </w:tcPr>
          <w:p w:rsidR="00A002EE" w:rsidRDefault="00A002EE" w:rsidP="00794011">
            <w:pPr>
              <w:spacing w:after="0" w:line="240" w:lineRule="auto"/>
              <w:rPr>
                <w:rFonts w:ascii="Times New Roman" w:hAnsi="Times New Roman"/>
                <w:szCs w:val="24"/>
              </w:rPr>
            </w:pPr>
            <w:r w:rsidRPr="00D27843">
              <w:rPr>
                <w:rFonts w:ascii="Times New Roman" w:hAnsi="Times New Roman"/>
                <w:szCs w:val="24"/>
              </w:rPr>
              <w:t xml:space="preserve">Öğrenci ve velilerin bilinçlendirilmesine yönelik rehberlik çalışmaları artırılarak, öğrencilerin erken dönemde ilgi ve kabiliyetleri doğrultusunda </w:t>
            </w:r>
            <w:r w:rsidRPr="00D27843">
              <w:rPr>
                <w:rFonts w:ascii="Times New Roman" w:hAnsi="Times New Roman"/>
                <w:szCs w:val="24"/>
              </w:rPr>
              <w:lastRenderedPageBreak/>
              <w:t xml:space="preserve">yönlendirmesi </w:t>
            </w:r>
            <w:r w:rsidR="00B15F79">
              <w:rPr>
                <w:rFonts w:ascii="Times New Roman" w:hAnsi="Times New Roman"/>
                <w:szCs w:val="24"/>
              </w:rPr>
              <w:t>oranı</w:t>
            </w:r>
          </w:p>
          <w:p w:rsidR="00A002EE" w:rsidRPr="001356C1" w:rsidRDefault="00A002EE" w:rsidP="00794011">
            <w:pPr>
              <w:spacing w:after="0" w:line="240" w:lineRule="auto"/>
              <w:rPr>
                <w:rFonts w:ascii="Times New Roman" w:hAnsi="Times New Roman"/>
                <w:color w:val="FF0000"/>
                <w:szCs w:val="24"/>
              </w:rPr>
            </w:pPr>
          </w:p>
        </w:tc>
        <w:tc>
          <w:tcPr>
            <w:tcW w:w="1000" w:type="dxa"/>
            <w:shd w:val="clear" w:color="auto" w:fill="EAF1DD"/>
            <w:noWrap/>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lastRenderedPageBreak/>
              <w:t>%99</w:t>
            </w:r>
          </w:p>
        </w:tc>
        <w:tc>
          <w:tcPr>
            <w:tcW w:w="1142" w:type="dxa"/>
            <w:gridSpan w:val="2"/>
            <w:shd w:val="clear" w:color="auto" w:fill="EAF1DD"/>
            <w:noWrap/>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%99</w:t>
            </w:r>
          </w:p>
        </w:tc>
        <w:tc>
          <w:tcPr>
            <w:tcW w:w="1088"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%99</w:t>
            </w:r>
          </w:p>
        </w:tc>
        <w:tc>
          <w:tcPr>
            <w:tcW w:w="1052"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%99</w:t>
            </w:r>
          </w:p>
        </w:tc>
        <w:tc>
          <w:tcPr>
            <w:tcW w:w="1142"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%99</w:t>
            </w:r>
          </w:p>
        </w:tc>
        <w:tc>
          <w:tcPr>
            <w:tcW w:w="1051"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%99</w:t>
            </w:r>
          </w:p>
        </w:tc>
      </w:tr>
      <w:tr w:rsidR="00A002EE" w:rsidRPr="00D27843" w:rsidTr="00BB6233">
        <w:trPr>
          <w:gridAfter w:val="1"/>
          <w:wAfter w:w="19" w:type="dxa"/>
          <w:trHeight w:val="359"/>
        </w:trPr>
        <w:tc>
          <w:tcPr>
            <w:tcW w:w="1838" w:type="dxa"/>
            <w:tcBorders>
              <w:left w:val="single" w:sz="4" w:space="0" w:color="FFFFFF"/>
            </w:tcBorders>
            <w:shd w:val="clear" w:color="auto" w:fill="9BBB59"/>
          </w:tcPr>
          <w:p w:rsidR="00A002EE" w:rsidRPr="00D27843" w:rsidRDefault="00A002EE" w:rsidP="00794011">
            <w:pPr>
              <w:rPr>
                <w:rFonts w:ascii="Times New Roman" w:hAnsi="Times New Roman"/>
                <w:b/>
                <w:bCs/>
                <w:color w:val="FFFFFF"/>
                <w:szCs w:val="24"/>
              </w:rPr>
            </w:pPr>
            <w:r w:rsidRPr="00D27843">
              <w:rPr>
                <w:rFonts w:ascii="Times New Roman" w:hAnsi="Times New Roman"/>
                <w:b/>
                <w:bCs/>
                <w:color w:val="FF0000"/>
                <w:szCs w:val="24"/>
              </w:rPr>
              <w:lastRenderedPageBreak/>
              <w:t>PG. 2.4.b</w:t>
            </w:r>
          </w:p>
        </w:tc>
        <w:tc>
          <w:tcPr>
            <w:tcW w:w="5272" w:type="dxa"/>
            <w:shd w:val="clear" w:color="auto" w:fill="D6E3BC"/>
          </w:tcPr>
          <w:p w:rsidR="00A002EE" w:rsidRPr="00D27843" w:rsidRDefault="00A002EE" w:rsidP="00794011">
            <w:pPr>
              <w:spacing w:after="0" w:line="240" w:lineRule="auto"/>
              <w:rPr>
                <w:rFonts w:ascii="Times New Roman" w:hAnsi="Times New Roman"/>
                <w:szCs w:val="24"/>
              </w:rPr>
            </w:pPr>
            <w:r w:rsidRPr="00D27843">
              <w:rPr>
                <w:rFonts w:ascii="Times New Roman" w:hAnsi="Times New Roman"/>
                <w:szCs w:val="24"/>
              </w:rPr>
              <w:t>Okulda yapılan sosyal etkinliklere katılan öğrenci sayısı</w:t>
            </w:r>
          </w:p>
        </w:tc>
        <w:tc>
          <w:tcPr>
            <w:tcW w:w="1000" w:type="dxa"/>
            <w:shd w:val="clear" w:color="auto" w:fill="D6E3BC"/>
            <w:noWrap/>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1040</w:t>
            </w:r>
          </w:p>
        </w:tc>
        <w:tc>
          <w:tcPr>
            <w:tcW w:w="1142" w:type="dxa"/>
            <w:gridSpan w:val="2"/>
            <w:shd w:val="clear" w:color="auto" w:fill="D6E3BC"/>
            <w:noWrap/>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1210</w:t>
            </w:r>
          </w:p>
        </w:tc>
        <w:tc>
          <w:tcPr>
            <w:tcW w:w="1088" w:type="dxa"/>
            <w:shd w:val="clear" w:color="auto" w:fill="D6E3BC"/>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1220</w:t>
            </w:r>
          </w:p>
        </w:tc>
        <w:tc>
          <w:tcPr>
            <w:tcW w:w="1052" w:type="dxa"/>
            <w:shd w:val="clear" w:color="auto" w:fill="D6E3BC"/>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1200</w:t>
            </w:r>
          </w:p>
        </w:tc>
        <w:tc>
          <w:tcPr>
            <w:tcW w:w="1142" w:type="dxa"/>
            <w:shd w:val="clear" w:color="auto" w:fill="D6E3BC"/>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1200</w:t>
            </w:r>
          </w:p>
        </w:tc>
        <w:tc>
          <w:tcPr>
            <w:tcW w:w="1051" w:type="dxa"/>
            <w:shd w:val="clear" w:color="auto" w:fill="D6E3BC"/>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1200</w:t>
            </w:r>
          </w:p>
        </w:tc>
      </w:tr>
      <w:tr w:rsidR="00A002EE" w:rsidRPr="00D27843" w:rsidTr="00BB6233">
        <w:trPr>
          <w:gridAfter w:val="1"/>
          <w:wAfter w:w="19" w:type="dxa"/>
          <w:trHeight w:val="359"/>
        </w:trPr>
        <w:tc>
          <w:tcPr>
            <w:tcW w:w="1838" w:type="dxa"/>
            <w:tcBorders>
              <w:left w:val="single" w:sz="4" w:space="0" w:color="FFFFFF"/>
            </w:tcBorders>
            <w:shd w:val="clear" w:color="auto" w:fill="9BBB59"/>
          </w:tcPr>
          <w:p w:rsidR="00A002EE" w:rsidRPr="00D27843" w:rsidRDefault="00A002EE" w:rsidP="00794011">
            <w:pPr>
              <w:rPr>
                <w:rFonts w:ascii="Times New Roman" w:hAnsi="Times New Roman"/>
                <w:b/>
                <w:bCs/>
                <w:color w:val="FFFFFF"/>
                <w:szCs w:val="24"/>
              </w:rPr>
            </w:pPr>
            <w:r w:rsidRPr="00D27843">
              <w:rPr>
                <w:rFonts w:ascii="Times New Roman" w:hAnsi="Times New Roman"/>
                <w:b/>
                <w:bCs/>
                <w:color w:val="FF0000"/>
                <w:szCs w:val="24"/>
              </w:rPr>
              <w:t>PG. 2.4.c.</w:t>
            </w:r>
          </w:p>
        </w:tc>
        <w:tc>
          <w:tcPr>
            <w:tcW w:w="5272" w:type="dxa"/>
            <w:shd w:val="clear" w:color="auto" w:fill="EAF1DD"/>
          </w:tcPr>
          <w:p w:rsidR="00A002EE" w:rsidRPr="00D27843" w:rsidRDefault="00A002EE" w:rsidP="00794011">
            <w:pPr>
              <w:spacing w:after="0" w:line="240" w:lineRule="auto"/>
              <w:rPr>
                <w:rFonts w:ascii="Times New Roman" w:hAnsi="Times New Roman"/>
                <w:szCs w:val="24"/>
              </w:rPr>
            </w:pPr>
            <w:r w:rsidRPr="00D27843">
              <w:rPr>
                <w:rFonts w:ascii="Times New Roman" w:hAnsi="Times New Roman"/>
                <w:szCs w:val="24"/>
              </w:rPr>
              <w:t>Okulda eğitime yönelik sosyal, sportif etkinlikler sayısı</w:t>
            </w:r>
          </w:p>
        </w:tc>
        <w:tc>
          <w:tcPr>
            <w:tcW w:w="1000" w:type="dxa"/>
            <w:shd w:val="clear" w:color="auto" w:fill="EAF1DD"/>
            <w:noWrap/>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15</w:t>
            </w:r>
          </w:p>
        </w:tc>
        <w:tc>
          <w:tcPr>
            <w:tcW w:w="1142" w:type="dxa"/>
            <w:gridSpan w:val="2"/>
            <w:shd w:val="clear" w:color="auto" w:fill="EAF1DD"/>
            <w:noWrap/>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20</w:t>
            </w:r>
          </w:p>
        </w:tc>
        <w:tc>
          <w:tcPr>
            <w:tcW w:w="1088"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30</w:t>
            </w:r>
          </w:p>
        </w:tc>
        <w:tc>
          <w:tcPr>
            <w:tcW w:w="1052"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35</w:t>
            </w:r>
          </w:p>
        </w:tc>
        <w:tc>
          <w:tcPr>
            <w:tcW w:w="1142"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35</w:t>
            </w:r>
          </w:p>
        </w:tc>
        <w:tc>
          <w:tcPr>
            <w:tcW w:w="1051"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40</w:t>
            </w:r>
          </w:p>
        </w:tc>
      </w:tr>
      <w:tr w:rsidR="00B15F79" w:rsidRPr="00D27843" w:rsidTr="00BB6233">
        <w:trPr>
          <w:gridAfter w:val="1"/>
          <w:wAfter w:w="19" w:type="dxa"/>
          <w:trHeight w:val="359"/>
        </w:trPr>
        <w:tc>
          <w:tcPr>
            <w:tcW w:w="1838" w:type="dxa"/>
            <w:tcBorders>
              <w:left w:val="single" w:sz="4" w:space="0" w:color="FFFFFF"/>
            </w:tcBorders>
            <w:shd w:val="clear" w:color="auto" w:fill="9BBB59"/>
          </w:tcPr>
          <w:p w:rsidR="00B15F79" w:rsidRPr="00D27843" w:rsidRDefault="00B15F79" w:rsidP="00794011">
            <w:pPr>
              <w:rPr>
                <w:rFonts w:ascii="Times New Roman" w:hAnsi="Times New Roman"/>
                <w:b/>
                <w:bCs/>
                <w:color w:val="FF0000"/>
                <w:szCs w:val="24"/>
              </w:rPr>
            </w:pPr>
            <w:r w:rsidRPr="00D27843">
              <w:rPr>
                <w:rFonts w:ascii="Times New Roman" w:hAnsi="Times New Roman"/>
                <w:b/>
                <w:bCs/>
                <w:color w:val="FF0000"/>
                <w:szCs w:val="24"/>
              </w:rPr>
              <w:t>PG. 2.4.d.</w:t>
            </w:r>
          </w:p>
        </w:tc>
        <w:tc>
          <w:tcPr>
            <w:tcW w:w="5272" w:type="dxa"/>
            <w:shd w:val="clear" w:color="auto" w:fill="D6E3BC"/>
          </w:tcPr>
          <w:p w:rsidR="00B15F79" w:rsidRDefault="00B15F79" w:rsidP="00794011">
            <w:pPr>
              <w:spacing w:after="0" w:line="240" w:lineRule="auto"/>
              <w:rPr>
                <w:rFonts w:ascii="Times New Roman" w:hAnsi="Times New Roman"/>
                <w:szCs w:val="24"/>
              </w:rPr>
            </w:pPr>
            <w:r w:rsidRPr="00D27843">
              <w:rPr>
                <w:rFonts w:ascii="Times New Roman" w:hAnsi="Times New Roman"/>
                <w:szCs w:val="24"/>
              </w:rPr>
              <w:t>Öğrencilerin zararlı alışkanlardan uzak tutulması için tedbirler alma</w:t>
            </w:r>
            <w:r>
              <w:rPr>
                <w:rFonts w:ascii="Times New Roman" w:hAnsi="Times New Roman"/>
                <w:szCs w:val="24"/>
              </w:rPr>
              <w:t xml:space="preserve"> </w:t>
            </w:r>
            <w:proofErr w:type="gramStart"/>
            <w:r>
              <w:rPr>
                <w:rFonts w:ascii="Times New Roman" w:hAnsi="Times New Roman"/>
                <w:szCs w:val="24"/>
              </w:rPr>
              <w:t xml:space="preserve">oranı </w:t>
            </w:r>
            <w:r w:rsidRPr="00D27843">
              <w:rPr>
                <w:rFonts w:ascii="Times New Roman" w:hAnsi="Times New Roman"/>
                <w:szCs w:val="24"/>
              </w:rPr>
              <w:t>.</w:t>
            </w:r>
            <w:proofErr w:type="gramEnd"/>
          </w:p>
          <w:p w:rsidR="00B15F79" w:rsidRPr="00D27843" w:rsidRDefault="00B15F79" w:rsidP="00794011">
            <w:pPr>
              <w:spacing w:after="0" w:line="240" w:lineRule="auto"/>
              <w:rPr>
                <w:rFonts w:ascii="Times New Roman" w:hAnsi="Times New Roman"/>
                <w:szCs w:val="24"/>
              </w:rPr>
            </w:pPr>
          </w:p>
        </w:tc>
        <w:tc>
          <w:tcPr>
            <w:tcW w:w="1000" w:type="dxa"/>
            <w:shd w:val="clear" w:color="auto" w:fill="D6E3BC"/>
            <w:noWrap/>
            <w:vAlign w:val="center"/>
          </w:tcPr>
          <w:p w:rsidR="00B15F79" w:rsidRDefault="00B15F79" w:rsidP="00BB6233">
            <w:pPr>
              <w:jc w:val="center"/>
            </w:pPr>
            <w:r w:rsidRPr="00FD5F1A">
              <w:rPr>
                <w:rFonts w:ascii="Times New Roman" w:hAnsi="Times New Roman"/>
                <w:sz w:val="20"/>
                <w:szCs w:val="20"/>
              </w:rPr>
              <w:t>%99</w:t>
            </w:r>
          </w:p>
        </w:tc>
        <w:tc>
          <w:tcPr>
            <w:tcW w:w="1142" w:type="dxa"/>
            <w:gridSpan w:val="2"/>
            <w:shd w:val="clear" w:color="auto" w:fill="D6E3BC"/>
            <w:noWrap/>
            <w:vAlign w:val="center"/>
          </w:tcPr>
          <w:p w:rsidR="00B15F79" w:rsidRDefault="00B15F79" w:rsidP="00BB6233">
            <w:pPr>
              <w:jc w:val="center"/>
            </w:pPr>
            <w:r w:rsidRPr="00FD5F1A">
              <w:rPr>
                <w:rFonts w:ascii="Times New Roman" w:hAnsi="Times New Roman"/>
                <w:sz w:val="20"/>
                <w:szCs w:val="20"/>
              </w:rPr>
              <w:t>%99</w:t>
            </w:r>
          </w:p>
        </w:tc>
        <w:tc>
          <w:tcPr>
            <w:tcW w:w="1088" w:type="dxa"/>
            <w:shd w:val="clear" w:color="auto" w:fill="D6E3BC"/>
            <w:vAlign w:val="center"/>
          </w:tcPr>
          <w:p w:rsidR="00B15F79" w:rsidRDefault="00B15F79" w:rsidP="00BB6233">
            <w:pPr>
              <w:jc w:val="center"/>
            </w:pPr>
            <w:r w:rsidRPr="00FD5F1A">
              <w:rPr>
                <w:rFonts w:ascii="Times New Roman" w:hAnsi="Times New Roman"/>
                <w:sz w:val="20"/>
                <w:szCs w:val="20"/>
              </w:rPr>
              <w:t>%99</w:t>
            </w:r>
          </w:p>
        </w:tc>
        <w:tc>
          <w:tcPr>
            <w:tcW w:w="1052" w:type="dxa"/>
            <w:shd w:val="clear" w:color="auto" w:fill="D6E3BC"/>
            <w:vAlign w:val="center"/>
          </w:tcPr>
          <w:p w:rsidR="00B15F79" w:rsidRDefault="00B15F79" w:rsidP="00BB6233">
            <w:pPr>
              <w:jc w:val="center"/>
            </w:pPr>
            <w:r w:rsidRPr="00FD5F1A">
              <w:rPr>
                <w:rFonts w:ascii="Times New Roman" w:hAnsi="Times New Roman"/>
                <w:sz w:val="20"/>
                <w:szCs w:val="20"/>
              </w:rPr>
              <w:t>%99</w:t>
            </w:r>
          </w:p>
        </w:tc>
        <w:tc>
          <w:tcPr>
            <w:tcW w:w="1142" w:type="dxa"/>
            <w:shd w:val="clear" w:color="auto" w:fill="D6E3BC"/>
            <w:vAlign w:val="center"/>
          </w:tcPr>
          <w:p w:rsidR="00B15F79" w:rsidRDefault="00B15F79" w:rsidP="00BB6233">
            <w:pPr>
              <w:jc w:val="center"/>
            </w:pPr>
            <w:r w:rsidRPr="00FD5F1A">
              <w:rPr>
                <w:rFonts w:ascii="Times New Roman" w:hAnsi="Times New Roman"/>
                <w:sz w:val="20"/>
                <w:szCs w:val="20"/>
              </w:rPr>
              <w:t>%99</w:t>
            </w:r>
          </w:p>
        </w:tc>
        <w:tc>
          <w:tcPr>
            <w:tcW w:w="1051" w:type="dxa"/>
            <w:shd w:val="clear" w:color="auto" w:fill="D6E3BC"/>
            <w:vAlign w:val="center"/>
          </w:tcPr>
          <w:p w:rsidR="00B15F79" w:rsidRDefault="00B15F79" w:rsidP="00BB6233">
            <w:pPr>
              <w:jc w:val="center"/>
            </w:pPr>
            <w:r w:rsidRPr="00FD5F1A">
              <w:rPr>
                <w:rFonts w:ascii="Times New Roman" w:hAnsi="Times New Roman"/>
                <w:sz w:val="20"/>
                <w:szCs w:val="20"/>
              </w:rPr>
              <w:t>%99</w:t>
            </w:r>
          </w:p>
        </w:tc>
      </w:tr>
      <w:tr w:rsidR="00B15F79" w:rsidRPr="00D27843" w:rsidTr="00BB6233">
        <w:trPr>
          <w:gridAfter w:val="1"/>
          <w:wAfter w:w="19" w:type="dxa"/>
          <w:trHeight w:val="359"/>
        </w:trPr>
        <w:tc>
          <w:tcPr>
            <w:tcW w:w="1838" w:type="dxa"/>
            <w:tcBorders>
              <w:left w:val="single" w:sz="4" w:space="0" w:color="FFFFFF"/>
              <w:bottom w:val="single" w:sz="4" w:space="0" w:color="FFFFFF"/>
            </w:tcBorders>
            <w:shd w:val="clear" w:color="auto" w:fill="9BBB59"/>
          </w:tcPr>
          <w:p w:rsidR="00B15F79" w:rsidRPr="00D27843" w:rsidRDefault="00B15F79" w:rsidP="00794011">
            <w:pPr>
              <w:rPr>
                <w:rFonts w:ascii="Times New Roman" w:hAnsi="Times New Roman"/>
                <w:b/>
                <w:bCs/>
                <w:color w:val="FF0000"/>
                <w:szCs w:val="24"/>
              </w:rPr>
            </w:pPr>
            <w:r>
              <w:rPr>
                <w:rFonts w:ascii="Times New Roman" w:hAnsi="Times New Roman"/>
                <w:b/>
                <w:bCs/>
                <w:color w:val="FF0000"/>
                <w:szCs w:val="24"/>
              </w:rPr>
              <w:t>PG. 2.4.e</w:t>
            </w:r>
            <w:r w:rsidRPr="00D27843">
              <w:rPr>
                <w:rFonts w:ascii="Times New Roman" w:hAnsi="Times New Roman"/>
                <w:b/>
                <w:bCs/>
                <w:color w:val="FF0000"/>
                <w:szCs w:val="24"/>
              </w:rPr>
              <w:t>.</w:t>
            </w:r>
          </w:p>
        </w:tc>
        <w:tc>
          <w:tcPr>
            <w:tcW w:w="5272" w:type="dxa"/>
            <w:shd w:val="clear" w:color="auto" w:fill="D6E3BC"/>
          </w:tcPr>
          <w:p w:rsidR="00B15F79" w:rsidRPr="00D27843" w:rsidRDefault="00B15F79" w:rsidP="00794011">
            <w:pPr>
              <w:spacing w:after="0" w:line="240" w:lineRule="auto"/>
              <w:rPr>
                <w:rFonts w:ascii="Times New Roman" w:hAnsi="Times New Roman"/>
                <w:szCs w:val="24"/>
              </w:rPr>
            </w:pPr>
            <w:r w:rsidRPr="00D27843">
              <w:rPr>
                <w:rFonts w:ascii="Times New Roman" w:hAnsi="Times New Roman"/>
                <w:szCs w:val="24"/>
              </w:rPr>
              <w:t>Kaynaştırma ve destek eğitimi alan öğrencile</w:t>
            </w:r>
            <w:r>
              <w:rPr>
                <w:rFonts w:ascii="Times New Roman" w:hAnsi="Times New Roman"/>
                <w:szCs w:val="24"/>
              </w:rPr>
              <w:t>rin iş ve işlemlerini düzenleme oranı.</w:t>
            </w:r>
          </w:p>
        </w:tc>
        <w:tc>
          <w:tcPr>
            <w:tcW w:w="1000" w:type="dxa"/>
            <w:shd w:val="clear" w:color="auto" w:fill="D6E3BC"/>
            <w:noWrap/>
            <w:vAlign w:val="center"/>
          </w:tcPr>
          <w:p w:rsidR="00B15F79" w:rsidRDefault="00B15F79" w:rsidP="00BB6233">
            <w:pPr>
              <w:jc w:val="center"/>
            </w:pPr>
            <w:r>
              <w:rPr>
                <w:rFonts w:ascii="Times New Roman" w:hAnsi="Times New Roman"/>
                <w:sz w:val="20"/>
                <w:szCs w:val="20"/>
              </w:rPr>
              <w:t>%95</w:t>
            </w:r>
          </w:p>
        </w:tc>
        <w:tc>
          <w:tcPr>
            <w:tcW w:w="1142" w:type="dxa"/>
            <w:gridSpan w:val="2"/>
            <w:shd w:val="clear" w:color="auto" w:fill="D6E3BC"/>
            <w:noWrap/>
            <w:vAlign w:val="center"/>
          </w:tcPr>
          <w:p w:rsidR="00B15F79" w:rsidRDefault="00B15F79" w:rsidP="00BB6233">
            <w:pPr>
              <w:jc w:val="center"/>
            </w:pPr>
            <w:r w:rsidRPr="00D538D5">
              <w:rPr>
                <w:rFonts w:ascii="Times New Roman" w:hAnsi="Times New Roman"/>
                <w:sz w:val="20"/>
                <w:szCs w:val="20"/>
              </w:rPr>
              <w:t>%95</w:t>
            </w:r>
          </w:p>
        </w:tc>
        <w:tc>
          <w:tcPr>
            <w:tcW w:w="1088" w:type="dxa"/>
            <w:shd w:val="clear" w:color="auto" w:fill="D6E3BC"/>
            <w:vAlign w:val="center"/>
          </w:tcPr>
          <w:p w:rsidR="00B15F79" w:rsidRDefault="00B15F79" w:rsidP="00BB6233">
            <w:pPr>
              <w:jc w:val="center"/>
            </w:pPr>
            <w:r w:rsidRPr="00D538D5">
              <w:rPr>
                <w:rFonts w:ascii="Times New Roman" w:hAnsi="Times New Roman"/>
                <w:sz w:val="20"/>
                <w:szCs w:val="20"/>
              </w:rPr>
              <w:t>%95</w:t>
            </w:r>
          </w:p>
        </w:tc>
        <w:tc>
          <w:tcPr>
            <w:tcW w:w="1052" w:type="dxa"/>
            <w:shd w:val="clear" w:color="auto" w:fill="D6E3BC"/>
            <w:vAlign w:val="center"/>
          </w:tcPr>
          <w:p w:rsidR="00B15F79" w:rsidRDefault="00B15F79" w:rsidP="00BB6233">
            <w:pPr>
              <w:jc w:val="center"/>
            </w:pPr>
            <w:r w:rsidRPr="00D538D5">
              <w:rPr>
                <w:rFonts w:ascii="Times New Roman" w:hAnsi="Times New Roman"/>
                <w:sz w:val="20"/>
                <w:szCs w:val="20"/>
              </w:rPr>
              <w:t>%95</w:t>
            </w:r>
          </w:p>
        </w:tc>
        <w:tc>
          <w:tcPr>
            <w:tcW w:w="1142" w:type="dxa"/>
            <w:shd w:val="clear" w:color="auto" w:fill="D6E3BC"/>
            <w:vAlign w:val="center"/>
          </w:tcPr>
          <w:p w:rsidR="00B15F79" w:rsidRDefault="00B15F79" w:rsidP="00BB6233">
            <w:pPr>
              <w:jc w:val="center"/>
            </w:pPr>
            <w:r w:rsidRPr="00D538D5">
              <w:rPr>
                <w:rFonts w:ascii="Times New Roman" w:hAnsi="Times New Roman"/>
                <w:sz w:val="20"/>
                <w:szCs w:val="20"/>
              </w:rPr>
              <w:t>%95</w:t>
            </w:r>
          </w:p>
        </w:tc>
        <w:tc>
          <w:tcPr>
            <w:tcW w:w="1051" w:type="dxa"/>
            <w:shd w:val="clear" w:color="auto" w:fill="D6E3BC"/>
            <w:vAlign w:val="center"/>
          </w:tcPr>
          <w:p w:rsidR="00B15F79" w:rsidRDefault="00B15F79" w:rsidP="00BB6233">
            <w:pPr>
              <w:jc w:val="center"/>
            </w:pPr>
            <w:r w:rsidRPr="00D538D5">
              <w:rPr>
                <w:rFonts w:ascii="Times New Roman" w:hAnsi="Times New Roman"/>
                <w:sz w:val="20"/>
                <w:szCs w:val="20"/>
              </w:rPr>
              <w:t>%95</w:t>
            </w:r>
          </w:p>
        </w:tc>
      </w:tr>
    </w:tbl>
    <w:p w:rsidR="00A002EE" w:rsidRDefault="00A002EE" w:rsidP="00A002EE">
      <w:pPr>
        <w:jc w:val="both"/>
        <w:rPr>
          <w:rFonts w:ascii="Times New Roman" w:hAnsi="Times New Roman"/>
          <w:b/>
          <w:i/>
          <w:szCs w:val="24"/>
        </w:rPr>
      </w:pPr>
    </w:p>
    <w:p w:rsidR="00FE0638" w:rsidRDefault="00FE0638" w:rsidP="00A002EE">
      <w:pPr>
        <w:jc w:val="both"/>
        <w:rPr>
          <w:rFonts w:ascii="Times New Roman" w:hAnsi="Times New Roman"/>
          <w:b/>
          <w:i/>
          <w:szCs w:val="24"/>
        </w:rPr>
      </w:pPr>
    </w:p>
    <w:p w:rsidR="002F2194" w:rsidRPr="00D27843" w:rsidRDefault="002F2194" w:rsidP="00A002EE">
      <w:pPr>
        <w:jc w:val="both"/>
        <w:rPr>
          <w:rFonts w:ascii="Times New Roman" w:hAnsi="Times New Roman"/>
          <w:b/>
          <w:i/>
          <w:szCs w:val="24"/>
        </w:rPr>
      </w:pPr>
    </w:p>
    <w:p w:rsidR="00A002EE" w:rsidRPr="00D27843" w:rsidRDefault="00A002EE" w:rsidP="00A002EE">
      <w:pPr>
        <w:rPr>
          <w:rFonts w:ascii="Times New Roman" w:hAnsi="Times New Roman"/>
          <w:b/>
          <w:szCs w:val="24"/>
        </w:rPr>
      </w:pPr>
      <w:r w:rsidRPr="00D27843">
        <w:rPr>
          <w:rFonts w:ascii="Times New Roman" w:hAnsi="Times New Roman"/>
          <w:b/>
          <w:szCs w:val="24"/>
        </w:rPr>
        <w:t>Eylemler</w:t>
      </w:r>
    </w:p>
    <w:tbl>
      <w:tblPr>
        <w:tblW w:w="5272"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31"/>
        <w:gridCol w:w="7392"/>
        <w:gridCol w:w="3692"/>
        <w:gridCol w:w="2776"/>
      </w:tblGrid>
      <w:tr w:rsidR="00A002EE" w:rsidRPr="00D27843" w:rsidTr="00FE0638">
        <w:trPr>
          <w:trHeight w:val="368"/>
        </w:trPr>
        <w:tc>
          <w:tcPr>
            <w:tcW w:w="377" w:type="pct"/>
            <w:tcBorders>
              <w:top w:val="single" w:sz="4" w:space="0" w:color="9BBB59"/>
              <w:left w:val="single" w:sz="4" w:space="0" w:color="9BBB59"/>
              <w:bottom w:val="single" w:sz="4" w:space="0" w:color="9BBB59"/>
              <w:right w:val="nil"/>
            </w:tcBorders>
            <w:shd w:val="clear" w:color="auto" w:fill="9BBB5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No</w:t>
            </w:r>
          </w:p>
        </w:tc>
        <w:tc>
          <w:tcPr>
            <w:tcW w:w="2465" w:type="pct"/>
            <w:tcBorders>
              <w:top w:val="single" w:sz="4" w:space="0" w:color="9BBB59"/>
              <w:left w:val="nil"/>
              <w:bottom w:val="single" w:sz="4" w:space="0" w:color="9BBB59"/>
              <w:right w:val="nil"/>
            </w:tcBorders>
            <w:shd w:val="clear" w:color="auto" w:fill="9BBB59"/>
            <w:noWrap/>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Eylem İfadesi</w:t>
            </w:r>
          </w:p>
        </w:tc>
        <w:tc>
          <w:tcPr>
            <w:tcW w:w="1231" w:type="pct"/>
            <w:tcBorders>
              <w:top w:val="single" w:sz="4" w:space="0" w:color="9BBB59"/>
              <w:left w:val="nil"/>
              <w:bottom w:val="single" w:sz="4" w:space="0" w:color="9BBB59"/>
              <w:right w:val="nil"/>
            </w:tcBorders>
            <w:shd w:val="clear" w:color="auto" w:fill="9BBB59"/>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Eylem Sorumlusu</w:t>
            </w:r>
          </w:p>
        </w:tc>
        <w:tc>
          <w:tcPr>
            <w:tcW w:w="926" w:type="pct"/>
            <w:tcBorders>
              <w:top w:val="single" w:sz="4" w:space="0" w:color="9BBB59"/>
              <w:left w:val="nil"/>
              <w:bottom w:val="single" w:sz="4" w:space="0" w:color="9BBB59"/>
              <w:right w:val="single" w:sz="4" w:space="0" w:color="9BBB59"/>
            </w:tcBorders>
            <w:shd w:val="clear" w:color="auto" w:fill="9BBB59"/>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Eylem Tarihi</w:t>
            </w:r>
          </w:p>
        </w:tc>
      </w:tr>
      <w:tr w:rsidR="00A002EE" w:rsidRPr="00D27843" w:rsidTr="00FE0638">
        <w:trPr>
          <w:trHeight w:val="474"/>
        </w:trPr>
        <w:tc>
          <w:tcPr>
            <w:tcW w:w="377" w:type="pct"/>
            <w:shd w:val="clear" w:color="auto" w:fill="EAF1DD"/>
            <w:noWrap/>
            <w:hideMark/>
          </w:tcPr>
          <w:p w:rsidR="00A002EE" w:rsidRPr="00D27843" w:rsidRDefault="00A002EE" w:rsidP="00794011">
            <w:pPr>
              <w:spacing w:after="0" w:line="240" w:lineRule="auto"/>
              <w:jc w:val="center"/>
              <w:rPr>
                <w:rFonts w:ascii="Times New Roman" w:hAnsi="Times New Roman"/>
                <w:b/>
                <w:bCs/>
                <w:color w:val="000000"/>
                <w:szCs w:val="24"/>
              </w:rPr>
            </w:pPr>
            <w:r>
              <w:rPr>
                <w:rFonts w:ascii="Times New Roman" w:hAnsi="Times New Roman"/>
                <w:b/>
                <w:bCs/>
                <w:color w:val="000000"/>
                <w:szCs w:val="24"/>
              </w:rPr>
              <w:t>2.4.1</w:t>
            </w:r>
          </w:p>
        </w:tc>
        <w:tc>
          <w:tcPr>
            <w:tcW w:w="2465" w:type="pct"/>
            <w:shd w:val="clear" w:color="auto" w:fill="EAF1DD"/>
          </w:tcPr>
          <w:p w:rsidR="00A002EE" w:rsidRPr="00D27843" w:rsidRDefault="00A002EE" w:rsidP="00794011">
            <w:pPr>
              <w:spacing w:after="0" w:line="240" w:lineRule="auto"/>
              <w:jc w:val="both"/>
              <w:rPr>
                <w:rFonts w:ascii="Times New Roman" w:hAnsi="Times New Roman"/>
                <w:szCs w:val="24"/>
              </w:rPr>
            </w:pPr>
            <w:r w:rsidRPr="00D27843">
              <w:rPr>
                <w:rFonts w:ascii="Times New Roman" w:hAnsi="Times New Roman"/>
                <w:szCs w:val="24"/>
              </w:rPr>
              <w:t xml:space="preserve">Öğrenci ve velilerin bilinçlendirilmesine yönelik rehberlik çalışmaları artırılarak, öğrencilerin erken dönemde ilgi ve kabiliyetleri doğrultusunda yönlendirmesine yönelik seminerler ve toplantılar yapılması.  </w:t>
            </w:r>
          </w:p>
        </w:tc>
        <w:tc>
          <w:tcPr>
            <w:tcW w:w="1231" w:type="pct"/>
            <w:shd w:val="clear" w:color="auto" w:fill="EAF1DD"/>
          </w:tcPr>
          <w:p w:rsidR="00A002EE" w:rsidRPr="00D27843" w:rsidRDefault="00A002EE" w:rsidP="00794011">
            <w:pPr>
              <w:pStyle w:val="ListeParagraf"/>
              <w:spacing w:line="0" w:lineRule="atLeast"/>
              <w:ind w:left="0"/>
              <w:rPr>
                <w:rFonts w:ascii="Times New Roman" w:hAnsi="Times New Roman"/>
                <w:szCs w:val="24"/>
              </w:rPr>
            </w:pPr>
            <w:r w:rsidRPr="00D27843">
              <w:rPr>
                <w:rFonts w:ascii="Times New Roman" w:hAnsi="Times New Roman"/>
                <w:szCs w:val="24"/>
              </w:rPr>
              <w:t xml:space="preserve">Sınıf rehber </w:t>
            </w:r>
            <w:proofErr w:type="spellStart"/>
            <w:r w:rsidRPr="00D27843">
              <w:rPr>
                <w:rFonts w:ascii="Times New Roman" w:hAnsi="Times New Roman"/>
                <w:szCs w:val="24"/>
              </w:rPr>
              <w:t>öğrt</w:t>
            </w:r>
            <w:proofErr w:type="spellEnd"/>
            <w:proofErr w:type="gramStart"/>
            <w:r w:rsidRPr="00D27843">
              <w:rPr>
                <w:rFonts w:ascii="Times New Roman" w:hAnsi="Times New Roman"/>
                <w:szCs w:val="24"/>
              </w:rPr>
              <w:t>.,</w:t>
            </w:r>
            <w:proofErr w:type="gramEnd"/>
            <w:r w:rsidRPr="00D27843">
              <w:rPr>
                <w:rFonts w:ascii="Times New Roman" w:hAnsi="Times New Roman"/>
                <w:szCs w:val="24"/>
              </w:rPr>
              <w:t xml:space="preserve"> Rehberlik Servisi</w:t>
            </w:r>
          </w:p>
        </w:tc>
        <w:tc>
          <w:tcPr>
            <w:tcW w:w="926" w:type="pct"/>
            <w:shd w:val="clear" w:color="auto" w:fill="EAF1DD"/>
          </w:tcPr>
          <w:p w:rsidR="00A002EE" w:rsidRPr="00D27843" w:rsidRDefault="00A002EE" w:rsidP="00794011">
            <w:pPr>
              <w:spacing w:after="0" w:line="240" w:lineRule="auto"/>
              <w:jc w:val="both"/>
              <w:rPr>
                <w:rFonts w:ascii="Times New Roman" w:hAnsi="Times New Roman"/>
                <w:color w:val="000000"/>
                <w:szCs w:val="24"/>
              </w:rPr>
            </w:pPr>
            <w:proofErr w:type="spellStart"/>
            <w:r>
              <w:rPr>
                <w:rFonts w:ascii="Times New Roman" w:hAnsi="Times New Roman"/>
                <w:color w:val="000000"/>
                <w:szCs w:val="24"/>
              </w:rPr>
              <w:t>I.</w:t>
            </w:r>
            <w:r w:rsidRPr="00D27843">
              <w:rPr>
                <w:rFonts w:ascii="Times New Roman" w:hAnsi="Times New Roman"/>
                <w:color w:val="000000"/>
                <w:szCs w:val="24"/>
              </w:rPr>
              <w:t>Dönem</w:t>
            </w:r>
            <w:proofErr w:type="spellEnd"/>
            <w:r w:rsidRPr="00D27843">
              <w:rPr>
                <w:rFonts w:ascii="Times New Roman" w:hAnsi="Times New Roman"/>
                <w:color w:val="000000"/>
                <w:szCs w:val="24"/>
              </w:rPr>
              <w:t xml:space="preserve"> - 2. Dönem </w:t>
            </w:r>
          </w:p>
        </w:tc>
      </w:tr>
      <w:tr w:rsidR="00A002EE" w:rsidRPr="00D27843" w:rsidTr="00FE0638">
        <w:trPr>
          <w:trHeight w:val="474"/>
        </w:trPr>
        <w:tc>
          <w:tcPr>
            <w:tcW w:w="377" w:type="pct"/>
            <w:shd w:val="clear" w:color="auto" w:fill="auto"/>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2.4.2</w:t>
            </w:r>
          </w:p>
        </w:tc>
        <w:tc>
          <w:tcPr>
            <w:tcW w:w="2465" w:type="pct"/>
            <w:shd w:val="clear" w:color="auto" w:fill="auto"/>
          </w:tcPr>
          <w:p w:rsidR="00A002EE" w:rsidRPr="00D27843" w:rsidRDefault="00A002EE" w:rsidP="00794011">
            <w:pPr>
              <w:spacing w:after="0" w:line="240" w:lineRule="auto"/>
              <w:jc w:val="both"/>
              <w:rPr>
                <w:rFonts w:ascii="Times New Roman" w:hAnsi="Times New Roman"/>
                <w:szCs w:val="24"/>
                <w:highlight w:val="green"/>
              </w:rPr>
            </w:pPr>
            <w:r w:rsidRPr="00D27843">
              <w:rPr>
                <w:rFonts w:ascii="Times New Roman" w:hAnsi="Times New Roman"/>
                <w:szCs w:val="24"/>
              </w:rPr>
              <w:t>Öğrencilerin ruhen ve bedenen sağlıklı gelişimi ile bunun akademik başarı üzerindeki etkisine ilişkin başta velilere olmak üzere sürekli bilgilendirme yapılacaktır.</w:t>
            </w:r>
          </w:p>
        </w:tc>
        <w:tc>
          <w:tcPr>
            <w:tcW w:w="1231" w:type="pct"/>
            <w:shd w:val="clear" w:color="auto" w:fill="auto"/>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szCs w:val="24"/>
              </w:rPr>
              <w:t>Rehberlik Servisi</w:t>
            </w:r>
          </w:p>
        </w:tc>
        <w:tc>
          <w:tcPr>
            <w:tcW w:w="926" w:type="pct"/>
            <w:shd w:val="clear" w:color="auto" w:fill="auto"/>
          </w:tcPr>
          <w:p w:rsidR="00A002EE" w:rsidRPr="00D27843" w:rsidRDefault="00A002EE" w:rsidP="00794011">
            <w:pPr>
              <w:spacing w:after="0" w:line="240" w:lineRule="auto"/>
              <w:jc w:val="both"/>
              <w:rPr>
                <w:rFonts w:ascii="Times New Roman" w:hAnsi="Times New Roman"/>
                <w:color w:val="000000"/>
                <w:szCs w:val="24"/>
              </w:rPr>
            </w:pPr>
            <w:r>
              <w:rPr>
                <w:rFonts w:ascii="Times New Roman" w:hAnsi="Times New Roman"/>
                <w:color w:val="000000"/>
                <w:szCs w:val="24"/>
              </w:rPr>
              <w:t xml:space="preserve">I. </w:t>
            </w:r>
            <w:r w:rsidRPr="00D27843">
              <w:rPr>
                <w:rFonts w:ascii="Times New Roman" w:hAnsi="Times New Roman"/>
                <w:color w:val="000000"/>
                <w:szCs w:val="24"/>
              </w:rPr>
              <w:t>Dönem - 2. Dönem</w:t>
            </w:r>
          </w:p>
        </w:tc>
      </w:tr>
      <w:tr w:rsidR="00A002EE" w:rsidRPr="00D27843" w:rsidTr="00FE0638">
        <w:trPr>
          <w:trHeight w:val="474"/>
        </w:trPr>
        <w:tc>
          <w:tcPr>
            <w:tcW w:w="377" w:type="pct"/>
            <w:shd w:val="clear" w:color="auto" w:fill="EAF1DD"/>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2.4.3</w:t>
            </w:r>
          </w:p>
        </w:tc>
        <w:tc>
          <w:tcPr>
            <w:tcW w:w="2465" w:type="pct"/>
            <w:shd w:val="clear" w:color="auto" w:fill="EAF1DD"/>
          </w:tcPr>
          <w:p w:rsidR="00A002EE" w:rsidRPr="00D27843" w:rsidRDefault="00A002EE" w:rsidP="00794011">
            <w:pPr>
              <w:rPr>
                <w:rFonts w:ascii="Times New Roman" w:hAnsi="Times New Roman"/>
                <w:szCs w:val="24"/>
              </w:rPr>
            </w:pPr>
            <w:r w:rsidRPr="00D27843">
              <w:rPr>
                <w:rFonts w:ascii="Times New Roman" w:hAnsi="Times New Roman"/>
                <w:szCs w:val="24"/>
              </w:rPr>
              <w:t xml:space="preserve">Başta </w:t>
            </w:r>
            <w:proofErr w:type="spellStart"/>
            <w:r w:rsidRPr="00D27843">
              <w:rPr>
                <w:rFonts w:ascii="Times New Roman" w:hAnsi="Times New Roman"/>
                <w:szCs w:val="24"/>
              </w:rPr>
              <w:t>obezite</w:t>
            </w:r>
            <w:proofErr w:type="spellEnd"/>
            <w:r>
              <w:rPr>
                <w:rFonts w:ascii="Times New Roman" w:hAnsi="Times New Roman"/>
                <w:szCs w:val="24"/>
              </w:rPr>
              <w:t>, ağız diş sağlığı</w:t>
            </w:r>
            <w:r w:rsidRPr="00D27843">
              <w:rPr>
                <w:rFonts w:ascii="Times New Roman" w:hAnsi="Times New Roman"/>
                <w:szCs w:val="24"/>
              </w:rPr>
              <w:t xml:space="preserve"> ve kronik hastalık riski olan çocuklar olmak üzere sağlıklı beslenme ve fiziksel aktiviteyi teşvik eden faaliyetler düzenlenecektir.</w:t>
            </w:r>
          </w:p>
        </w:tc>
        <w:tc>
          <w:tcPr>
            <w:tcW w:w="1231" w:type="pct"/>
            <w:shd w:val="clear" w:color="auto" w:fill="EAF1DD"/>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Sınıf rehber </w:t>
            </w:r>
            <w:proofErr w:type="spellStart"/>
            <w:r w:rsidRPr="00D27843">
              <w:rPr>
                <w:rFonts w:ascii="Times New Roman" w:hAnsi="Times New Roman"/>
                <w:color w:val="000000"/>
                <w:szCs w:val="24"/>
              </w:rPr>
              <w:t>öğrt</w:t>
            </w:r>
            <w:proofErr w:type="spellEnd"/>
            <w:proofErr w:type="gramStart"/>
            <w:r w:rsidRPr="00D27843">
              <w:rPr>
                <w:rFonts w:ascii="Times New Roman" w:hAnsi="Times New Roman"/>
                <w:color w:val="000000"/>
                <w:szCs w:val="24"/>
              </w:rPr>
              <w:t>.,</w:t>
            </w:r>
            <w:proofErr w:type="gramEnd"/>
            <w:r w:rsidRPr="00D27843">
              <w:rPr>
                <w:rFonts w:ascii="Times New Roman" w:hAnsi="Times New Roman"/>
                <w:color w:val="000000"/>
                <w:szCs w:val="24"/>
              </w:rPr>
              <w:t xml:space="preserve"> Rehberlik Servisi</w:t>
            </w:r>
          </w:p>
        </w:tc>
        <w:tc>
          <w:tcPr>
            <w:tcW w:w="926" w:type="pct"/>
            <w:shd w:val="clear" w:color="auto" w:fill="EAF1DD"/>
          </w:tcPr>
          <w:p w:rsidR="00A002EE" w:rsidRPr="00D27843" w:rsidRDefault="00A002EE" w:rsidP="00794011">
            <w:pPr>
              <w:spacing w:after="0" w:line="240" w:lineRule="auto"/>
              <w:jc w:val="both"/>
              <w:rPr>
                <w:rFonts w:ascii="Times New Roman" w:hAnsi="Times New Roman"/>
                <w:color w:val="000000"/>
                <w:szCs w:val="24"/>
              </w:rPr>
            </w:pPr>
            <w:proofErr w:type="spellStart"/>
            <w:r>
              <w:rPr>
                <w:rFonts w:ascii="Times New Roman" w:hAnsi="Times New Roman"/>
                <w:color w:val="000000"/>
                <w:szCs w:val="24"/>
              </w:rPr>
              <w:t>I.</w:t>
            </w:r>
            <w:r w:rsidRPr="00D27843">
              <w:rPr>
                <w:rFonts w:ascii="Times New Roman" w:hAnsi="Times New Roman"/>
                <w:color w:val="000000"/>
                <w:szCs w:val="24"/>
              </w:rPr>
              <w:t>Dönem</w:t>
            </w:r>
            <w:proofErr w:type="spellEnd"/>
            <w:r w:rsidRPr="00D27843">
              <w:rPr>
                <w:rFonts w:ascii="Times New Roman" w:hAnsi="Times New Roman"/>
                <w:color w:val="000000"/>
                <w:szCs w:val="24"/>
              </w:rPr>
              <w:t xml:space="preserve"> - 2. Dönem</w:t>
            </w:r>
          </w:p>
        </w:tc>
      </w:tr>
      <w:tr w:rsidR="00A002EE" w:rsidRPr="00D27843" w:rsidTr="00FE0638">
        <w:trPr>
          <w:trHeight w:val="474"/>
        </w:trPr>
        <w:tc>
          <w:tcPr>
            <w:tcW w:w="377" w:type="pct"/>
            <w:shd w:val="clear" w:color="auto" w:fill="auto"/>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2.4.4</w:t>
            </w:r>
          </w:p>
        </w:tc>
        <w:tc>
          <w:tcPr>
            <w:tcW w:w="2465" w:type="pct"/>
            <w:shd w:val="clear" w:color="auto" w:fill="auto"/>
          </w:tcPr>
          <w:p w:rsidR="00A002EE" w:rsidRPr="00B15F79" w:rsidRDefault="00A002EE" w:rsidP="00794011">
            <w:pPr>
              <w:spacing w:after="0" w:line="240" w:lineRule="auto"/>
              <w:jc w:val="both"/>
              <w:rPr>
                <w:rFonts w:ascii="Times New Roman" w:hAnsi="Times New Roman"/>
                <w:szCs w:val="24"/>
              </w:rPr>
            </w:pPr>
            <w:r w:rsidRPr="00D27843">
              <w:rPr>
                <w:rFonts w:ascii="Times New Roman" w:hAnsi="Times New Roman"/>
                <w:szCs w:val="24"/>
              </w:rPr>
              <w:t>Kaynaştırma ve destek eğitimi alan öğrencilerin iş ve işlemlerini düzenleme.</w:t>
            </w:r>
          </w:p>
        </w:tc>
        <w:tc>
          <w:tcPr>
            <w:tcW w:w="1231" w:type="pct"/>
            <w:shd w:val="clear" w:color="auto" w:fill="auto"/>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Sınıf rehber </w:t>
            </w:r>
            <w:proofErr w:type="spellStart"/>
            <w:r w:rsidRPr="00D27843">
              <w:rPr>
                <w:rFonts w:ascii="Times New Roman" w:hAnsi="Times New Roman"/>
                <w:color w:val="000000"/>
                <w:szCs w:val="24"/>
              </w:rPr>
              <w:t>öğrt</w:t>
            </w:r>
            <w:proofErr w:type="spellEnd"/>
            <w:proofErr w:type="gramStart"/>
            <w:r w:rsidRPr="00D27843">
              <w:rPr>
                <w:rFonts w:ascii="Times New Roman" w:hAnsi="Times New Roman"/>
                <w:color w:val="000000"/>
                <w:szCs w:val="24"/>
              </w:rPr>
              <w:t>.,</w:t>
            </w:r>
            <w:proofErr w:type="gramEnd"/>
            <w:r w:rsidRPr="00D27843">
              <w:rPr>
                <w:rFonts w:ascii="Times New Roman" w:hAnsi="Times New Roman"/>
                <w:color w:val="000000"/>
                <w:szCs w:val="24"/>
              </w:rPr>
              <w:t xml:space="preserve"> Rehberlik Servisi</w:t>
            </w:r>
          </w:p>
        </w:tc>
        <w:tc>
          <w:tcPr>
            <w:tcW w:w="926" w:type="pct"/>
            <w:shd w:val="clear" w:color="auto" w:fill="auto"/>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 xml:space="preserve"> Eğitim, öğretim yılı boyunca</w:t>
            </w:r>
          </w:p>
        </w:tc>
      </w:tr>
    </w:tbl>
    <w:p w:rsidR="00A002EE" w:rsidRPr="00D27843" w:rsidRDefault="00A002EE" w:rsidP="00A002EE">
      <w:pPr>
        <w:pStyle w:val="Balk2"/>
        <w:rPr>
          <w:rFonts w:ascii="Times New Roman" w:hAnsi="Times New Roman"/>
          <w:sz w:val="24"/>
          <w:szCs w:val="24"/>
        </w:rPr>
      </w:pPr>
      <w:bookmarkStart w:id="81" w:name="_Toc536536966"/>
      <w:bookmarkStart w:id="82" w:name="_Toc9422133"/>
      <w:r w:rsidRPr="00D27843">
        <w:rPr>
          <w:rFonts w:ascii="Times New Roman" w:hAnsi="Times New Roman"/>
          <w:sz w:val="24"/>
          <w:szCs w:val="24"/>
        </w:rPr>
        <w:lastRenderedPageBreak/>
        <w:t>TEMA III: KURUMSAL KAPASİTE</w:t>
      </w:r>
      <w:bookmarkEnd w:id="81"/>
      <w:bookmarkEnd w:id="82"/>
    </w:p>
    <w:p w:rsidR="00A002EE" w:rsidRPr="00D2259C" w:rsidRDefault="00A002EE" w:rsidP="00A002EE">
      <w:pPr>
        <w:pStyle w:val="Balk3"/>
        <w:rPr>
          <w:rFonts w:ascii="Times New Roman" w:hAnsi="Times New Roman"/>
          <w:b/>
          <w:sz w:val="24"/>
          <w:szCs w:val="24"/>
        </w:rPr>
      </w:pPr>
      <w:bookmarkStart w:id="83" w:name="_Toc536536967"/>
      <w:bookmarkStart w:id="84" w:name="_Toc416085167"/>
      <w:bookmarkStart w:id="85" w:name="_Toc529519470"/>
      <w:r w:rsidRPr="00D2259C">
        <w:rPr>
          <w:rFonts w:ascii="Times New Roman" w:hAnsi="Times New Roman"/>
          <w:b/>
          <w:sz w:val="24"/>
          <w:szCs w:val="24"/>
        </w:rPr>
        <w:t>Stratejik Amaç 3:</w:t>
      </w:r>
      <w:bookmarkEnd w:id="83"/>
      <w:r w:rsidRPr="00D2259C">
        <w:rPr>
          <w:rFonts w:ascii="Times New Roman" w:hAnsi="Times New Roman"/>
          <w:b/>
          <w:sz w:val="24"/>
          <w:szCs w:val="24"/>
        </w:rPr>
        <w:t xml:space="preserve"> </w:t>
      </w:r>
    </w:p>
    <w:p w:rsidR="00A002EE" w:rsidRPr="00D27843" w:rsidRDefault="00A002EE" w:rsidP="00A002EE">
      <w:pPr>
        <w:ind w:firstLine="708"/>
        <w:jc w:val="both"/>
        <w:rPr>
          <w:rFonts w:ascii="Times New Roman" w:hAnsi="Times New Roman"/>
          <w:szCs w:val="24"/>
        </w:rPr>
      </w:pPr>
      <w:r w:rsidRPr="00D27843">
        <w:rPr>
          <w:rFonts w:ascii="Times New Roman" w:hAnsi="Times New Roman"/>
          <w:szCs w:val="24"/>
        </w:rPr>
        <w:t xml:space="preserve">Eğitim ve öğretim faaliyetlerinin daha nitelikli olarak verilebilmesi için okulumuzun kurumsal kapasitesi güçlendirilecektir. </w:t>
      </w:r>
    </w:p>
    <w:p w:rsidR="00A002EE" w:rsidRPr="00BB6233" w:rsidRDefault="00A002EE" w:rsidP="00A002EE">
      <w:pPr>
        <w:pStyle w:val="Balk3"/>
        <w:rPr>
          <w:rFonts w:ascii="Times New Roman" w:hAnsi="Times New Roman"/>
          <w:b/>
          <w:i/>
          <w:sz w:val="24"/>
          <w:szCs w:val="24"/>
        </w:rPr>
      </w:pPr>
      <w:bookmarkStart w:id="86" w:name="_Toc536536968"/>
      <w:r w:rsidRPr="00BB6233">
        <w:rPr>
          <w:rStyle w:val="Balk4Char"/>
          <w:rFonts w:ascii="Times New Roman" w:hAnsi="Times New Roman"/>
          <w:b/>
          <w:i w:val="0"/>
          <w:sz w:val="24"/>
          <w:szCs w:val="24"/>
        </w:rPr>
        <w:t xml:space="preserve">Stratejik Hedef </w:t>
      </w:r>
      <w:proofErr w:type="gramStart"/>
      <w:r w:rsidRPr="00BB6233">
        <w:rPr>
          <w:rStyle w:val="Balk4Char"/>
          <w:rFonts w:ascii="Times New Roman" w:hAnsi="Times New Roman"/>
          <w:b/>
          <w:i w:val="0"/>
          <w:sz w:val="24"/>
          <w:szCs w:val="24"/>
        </w:rPr>
        <w:t>3.1</w:t>
      </w:r>
      <w:proofErr w:type="gramEnd"/>
      <w:r w:rsidRPr="00BB6233">
        <w:rPr>
          <w:rStyle w:val="Balk4Char"/>
          <w:rFonts w:ascii="Times New Roman" w:hAnsi="Times New Roman"/>
          <w:b/>
          <w:i w:val="0"/>
          <w:sz w:val="24"/>
          <w:szCs w:val="24"/>
        </w:rPr>
        <w:t>.</w:t>
      </w:r>
      <w:r w:rsidRPr="00BB6233">
        <w:rPr>
          <w:rFonts w:ascii="Times New Roman" w:hAnsi="Times New Roman"/>
          <w:b/>
          <w:i/>
          <w:sz w:val="24"/>
          <w:szCs w:val="24"/>
        </w:rPr>
        <w:t xml:space="preserve"> </w:t>
      </w:r>
      <w:r w:rsidRPr="00BB6233">
        <w:rPr>
          <w:rFonts w:ascii="Times New Roman" w:hAnsi="Times New Roman"/>
          <w:i/>
          <w:sz w:val="24"/>
          <w:szCs w:val="24"/>
        </w:rPr>
        <w:t xml:space="preserve"> </w:t>
      </w:r>
      <w:r w:rsidR="00BB6233">
        <w:rPr>
          <w:rFonts w:ascii="Times New Roman" w:hAnsi="Times New Roman"/>
          <w:color w:val="000000"/>
          <w:sz w:val="24"/>
          <w:szCs w:val="24"/>
        </w:rPr>
        <w:t>Beşeri alt y</w:t>
      </w:r>
      <w:r w:rsidRPr="00BB6233">
        <w:rPr>
          <w:rFonts w:ascii="Times New Roman" w:hAnsi="Times New Roman"/>
          <w:color w:val="000000"/>
          <w:sz w:val="24"/>
          <w:szCs w:val="24"/>
        </w:rPr>
        <w:t>apı</w:t>
      </w:r>
      <w:bookmarkEnd w:id="86"/>
      <w:r w:rsidR="00BB6233">
        <w:rPr>
          <w:rFonts w:ascii="Times New Roman" w:hAnsi="Times New Roman"/>
          <w:color w:val="000000"/>
          <w:sz w:val="24"/>
          <w:szCs w:val="24"/>
        </w:rPr>
        <w:t xml:space="preserve">yı geliştirme </w:t>
      </w:r>
      <w:proofErr w:type="spellStart"/>
      <w:r w:rsidR="00BB6233">
        <w:rPr>
          <w:rFonts w:ascii="Times New Roman" w:hAnsi="Times New Roman"/>
          <w:color w:val="000000"/>
          <w:sz w:val="24"/>
          <w:szCs w:val="24"/>
        </w:rPr>
        <w:t>çaılşmaları</w:t>
      </w:r>
      <w:proofErr w:type="spellEnd"/>
    </w:p>
    <w:p w:rsidR="00A002EE" w:rsidRPr="00FE0638" w:rsidRDefault="00FE0638" w:rsidP="00FE0638">
      <w:pPr>
        <w:ind w:firstLine="708"/>
        <w:rPr>
          <w:rFonts w:ascii="Times New Roman" w:hAnsi="Times New Roman"/>
          <w:b/>
          <w:i/>
          <w:szCs w:val="24"/>
        </w:rPr>
      </w:pPr>
      <w:r w:rsidRPr="00FE0638">
        <w:rPr>
          <w:rFonts w:ascii="Times New Roman" w:hAnsi="Times New Roman"/>
          <w:szCs w:val="24"/>
        </w:rPr>
        <w:t>Eğitim ve öğretim hizmetlerinin etkin sunumunu sağlamak için; yönetici, öğretmen ve diğer personelin kişisel ve mesleki becerilerini geliştirmek.</w:t>
      </w:r>
    </w:p>
    <w:p w:rsidR="00A002EE" w:rsidRPr="005D7087" w:rsidRDefault="00A002EE" w:rsidP="00A002EE">
      <w:pPr>
        <w:rPr>
          <w:rFonts w:ascii="Times New Roman" w:hAnsi="Times New Roman"/>
          <w:b/>
          <w:color w:val="FF0000"/>
          <w:szCs w:val="24"/>
        </w:rPr>
      </w:pPr>
      <w:r w:rsidRPr="00D27843">
        <w:rPr>
          <w:rFonts w:ascii="Times New Roman" w:hAnsi="Times New Roman"/>
          <w:b/>
          <w:szCs w:val="24"/>
        </w:rPr>
        <w:t>Performans Göstergeleri</w:t>
      </w:r>
      <w:r w:rsidR="005D7087">
        <w:rPr>
          <w:rFonts w:ascii="Times New Roman" w:hAnsi="Times New Roman"/>
          <w:b/>
          <w:szCs w:val="24"/>
        </w:rPr>
        <w:t xml:space="preserve"> </w:t>
      </w:r>
    </w:p>
    <w:tbl>
      <w:tblPr>
        <w:tblW w:w="1455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963"/>
        <w:gridCol w:w="5639"/>
        <w:gridCol w:w="1078"/>
        <w:gridCol w:w="1222"/>
        <w:gridCol w:w="1164"/>
        <w:gridCol w:w="1126"/>
        <w:gridCol w:w="1222"/>
        <w:gridCol w:w="1123"/>
        <w:gridCol w:w="21"/>
      </w:tblGrid>
      <w:tr w:rsidR="00A002EE" w:rsidRPr="00D27843" w:rsidTr="00616EDD">
        <w:trPr>
          <w:trHeight w:val="365"/>
        </w:trPr>
        <w:tc>
          <w:tcPr>
            <w:tcW w:w="1963" w:type="dxa"/>
            <w:vMerge w:val="restart"/>
            <w:tcBorders>
              <w:top w:val="single" w:sz="4" w:space="0" w:color="5B9BD5"/>
              <w:left w:val="single" w:sz="4" w:space="0" w:color="5B9BD5"/>
              <w:bottom w:val="single" w:sz="4" w:space="0" w:color="5B9BD5"/>
              <w:right w:val="nil"/>
            </w:tcBorders>
            <w:shd w:val="clear" w:color="auto" w:fill="5B9BD5"/>
            <w:noWrap/>
            <w:hideMark/>
          </w:tcPr>
          <w:p w:rsidR="00A002EE" w:rsidRPr="00D27843" w:rsidRDefault="00A002EE" w:rsidP="00794011">
            <w:pPr>
              <w:spacing w:after="0" w:line="240" w:lineRule="auto"/>
              <w:rPr>
                <w:rFonts w:ascii="Times New Roman" w:eastAsia="Calibri" w:hAnsi="Times New Roman"/>
                <w:b/>
                <w:bCs/>
                <w:color w:val="000000"/>
                <w:szCs w:val="24"/>
              </w:rPr>
            </w:pPr>
            <w:r w:rsidRPr="00D27843">
              <w:rPr>
                <w:rFonts w:ascii="Times New Roman" w:eastAsia="Calibri" w:hAnsi="Times New Roman"/>
                <w:b/>
                <w:bCs/>
                <w:color w:val="000000"/>
                <w:szCs w:val="24"/>
              </w:rPr>
              <w:t>No</w:t>
            </w:r>
          </w:p>
        </w:tc>
        <w:tc>
          <w:tcPr>
            <w:tcW w:w="5639" w:type="dxa"/>
            <w:vMerge w:val="restart"/>
            <w:tcBorders>
              <w:top w:val="single" w:sz="4" w:space="0" w:color="5B9BD5"/>
              <w:left w:val="nil"/>
              <w:bottom w:val="single" w:sz="4" w:space="0" w:color="5B9BD5"/>
              <w:right w:val="nil"/>
            </w:tcBorders>
            <w:shd w:val="clear" w:color="auto" w:fill="5B9BD5"/>
            <w:hideMark/>
          </w:tcPr>
          <w:p w:rsidR="00A002EE" w:rsidRPr="00D27843" w:rsidRDefault="00A002EE" w:rsidP="00794011">
            <w:pPr>
              <w:spacing w:after="0" w:line="240" w:lineRule="auto"/>
              <w:rPr>
                <w:rFonts w:ascii="Times New Roman" w:eastAsia="Calibri" w:hAnsi="Times New Roman"/>
                <w:b/>
                <w:bCs/>
                <w:color w:val="000000"/>
                <w:szCs w:val="24"/>
              </w:rPr>
            </w:pPr>
            <w:r w:rsidRPr="00D27843">
              <w:rPr>
                <w:rFonts w:ascii="Times New Roman" w:eastAsia="Calibri" w:hAnsi="Times New Roman"/>
                <w:b/>
                <w:bCs/>
                <w:color w:val="000000"/>
                <w:szCs w:val="24"/>
              </w:rPr>
              <w:t>PERFORMANS</w:t>
            </w:r>
          </w:p>
          <w:p w:rsidR="00A002EE" w:rsidRPr="00D27843" w:rsidRDefault="00A002EE" w:rsidP="00794011">
            <w:pPr>
              <w:spacing w:after="0" w:line="240" w:lineRule="auto"/>
              <w:rPr>
                <w:rFonts w:ascii="Times New Roman" w:eastAsia="Calibri" w:hAnsi="Times New Roman"/>
                <w:b/>
                <w:bCs/>
                <w:color w:val="000000"/>
                <w:szCs w:val="24"/>
              </w:rPr>
            </w:pPr>
            <w:r w:rsidRPr="00D27843">
              <w:rPr>
                <w:rFonts w:ascii="Times New Roman" w:eastAsia="Calibri" w:hAnsi="Times New Roman"/>
                <w:b/>
                <w:bCs/>
                <w:color w:val="000000"/>
                <w:szCs w:val="24"/>
              </w:rPr>
              <w:t>GÖSTERGESİ</w:t>
            </w:r>
          </w:p>
        </w:tc>
        <w:tc>
          <w:tcPr>
            <w:tcW w:w="1078" w:type="dxa"/>
            <w:tcBorders>
              <w:top w:val="single" w:sz="4" w:space="0" w:color="5B9BD5"/>
              <w:left w:val="nil"/>
              <w:bottom w:val="single" w:sz="4" w:space="0" w:color="5B9BD5"/>
              <w:right w:val="nil"/>
            </w:tcBorders>
            <w:shd w:val="clear" w:color="auto" w:fill="5B9BD5"/>
          </w:tcPr>
          <w:p w:rsidR="00A002EE" w:rsidRPr="00D27843" w:rsidRDefault="00A002EE" w:rsidP="00794011">
            <w:pPr>
              <w:spacing w:after="0" w:line="240" w:lineRule="auto"/>
              <w:rPr>
                <w:rFonts w:ascii="Times New Roman" w:eastAsia="Calibri" w:hAnsi="Times New Roman"/>
                <w:b/>
                <w:bCs/>
                <w:color w:val="000000"/>
                <w:szCs w:val="24"/>
              </w:rPr>
            </w:pPr>
            <w:r w:rsidRPr="00D27843">
              <w:rPr>
                <w:rFonts w:ascii="Times New Roman" w:eastAsia="Calibri" w:hAnsi="Times New Roman"/>
                <w:b/>
                <w:bCs/>
                <w:color w:val="000000"/>
                <w:szCs w:val="24"/>
              </w:rPr>
              <w:t>Mevcut</w:t>
            </w:r>
          </w:p>
        </w:tc>
        <w:tc>
          <w:tcPr>
            <w:tcW w:w="5878" w:type="dxa"/>
            <w:gridSpan w:val="6"/>
            <w:tcBorders>
              <w:top w:val="single" w:sz="4" w:space="0" w:color="5B9BD5"/>
              <w:left w:val="nil"/>
              <w:bottom w:val="single" w:sz="4" w:space="0" w:color="5B9BD5"/>
              <w:right w:val="single" w:sz="4" w:space="0" w:color="5B9BD5"/>
            </w:tcBorders>
            <w:shd w:val="clear" w:color="auto" w:fill="5B9BD5"/>
          </w:tcPr>
          <w:p w:rsidR="00A002EE" w:rsidRPr="00D27843" w:rsidRDefault="00A002EE" w:rsidP="00794011">
            <w:pPr>
              <w:spacing w:after="0" w:line="240" w:lineRule="auto"/>
              <w:rPr>
                <w:rFonts w:ascii="Times New Roman" w:eastAsia="Calibri" w:hAnsi="Times New Roman"/>
                <w:b/>
                <w:bCs/>
                <w:color w:val="000000"/>
                <w:szCs w:val="24"/>
              </w:rPr>
            </w:pPr>
            <w:r w:rsidRPr="00D27843">
              <w:rPr>
                <w:rFonts w:ascii="Times New Roman" w:eastAsia="Calibri" w:hAnsi="Times New Roman"/>
                <w:b/>
                <w:bCs/>
                <w:color w:val="000000"/>
                <w:szCs w:val="24"/>
              </w:rPr>
              <w:t>HEDEF</w:t>
            </w:r>
          </w:p>
        </w:tc>
      </w:tr>
      <w:tr w:rsidR="00A002EE" w:rsidRPr="00D27843" w:rsidTr="00616EDD">
        <w:trPr>
          <w:gridAfter w:val="1"/>
          <w:wAfter w:w="21" w:type="dxa"/>
          <w:trHeight w:val="268"/>
        </w:trPr>
        <w:tc>
          <w:tcPr>
            <w:tcW w:w="1963" w:type="dxa"/>
            <w:vMerge/>
            <w:shd w:val="clear" w:color="auto" w:fill="DEEAF6"/>
            <w:hideMark/>
          </w:tcPr>
          <w:p w:rsidR="00A002EE" w:rsidRPr="00D27843" w:rsidRDefault="00A002EE" w:rsidP="00794011">
            <w:pPr>
              <w:spacing w:after="0" w:line="240" w:lineRule="auto"/>
              <w:rPr>
                <w:rFonts w:ascii="Times New Roman" w:eastAsia="Calibri" w:hAnsi="Times New Roman"/>
                <w:b/>
                <w:bCs/>
                <w:szCs w:val="24"/>
              </w:rPr>
            </w:pPr>
          </w:p>
        </w:tc>
        <w:tc>
          <w:tcPr>
            <w:tcW w:w="5639" w:type="dxa"/>
            <w:vMerge/>
            <w:shd w:val="clear" w:color="auto" w:fill="DEEAF6"/>
            <w:hideMark/>
          </w:tcPr>
          <w:p w:rsidR="00A002EE" w:rsidRPr="00D27843" w:rsidRDefault="00A002EE" w:rsidP="00794011">
            <w:pPr>
              <w:spacing w:after="0" w:line="240" w:lineRule="auto"/>
              <w:rPr>
                <w:rFonts w:ascii="Times New Roman" w:eastAsia="Calibri" w:hAnsi="Times New Roman"/>
                <w:b/>
                <w:bCs/>
                <w:szCs w:val="24"/>
              </w:rPr>
            </w:pPr>
          </w:p>
        </w:tc>
        <w:tc>
          <w:tcPr>
            <w:tcW w:w="1078" w:type="dxa"/>
            <w:shd w:val="clear" w:color="auto" w:fill="DEEAF6"/>
            <w:noWrap/>
            <w:hideMark/>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2018</w:t>
            </w:r>
          </w:p>
        </w:tc>
        <w:tc>
          <w:tcPr>
            <w:tcW w:w="1222" w:type="dxa"/>
            <w:shd w:val="clear" w:color="auto" w:fill="DEEAF6"/>
            <w:noWrap/>
            <w:hideMark/>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2019</w:t>
            </w:r>
          </w:p>
        </w:tc>
        <w:tc>
          <w:tcPr>
            <w:tcW w:w="1164" w:type="dxa"/>
            <w:shd w:val="clear" w:color="auto" w:fill="DEEAF6"/>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2020</w:t>
            </w:r>
          </w:p>
        </w:tc>
        <w:tc>
          <w:tcPr>
            <w:tcW w:w="1126" w:type="dxa"/>
            <w:shd w:val="clear" w:color="auto" w:fill="DEEAF6"/>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2021</w:t>
            </w:r>
          </w:p>
        </w:tc>
        <w:tc>
          <w:tcPr>
            <w:tcW w:w="1222" w:type="dxa"/>
            <w:shd w:val="clear" w:color="auto" w:fill="DEEAF6"/>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2022</w:t>
            </w:r>
          </w:p>
        </w:tc>
        <w:tc>
          <w:tcPr>
            <w:tcW w:w="1123" w:type="dxa"/>
            <w:shd w:val="clear" w:color="auto" w:fill="DEEAF6"/>
          </w:tcPr>
          <w:p w:rsidR="00A002EE" w:rsidRPr="00D27843" w:rsidRDefault="00A002EE" w:rsidP="00794011">
            <w:pPr>
              <w:spacing w:after="0" w:line="240" w:lineRule="auto"/>
              <w:rPr>
                <w:rFonts w:ascii="Times New Roman" w:eastAsia="Calibri" w:hAnsi="Times New Roman"/>
                <w:b/>
                <w:bCs/>
                <w:szCs w:val="24"/>
              </w:rPr>
            </w:pPr>
            <w:r w:rsidRPr="00D27843">
              <w:rPr>
                <w:rFonts w:ascii="Times New Roman" w:eastAsia="Calibri" w:hAnsi="Times New Roman"/>
                <w:b/>
                <w:bCs/>
                <w:szCs w:val="24"/>
              </w:rPr>
              <w:t>2023</w:t>
            </w:r>
          </w:p>
        </w:tc>
      </w:tr>
      <w:tr w:rsidR="00A002EE" w:rsidRPr="00D27843" w:rsidTr="00BB6233">
        <w:trPr>
          <w:gridAfter w:val="1"/>
          <w:wAfter w:w="21" w:type="dxa"/>
          <w:trHeight w:val="476"/>
        </w:trPr>
        <w:tc>
          <w:tcPr>
            <w:tcW w:w="1963" w:type="dxa"/>
            <w:shd w:val="clear" w:color="auto" w:fill="auto"/>
          </w:tcPr>
          <w:p w:rsidR="00A002EE" w:rsidRPr="00D27843" w:rsidRDefault="00A002EE" w:rsidP="00794011">
            <w:pPr>
              <w:spacing w:after="0" w:line="240" w:lineRule="auto"/>
              <w:rPr>
                <w:rFonts w:ascii="Times New Roman" w:eastAsia="Calibri" w:hAnsi="Times New Roman"/>
                <w:b/>
                <w:bCs/>
                <w:color w:val="FF0000"/>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3.1</w:t>
            </w:r>
            <w:proofErr w:type="gramEnd"/>
            <w:r w:rsidRPr="00D27843">
              <w:rPr>
                <w:rFonts w:ascii="Times New Roman" w:eastAsia="Calibri" w:hAnsi="Times New Roman"/>
                <w:b/>
                <w:bCs/>
                <w:color w:val="FF0000"/>
                <w:szCs w:val="24"/>
              </w:rPr>
              <w:t>.a</w:t>
            </w:r>
          </w:p>
        </w:tc>
        <w:tc>
          <w:tcPr>
            <w:tcW w:w="5639" w:type="dxa"/>
            <w:shd w:val="clear" w:color="auto" w:fill="auto"/>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Öğretmen başına düşen öğrenci sayısı</w:t>
            </w:r>
          </w:p>
        </w:tc>
        <w:tc>
          <w:tcPr>
            <w:tcW w:w="1078" w:type="dxa"/>
            <w:shd w:val="clear" w:color="auto" w:fill="auto"/>
            <w:noWrap/>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24</w:t>
            </w:r>
          </w:p>
        </w:tc>
        <w:tc>
          <w:tcPr>
            <w:tcW w:w="1222" w:type="dxa"/>
            <w:shd w:val="clear" w:color="auto" w:fill="auto"/>
            <w:noWrap/>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24</w:t>
            </w:r>
          </w:p>
        </w:tc>
        <w:tc>
          <w:tcPr>
            <w:tcW w:w="1164" w:type="dxa"/>
            <w:shd w:val="clear" w:color="auto" w:fill="auto"/>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20</w:t>
            </w:r>
          </w:p>
        </w:tc>
        <w:tc>
          <w:tcPr>
            <w:tcW w:w="1126" w:type="dxa"/>
            <w:shd w:val="clear" w:color="auto" w:fill="auto"/>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20</w:t>
            </w:r>
          </w:p>
        </w:tc>
        <w:tc>
          <w:tcPr>
            <w:tcW w:w="1222" w:type="dxa"/>
            <w:shd w:val="clear" w:color="auto" w:fill="auto"/>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20</w:t>
            </w:r>
          </w:p>
        </w:tc>
        <w:tc>
          <w:tcPr>
            <w:tcW w:w="1123" w:type="dxa"/>
            <w:shd w:val="clear" w:color="auto" w:fill="auto"/>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20</w:t>
            </w:r>
          </w:p>
        </w:tc>
      </w:tr>
      <w:tr w:rsidR="00A002EE" w:rsidRPr="00D27843" w:rsidTr="00BB6233">
        <w:trPr>
          <w:gridAfter w:val="1"/>
          <w:wAfter w:w="21" w:type="dxa"/>
          <w:trHeight w:val="476"/>
        </w:trPr>
        <w:tc>
          <w:tcPr>
            <w:tcW w:w="1963" w:type="dxa"/>
            <w:shd w:val="clear" w:color="auto" w:fill="DEEAF6"/>
          </w:tcPr>
          <w:p w:rsidR="00A002EE" w:rsidRPr="00D27843" w:rsidRDefault="00A002EE" w:rsidP="00413932">
            <w:pPr>
              <w:rPr>
                <w:rFonts w:ascii="Times New Roman" w:eastAsia="Calibri" w:hAnsi="Times New Roman"/>
                <w:b/>
                <w:bCs/>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3.</w:t>
            </w:r>
            <w:r w:rsidR="00413932">
              <w:rPr>
                <w:rFonts w:ascii="Times New Roman" w:eastAsia="Calibri" w:hAnsi="Times New Roman"/>
                <w:b/>
                <w:bCs/>
                <w:color w:val="FF0000"/>
                <w:szCs w:val="24"/>
              </w:rPr>
              <w:t>1</w:t>
            </w:r>
            <w:proofErr w:type="gramEnd"/>
            <w:r w:rsidRPr="00D27843">
              <w:rPr>
                <w:rFonts w:ascii="Times New Roman" w:eastAsia="Calibri" w:hAnsi="Times New Roman"/>
                <w:b/>
                <w:bCs/>
                <w:color w:val="FF0000"/>
                <w:szCs w:val="24"/>
              </w:rPr>
              <w:t>.b</w:t>
            </w:r>
          </w:p>
        </w:tc>
        <w:tc>
          <w:tcPr>
            <w:tcW w:w="5639" w:type="dxa"/>
            <w:shd w:val="clear" w:color="auto" w:fill="DEEAF6"/>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Lisansüstü eğitimi tamamlayan personel sayısı(Tezli/Tezsiz)</w:t>
            </w:r>
          </w:p>
        </w:tc>
        <w:tc>
          <w:tcPr>
            <w:tcW w:w="1078" w:type="dxa"/>
            <w:shd w:val="clear" w:color="auto" w:fill="DEEAF6"/>
            <w:noWrap/>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3</w:t>
            </w:r>
          </w:p>
        </w:tc>
        <w:tc>
          <w:tcPr>
            <w:tcW w:w="1222" w:type="dxa"/>
            <w:shd w:val="clear" w:color="auto" w:fill="DEEAF6"/>
            <w:noWrap/>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3</w:t>
            </w:r>
          </w:p>
        </w:tc>
        <w:tc>
          <w:tcPr>
            <w:tcW w:w="1164" w:type="dxa"/>
            <w:shd w:val="clear" w:color="auto" w:fill="DEEAF6"/>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3</w:t>
            </w:r>
          </w:p>
        </w:tc>
        <w:tc>
          <w:tcPr>
            <w:tcW w:w="1126" w:type="dxa"/>
            <w:shd w:val="clear" w:color="auto" w:fill="DEEAF6"/>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3</w:t>
            </w:r>
          </w:p>
        </w:tc>
        <w:tc>
          <w:tcPr>
            <w:tcW w:w="1222" w:type="dxa"/>
            <w:shd w:val="clear" w:color="auto" w:fill="DEEAF6"/>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3</w:t>
            </w:r>
          </w:p>
        </w:tc>
        <w:tc>
          <w:tcPr>
            <w:tcW w:w="1123" w:type="dxa"/>
            <w:shd w:val="clear" w:color="auto" w:fill="DEEAF6"/>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3</w:t>
            </w:r>
          </w:p>
        </w:tc>
      </w:tr>
      <w:tr w:rsidR="00A002EE" w:rsidRPr="00D27843" w:rsidTr="00BB6233">
        <w:trPr>
          <w:gridAfter w:val="1"/>
          <w:wAfter w:w="21" w:type="dxa"/>
          <w:trHeight w:val="476"/>
        </w:trPr>
        <w:tc>
          <w:tcPr>
            <w:tcW w:w="1963" w:type="dxa"/>
            <w:shd w:val="clear" w:color="auto" w:fill="auto"/>
          </w:tcPr>
          <w:p w:rsidR="00A002EE" w:rsidRPr="00D27843" w:rsidRDefault="00A002EE" w:rsidP="00413932">
            <w:pPr>
              <w:rPr>
                <w:rFonts w:ascii="Times New Roman" w:eastAsia="Calibri" w:hAnsi="Times New Roman"/>
                <w:b/>
                <w:bCs/>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3.</w:t>
            </w:r>
            <w:r w:rsidR="00413932">
              <w:rPr>
                <w:rFonts w:ascii="Times New Roman" w:eastAsia="Calibri" w:hAnsi="Times New Roman"/>
                <w:b/>
                <w:bCs/>
                <w:color w:val="FF0000"/>
                <w:szCs w:val="24"/>
              </w:rPr>
              <w:t>1</w:t>
            </w:r>
            <w:proofErr w:type="gramEnd"/>
            <w:r w:rsidRPr="00D27843">
              <w:rPr>
                <w:rFonts w:ascii="Times New Roman" w:eastAsia="Calibri" w:hAnsi="Times New Roman"/>
                <w:b/>
                <w:bCs/>
                <w:color w:val="FF0000"/>
                <w:szCs w:val="24"/>
              </w:rPr>
              <w:t>.c.</w:t>
            </w:r>
          </w:p>
        </w:tc>
        <w:tc>
          <w:tcPr>
            <w:tcW w:w="5639" w:type="dxa"/>
            <w:shd w:val="clear" w:color="auto" w:fill="auto"/>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En az bir hizmet içi eğitime katılan personel sayısı</w:t>
            </w:r>
          </w:p>
        </w:tc>
        <w:tc>
          <w:tcPr>
            <w:tcW w:w="1078" w:type="dxa"/>
            <w:shd w:val="clear" w:color="auto" w:fill="auto"/>
            <w:noWrap/>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61</w:t>
            </w:r>
          </w:p>
        </w:tc>
        <w:tc>
          <w:tcPr>
            <w:tcW w:w="1222" w:type="dxa"/>
            <w:shd w:val="clear" w:color="auto" w:fill="auto"/>
            <w:noWrap/>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61</w:t>
            </w:r>
          </w:p>
        </w:tc>
        <w:tc>
          <w:tcPr>
            <w:tcW w:w="1164" w:type="dxa"/>
            <w:shd w:val="clear" w:color="auto" w:fill="auto"/>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61</w:t>
            </w:r>
          </w:p>
        </w:tc>
        <w:tc>
          <w:tcPr>
            <w:tcW w:w="1126" w:type="dxa"/>
            <w:shd w:val="clear" w:color="auto" w:fill="auto"/>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61</w:t>
            </w:r>
          </w:p>
        </w:tc>
        <w:tc>
          <w:tcPr>
            <w:tcW w:w="1222" w:type="dxa"/>
            <w:shd w:val="clear" w:color="auto" w:fill="auto"/>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61</w:t>
            </w:r>
          </w:p>
        </w:tc>
        <w:tc>
          <w:tcPr>
            <w:tcW w:w="1123" w:type="dxa"/>
            <w:shd w:val="clear" w:color="auto" w:fill="auto"/>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61</w:t>
            </w:r>
          </w:p>
        </w:tc>
      </w:tr>
      <w:tr w:rsidR="00A002EE" w:rsidRPr="00D27843" w:rsidTr="00BB6233">
        <w:trPr>
          <w:gridAfter w:val="1"/>
          <w:wAfter w:w="21" w:type="dxa"/>
          <w:trHeight w:val="476"/>
        </w:trPr>
        <w:tc>
          <w:tcPr>
            <w:tcW w:w="1963" w:type="dxa"/>
            <w:shd w:val="clear" w:color="auto" w:fill="DEEAF6"/>
          </w:tcPr>
          <w:p w:rsidR="00A002EE" w:rsidRPr="00D27843" w:rsidRDefault="00A002EE" w:rsidP="00413932">
            <w:pPr>
              <w:rPr>
                <w:rFonts w:ascii="Times New Roman" w:eastAsia="Calibri" w:hAnsi="Times New Roman"/>
                <w:b/>
                <w:bCs/>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3.</w:t>
            </w:r>
            <w:r w:rsidR="00413932">
              <w:rPr>
                <w:rFonts w:ascii="Times New Roman" w:eastAsia="Calibri" w:hAnsi="Times New Roman"/>
                <w:b/>
                <w:bCs/>
                <w:color w:val="FF0000"/>
                <w:szCs w:val="24"/>
              </w:rPr>
              <w:t>1</w:t>
            </w:r>
            <w:proofErr w:type="gramEnd"/>
            <w:r w:rsidRPr="00D27843">
              <w:rPr>
                <w:rFonts w:ascii="Times New Roman" w:eastAsia="Calibri" w:hAnsi="Times New Roman"/>
                <w:b/>
                <w:bCs/>
                <w:color w:val="FF0000"/>
                <w:szCs w:val="24"/>
              </w:rPr>
              <w:t>.d.</w:t>
            </w:r>
          </w:p>
        </w:tc>
        <w:tc>
          <w:tcPr>
            <w:tcW w:w="5639" w:type="dxa"/>
            <w:shd w:val="clear" w:color="auto" w:fill="DEEAF6"/>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Norm kadro doluluk oranı</w:t>
            </w:r>
          </w:p>
        </w:tc>
        <w:tc>
          <w:tcPr>
            <w:tcW w:w="1078" w:type="dxa"/>
            <w:shd w:val="clear" w:color="auto" w:fill="DEEAF6"/>
            <w:noWrap/>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222" w:type="dxa"/>
            <w:shd w:val="clear" w:color="auto" w:fill="DEEAF6"/>
            <w:noWrap/>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164" w:type="dxa"/>
            <w:shd w:val="clear" w:color="auto" w:fill="DEEAF6"/>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126" w:type="dxa"/>
            <w:shd w:val="clear" w:color="auto" w:fill="DEEAF6"/>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222" w:type="dxa"/>
            <w:shd w:val="clear" w:color="auto" w:fill="DEEAF6"/>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123" w:type="dxa"/>
            <w:shd w:val="clear" w:color="auto" w:fill="DEEAF6"/>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r>
      <w:tr w:rsidR="00A002EE" w:rsidRPr="00D27843" w:rsidTr="00BB6233">
        <w:trPr>
          <w:gridAfter w:val="1"/>
          <w:wAfter w:w="21" w:type="dxa"/>
          <w:trHeight w:val="476"/>
        </w:trPr>
        <w:tc>
          <w:tcPr>
            <w:tcW w:w="1963" w:type="dxa"/>
            <w:shd w:val="clear" w:color="auto" w:fill="auto"/>
          </w:tcPr>
          <w:p w:rsidR="00A002EE" w:rsidRPr="00D27843" w:rsidRDefault="00A002EE" w:rsidP="00413932">
            <w:pPr>
              <w:rPr>
                <w:rFonts w:ascii="Times New Roman" w:eastAsia="Calibri" w:hAnsi="Times New Roman"/>
                <w:b/>
                <w:bCs/>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3.</w:t>
            </w:r>
            <w:r w:rsidR="00413932">
              <w:rPr>
                <w:rFonts w:ascii="Times New Roman" w:eastAsia="Calibri" w:hAnsi="Times New Roman"/>
                <w:b/>
                <w:bCs/>
                <w:color w:val="FF0000"/>
                <w:szCs w:val="24"/>
              </w:rPr>
              <w:t>1</w:t>
            </w:r>
            <w:proofErr w:type="gramEnd"/>
            <w:r w:rsidRPr="00D27843">
              <w:rPr>
                <w:rFonts w:ascii="Times New Roman" w:eastAsia="Calibri" w:hAnsi="Times New Roman"/>
                <w:b/>
                <w:bCs/>
                <w:color w:val="FF0000"/>
                <w:szCs w:val="24"/>
              </w:rPr>
              <w:t>.e.</w:t>
            </w:r>
          </w:p>
        </w:tc>
        <w:tc>
          <w:tcPr>
            <w:tcW w:w="5639" w:type="dxa"/>
            <w:shd w:val="clear" w:color="auto" w:fill="auto"/>
          </w:tcPr>
          <w:p w:rsidR="00A002EE" w:rsidRPr="00D27843" w:rsidRDefault="00A002EE" w:rsidP="00794011">
            <w:pPr>
              <w:spacing w:after="0" w:line="240" w:lineRule="auto"/>
              <w:rPr>
                <w:rFonts w:ascii="Times New Roman" w:eastAsia="Calibri" w:hAnsi="Times New Roman"/>
                <w:szCs w:val="24"/>
              </w:rPr>
            </w:pPr>
            <w:r w:rsidRPr="00D27843">
              <w:rPr>
                <w:rFonts w:ascii="Times New Roman" w:eastAsia="Calibri" w:hAnsi="Times New Roman"/>
                <w:szCs w:val="24"/>
              </w:rPr>
              <w:t>Fatih projesi kapsamında eğitim alan personel sayısı oranı</w:t>
            </w:r>
          </w:p>
        </w:tc>
        <w:tc>
          <w:tcPr>
            <w:tcW w:w="1078" w:type="dxa"/>
            <w:shd w:val="clear" w:color="auto" w:fill="auto"/>
            <w:noWrap/>
            <w:vAlign w:val="center"/>
          </w:tcPr>
          <w:p w:rsidR="00A002EE" w:rsidRPr="00D2259C" w:rsidRDefault="00A002EE" w:rsidP="00BB6233">
            <w:pPr>
              <w:spacing w:after="0" w:line="240" w:lineRule="auto"/>
              <w:jc w:val="center"/>
              <w:rPr>
                <w:rFonts w:ascii="Times New Roman" w:eastAsia="Calibri" w:hAnsi="Times New Roman"/>
                <w:sz w:val="20"/>
                <w:szCs w:val="20"/>
              </w:rPr>
            </w:pPr>
            <w:r w:rsidRPr="00D2259C">
              <w:rPr>
                <w:rFonts w:ascii="Times New Roman" w:eastAsia="Calibri" w:hAnsi="Times New Roman"/>
                <w:sz w:val="20"/>
                <w:szCs w:val="20"/>
              </w:rPr>
              <w:t>%100</w:t>
            </w:r>
          </w:p>
        </w:tc>
        <w:tc>
          <w:tcPr>
            <w:tcW w:w="1222" w:type="dxa"/>
            <w:shd w:val="clear" w:color="auto" w:fill="auto"/>
            <w:noWrap/>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164" w:type="dxa"/>
            <w:shd w:val="clear" w:color="auto" w:fill="auto"/>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126" w:type="dxa"/>
            <w:shd w:val="clear" w:color="auto" w:fill="auto"/>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222" w:type="dxa"/>
            <w:shd w:val="clear" w:color="auto" w:fill="auto"/>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123" w:type="dxa"/>
            <w:shd w:val="clear" w:color="auto" w:fill="auto"/>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r>
      <w:tr w:rsidR="00616EDD" w:rsidRPr="00D27843" w:rsidTr="00BB6233">
        <w:trPr>
          <w:gridAfter w:val="1"/>
          <w:wAfter w:w="21" w:type="dxa"/>
          <w:trHeight w:val="476"/>
        </w:trPr>
        <w:tc>
          <w:tcPr>
            <w:tcW w:w="1963" w:type="dxa"/>
            <w:shd w:val="clear" w:color="auto" w:fill="auto"/>
          </w:tcPr>
          <w:p w:rsidR="00616EDD" w:rsidRPr="00D27843" w:rsidRDefault="00616EDD" w:rsidP="00413932">
            <w:pPr>
              <w:rPr>
                <w:rFonts w:ascii="Times New Roman" w:eastAsia="Calibri" w:hAnsi="Times New Roman"/>
                <w:b/>
                <w:bCs/>
                <w:color w:val="FF0000"/>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3.</w:t>
            </w:r>
            <w:r w:rsidR="00413932">
              <w:rPr>
                <w:rFonts w:ascii="Times New Roman" w:eastAsia="Calibri" w:hAnsi="Times New Roman"/>
                <w:b/>
                <w:bCs/>
                <w:color w:val="FF0000"/>
                <w:szCs w:val="24"/>
              </w:rPr>
              <w:t>1</w:t>
            </w:r>
            <w:proofErr w:type="gramEnd"/>
            <w:r w:rsidRPr="00D27843">
              <w:rPr>
                <w:rFonts w:ascii="Times New Roman" w:eastAsia="Calibri" w:hAnsi="Times New Roman"/>
                <w:b/>
                <w:bCs/>
                <w:color w:val="FF0000"/>
                <w:szCs w:val="24"/>
              </w:rPr>
              <w:t>.</w:t>
            </w:r>
            <w:r>
              <w:rPr>
                <w:rFonts w:ascii="Times New Roman" w:eastAsia="Calibri" w:hAnsi="Times New Roman"/>
                <w:b/>
                <w:bCs/>
                <w:color w:val="FF0000"/>
                <w:szCs w:val="24"/>
              </w:rPr>
              <w:t>f</w:t>
            </w:r>
            <w:r w:rsidRPr="00D27843">
              <w:rPr>
                <w:rFonts w:ascii="Times New Roman" w:eastAsia="Calibri" w:hAnsi="Times New Roman"/>
                <w:b/>
                <w:bCs/>
                <w:color w:val="FF0000"/>
                <w:szCs w:val="24"/>
              </w:rPr>
              <w:t>.</w:t>
            </w:r>
          </w:p>
        </w:tc>
        <w:tc>
          <w:tcPr>
            <w:tcW w:w="5639" w:type="dxa"/>
            <w:shd w:val="clear" w:color="auto" w:fill="auto"/>
          </w:tcPr>
          <w:p w:rsidR="00616EDD" w:rsidRPr="00D27843" w:rsidRDefault="00616EDD" w:rsidP="00794011">
            <w:pPr>
              <w:spacing w:after="0" w:line="240" w:lineRule="auto"/>
              <w:rPr>
                <w:rFonts w:ascii="Times New Roman" w:eastAsia="Calibri" w:hAnsi="Times New Roman"/>
                <w:szCs w:val="24"/>
              </w:rPr>
            </w:pPr>
            <w:r w:rsidRPr="00EE522B">
              <w:rPr>
                <w:rFonts w:ascii="Times New Roman" w:hAnsi="Times New Roman"/>
                <w:szCs w:val="24"/>
              </w:rPr>
              <w:t>Sağlıklı ve güvenli eğitim öğretim ortamı oluşturulması</w:t>
            </w:r>
            <w:r>
              <w:rPr>
                <w:rFonts w:ascii="Times New Roman" w:hAnsi="Times New Roman"/>
                <w:szCs w:val="24"/>
              </w:rPr>
              <w:t xml:space="preserve"> için gerekli tedbirler alınma oranı.</w:t>
            </w:r>
          </w:p>
        </w:tc>
        <w:tc>
          <w:tcPr>
            <w:tcW w:w="1078" w:type="dxa"/>
            <w:shd w:val="clear" w:color="auto" w:fill="auto"/>
            <w:noWrap/>
            <w:vAlign w:val="center"/>
          </w:tcPr>
          <w:p w:rsidR="00616EDD" w:rsidRPr="00D2259C" w:rsidRDefault="00616EDD" w:rsidP="00BB6233">
            <w:pPr>
              <w:spacing w:after="0" w:line="240" w:lineRule="auto"/>
              <w:jc w:val="center"/>
              <w:rPr>
                <w:rFonts w:ascii="Times New Roman" w:eastAsia="Calibri" w:hAnsi="Times New Roman"/>
                <w:sz w:val="20"/>
                <w:szCs w:val="20"/>
              </w:rPr>
            </w:pPr>
            <w:r>
              <w:rPr>
                <w:rFonts w:ascii="Times New Roman" w:eastAsia="Calibri" w:hAnsi="Times New Roman"/>
                <w:sz w:val="20"/>
                <w:szCs w:val="20"/>
              </w:rPr>
              <w:t>%98</w:t>
            </w:r>
          </w:p>
        </w:tc>
        <w:tc>
          <w:tcPr>
            <w:tcW w:w="1222" w:type="dxa"/>
            <w:shd w:val="clear" w:color="auto" w:fill="auto"/>
            <w:noWrap/>
            <w:vAlign w:val="center"/>
          </w:tcPr>
          <w:p w:rsidR="00616EDD" w:rsidRDefault="00616EDD" w:rsidP="00BB6233">
            <w:pPr>
              <w:jc w:val="center"/>
            </w:pPr>
            <w:r w:rsidRPr="00B97231">
              <w:rPr>
                <w:rFonts w:ascii="Times New Roman" w:eastAsia="Calibri" w:hAnsi="Times New Roman"/>
                <w:sz w:val="20"/>
                <w:szCs w:val="20"/>
              </w:rPr>
              <w:t>%98</w:t>
            </w:r>
          </w:p>
        </w:tc>
        <w:tc>
          <w:tcPr>
            <w:tcW w:w="1164" w:type="dxa"/>
            <w:shd w:val="clear" w:color="auto" w:fill="auto"/>
            <w:vAlign w:val="center"/>
          </w:tcPr>
          <w:p w:rsidR="00616EDD" w:rsidRDefault="00616EDD" w:rsidP="00BB6233">
            <w:pPr>
              <w:jc w:val="center"/>
            </w:pPr>
            <w:r w:rsidRPr="00B97231">
              <w:rPr>
                <w:rFonts w:ascii="Times New Roman" w:eastAsia="Calibri" w:hAnsi="Times New Roman"/>
                <w:sz w:val="20"/>
                <w:szCs w:val="20"/>
              </w:rPr>
              <w:t>%98</w:t>
            </w:r>
          </w:p>
        </w:tc>
        <w:tc>
          <w:tcPr>
            <w:tcW w:w="1126" w:type="dxa"/>
            <w:shd w:val="clear" w:color="auto" w:fill="auto"/>
            <w:vAlign w:val="center"/>
          </w:tcPr>
          <w:p w:rsidR="00616EDD" w:rsidRDefault="00616EDD" w:rsidP="00BB6233">
            <w:pPr>
              <w:jc w:val="center"/>
            </w:pPr>
            <w:r w:rsidRPr="00B97231">
              <w:rPr>
                <w:rFonts w:ascii="Times New Roman" w:eastAsia="Calibri" w:hAnsi="Times New Roman"/>
                <w:sz w:val="20"/>
                <w:szCs w:val="20"/>
              </w:rPr>
              <w:t>%98</w:t>
            </w:r>
          </w:p>
        </w:tc>
        <w:tc>
          <w:tcPr>
            <w:tcW w:w="1222" w:type="dxa"/>
            <w:shd w:val="clear" w:color="auto" w:fill="auto"/>
            <w:vAlign w:val="center"/>
          </w:tcPr>
          <w:p w:rsidR="00616EDD" w:rsidRDefault="00616EDD" w:rsidP="00BB6233">
            <w:pPr>
              <w:jc w:val="center"/>
            </w:pPr>
            <w:r w:rsidRPr="00B97231">
              <w:rPr>
                <w:rFonts w:ascii="Times New Roman" w:eastAsia="Calibri" w:hAnsi="Times New Roman"/>
                <w:sz w:val="20"/>
                <w:szCs w:val="20"/>
              </w:rPr>
              <w:t>%98</w:t>
            </w:r>
          </w:p>
        </w:tc>
        <w:tc>
          <w:tcPr>
            <w:tcW w:w="1123" w:type="dxa"/>
            <w:shd w:val="clear" w:color="auto" w:fill="auto"/>
            <w:vAlign w:val="center"/>
          </w:tcPr>
          <w:p w:rsidR="00616EDD" w:rsidRDefault="00616EDD" w:rsidP="00BB6233">
            <w:pPr>
              <w:jc w:val="center"/>
            </w:pPr>
            <w:r w:rsidRPr="00B97231">
              <w:rPr>
                <w:rFonts w:ascii="Times New Roman" w:eastAsia="Calibri" w:hAnsi="Times New Roman"/>
                <w:sz w:val="20"/>
                <w:szCs w:val="20"/>
              </w:rPr>
              <w:t>%98</w:t>
            </w:r>
          </w:p>
        </w:tc>
      </w:tr>
      <w:tr w:rsidR="00616EDD" w:rsidRPr="00D27843" w:rsidTr="00BB6233">
        <w:trPr>
          <w:gridAfter w:val="1"/>
          <w:wAfter w:w="21" w:type="dxa"/>
          <w:trHeight w:val="476"/>
        </w:trPr>
        <w:tc>
          <w:tcPr>
            <w:tcW w:w="1963" w:type="dxa"/>
            <w:shd w:val="clear" w:color="auto" w:fill="auto"/>
          </w:tcPr>
          <w:p w:rsidR="00616EDD" w:rsidRPr="00D27843" w:rsidRDefault="00616EDD" w:rsidP="00413932">
            <w:pPr>
              <w:rPr>
                <w:rFonts w:ascii="Times New Roman" w:eastAsia="Calibri" w:hAnsi="Times New Roman"/>
                <w:b/>
                <w:bCs/>
                <w:color w:val="FF0000"/>
                <w:szCs w:val="24"/>
              </w:rPr>
            </w:pPr>
            <w:r w:rsidRPr="00D27843">
              <w:rPr>
                <w:rFonts w:ascii="Times New Roman" w:eastAsia="Calibri" w:hAnsi="Times New Roman"/>
                <w:b/>
                <w:bCs/>
                <w:color w:val="FF0000"/>
                <w:szCs w:val="24"/>
              </w:rPr>
              <w:t>PG.</w:t>
            </w:r>
            <w:proofErr w:type="gramStart"/>
            <w:r w:rsidRPr="00D27843">
              <w:rPr>
                <w:rFonts w:ascii="Times New Roman" w:eastAsia="Calibri" w:hAnsi="Times New Roman"/>
                <w:b/>
                <w:bCs/>
                <w:color w:val="FF0000"/>
                <w:szCs w:val="24"/>
              </w:rPr>
              <w:t>3.</w:t>
            </w:r>
            <w:r w:rsidR="00413932">
              <w:rPr>
                <w:rFonts w:ascii="Times New Roman" w:eastAsia="Calibri" w:hAnsi="Times New Roman"/>
                <w:b/>
                <w:bCs/>
                <w:color w:val="FF0000"/>
                <w:szCs w:val="24"/>
              </w:rPr>
              <w:t>1</w:t>
            </w:r>
            <w:proofErr w:type="gramEnd"/>
            <w:r w:rsidRPr="00D27843">
              <w:rPr>
                <w:rFonts w:ascii="Times New Roman" w:eastAsia="Calibri" w:hAnsi="Times New Roman"/>
                <w:b/>
                <w:bCs/>
                <w:color w:val="FF0000"/>
                <w:szCs w:val="24"/>
              </w:rPr>
              <w:t>.</w:t>
            </w:r>
            <w:r>
              <w:rPr>
                <w:rFonts w:ascii="Times New Roman" w:eastAsia="Calibri" w:hAnsi="Times New Roman"/>
                <w:b/>
                <w:bCs/>
                <w:color w:val="FF0000"/>
                <w:szCs w:val="24"/>
              </w:rPr>
              <w:t>g</w:t>
            </w:r>
            <w:r w:rsidRPr="00D27843">
              <w:rPr>
                <w:rFonts w:ascii="Times New Roman" w:eastAsia="Calibri" w:hAnsi="Times New Roman"/>
                <w:b/>
                <w:bCs/>
                <w:color w:val="FF0000"/>
                <w:szCs w:val="24"/>
              </w:rPr>
              <w:t>.</w:t>
            </w:r>
          </w:p>
        </w:tc>
        <w:tc>
          <w:tcPr>
            <w:tcW w:w="5639" w:type="dxa"/>
            <w:shd w:val="clear" w:color="auto" w:fill="auto"/>
          </w:tcPr>
          <w:p w:rsidR="00616EDD" w:rsidRDefault="00616EDD" w:rsidP="00616EDD">
            <w:pPr>
              <w:spacing w:after="0" w:line="240" w:lineRule="auto"/>
              <w:jc w:val="both"/>
              <w:rPr>
                <w:rFonts w:ascii="Times New Roman" w:hAnsi="Times New Roman"/>
                <w:color w:val="000000"/>
                <w:szCs w:val="24"/>
              </w:rPr>
            </w:pPr>
            <w:r w:rsidRPr="008647F6">
              <w:rPr>
                <w:rFonts w:ascii="Times New Roman" w:hAnsi="Times New Roman"/>
                <w:color w:val="000000"/>
                <w:szCs w:val="24"/>
              </w:rPr>
              <w:t xml:space="preserve">Okulumuz çalışanlarının </w:t>
            </w:r>
            <w:proofErr w:type="gramStart"/>
            <w:r w:rsidRPr="008647F6">
              <w:rPr>
                <w:rFonts w:ascii="Times New Roman" w:hAnsi="Times New Roman"/>
                <w:color w:val="000000"/>
                <w:szCs w:val="24"/>
              </w:rPr>
              <w:t>motivasyon</w:t>
            </w:r>
            <w:proofErr w:type="gramEnd"/>
            <w:r w:rsidRPr="008647F6">
              <w:rPr>
                <w:rFonts w:ascii="Times New Roman" w:hAnsi="Times New Roman"/>
                <w:color w:val="000000"/>
                <w:szCs w:val="24"/>
              </w:rPr>
              <w:t xml:space="preserve"> ve iş doyumunu artırmaya yönelik çalışmal</w:t>
            </w:r>
            <w:r>
              <w:rPr>
                <w:rFonts w:ascii="Times New Roman" w:hAnsi="Times New Roman"/>
                <w:color w:val="000000"/>
                <w:szCs w:val="24"/>
              </w:rPr>
              <w:t>ar yapılma oranı.</w:t>
            </w:r>
          </w:p>
          <w:p w:rsidR="00616EDD" w:rsidRPr="00EE522B" w:rsidRDefault="00616EDD" w:rsidP="00794011">
            <w:pPr>
              <w:spacing w:after="0" w:line="240" w:lineRule="auto"/>
              <w:rPr>
                <w:rFonts w:ascii="Times New Roman" w:hAnsi="Times New Roman"/>
                <w:szCs w:val="24"/>
              </w:rPr>
            </w:pPr>
          </w:p>
        </w:tc>
        <w:tc>
          <w:tcPr>
            <w:tcW w:w="1078" w:type="dxa"/>
            <w:shd w:val="clear" w:color="auto" w:fill="auto"/>
            <w:noWrap/>
            <w:vAlign w:val="center"/>
          </w:tcPr>
          <w:p w:rsidR="00616EDD" w:rsidRDefault="00616EDD" w:rsidP="00BB6233">
            <w:pPr>
              <w:spacing w:after="0" w:line="240" w:lineRule="auto"/>
              <w:jc w:val="center"/>
              <w:rPr>
                <w:rFonts w:ascii="Times New Roman" w:eastAsia="Calibri" w:hAnsi="Times New Roman"/>
                <w:sz w:val="20"/>
                <w:szCs w:val="20"/>
              </w:rPr>
            </w:pPr>
            <w:r>
              <w:rPr>
                <w:rFonts w:ascii="Times New Roman" w:eastAsia="Calibri" w:hAnsi="Times New Roman"/>
                <w:sz w:val="20"/>
                <w:szCs w:val="20"/>
              </w:rPr>
              <w:t>%95</w:t>
            </w:r>
          </w:p>
        </w:tc>
        <w:tc>
          <w:tcPr>
            <w:tcW w:w="1222" w:type="dxa"/>
            <w:shd w:val="clear" w:color="auto" w:fill="auto"/>
            <w:noWrap/>
            <w:vAlign w:val="center"/>
          </w:tcPr>
          <w:p w:rsidR="00616EDD" w:rsidRDefault="00616EDD" w:rsidP="00BB6233">
            <w:pPr>
              <w:jc w:val="center"/>
            </w:pPr>
            <w:r w:rsidRPr="00BE0B9D">
              <w:rPr>
                <w:rFonts w:ascii="Times New Roman" w:eastAsia="Calibri" w:hAnsi="Times New Roman"/>
                <w:sz w:val="20"/>
                <w:szCs w:val="20"/>
              </w:rPr>
              <w:t>%95</w:t>
            </w:r>
          </w:p>
        </w:tc>
        <w:tc>
          <w:tcPr>
            <w:tcW w:w="1164" w:type="dxa"/>
            <w:shd w:val="clear" w:color="auto" w:fill="auto"/>
            <w:vAlign w:val="center"/>
          </w:tcPr>
          <w:p w:rsidR="00616EDD" w:rsidRDefault="00616EDD" w:rsidP="00BB6233">
            <w:pPr>
              <w:jc w:val="center"/>
            </w:pPr>
            <w:r w:rsidRPr="00BE0B9D">
              <w:rPr>
                <w:rFonts w:ascii="Times New Roman" w:eastAsia="Calibri" w:hAnsi="Times New Roman"/>
                <w:sz w:val="20"/>
                <w:szCs w:val="20"/>
              </w:rPr>
              <w:t>%95</w:t>
            </w:r>
          </w:p>
        </w:tc>
        <w:tc>
          <w:tcPr>
            <w:tcW w:w="1126" w:type="dxa"/>
            <w:shd w:val="clear" w:color="auto" w:fill="auto"/>
            <w:vAlign w:val="center"/>
          </w:tcPr>
          <w:p w:rsidR="00616EDD" w:rsidRDefault="00616EDD" w:rsidP="00BB6233">
            <w:pPr>
              <w:jc w:val="center"/>
            </w:pPr>
            <w:r w:rsidRPr="00BE0B9D">
              <w:rPr>
                <w:rFonts w:ascii="Times New Roman" w:eastAsia="Calibri" w:hAnsi="Times New Roman"/>
                <w:sz w:val="20"/>
                <w:szCs w:val="20"/>
              </w:rPr>
              <w:t>%95</w:t>
            </w:r>
          </w:p>
        </w:tc>
        <w:tc>
          <w:tcPr>
            <w:tcW w:w="1222" w:type="dxa"/>
            <w:shd w:val="clear" w:color="auto" w:fill="auto"/>
            <w:vAlign w:val="center"/>
          </w:tcPr>
          <w:p w:rsidR="00616EDD" w:rsidRDefault="00616EDD" w:rsidP="00BB6233">
            <w:pPr>
              <w:jc w:val="center"/>
            </w:pPr>
            <w:r w:rsidRPr="00BE0B9D">
              <w:rPr>
                <w:rFonts w:ascii="Times New Roman" w:eastAsia="Calibri" w:hAnsi="Times New Roman"/>
                <w:sz w:val="20"/>
                <w:szCs w:val="20"/>
              </w:rPr>
              <w:t>%95</w:t>
            </w:r>
          </w:p>
        </w:tc>
        <w:tc>
          <w:tcPr>
            <w:tcW w:w="1123" w:type="dxa"/>
            <w:shd w:val="clear" w:color="auto" w:fill="auto"/>
            <w:vAlign w:val="center"/>
          </w:tcPr>
          <w:p w:rsidR="00616EDD" w:rsidRDefault="00616EDD" w:rsidP="00BB6233">
            <w:pPr>
              <w:jc w:val="center"/>
            </w:pPr>
            <w:r w:rsidRPr="00BE0B9D">
              <w:rPr>
                <w:rFonts w:ascii="Times New Roman" w:eastAsia="Calibri" w:hAnsi="Times New Roman"/>
                <w:sz w:val="20"/>
                <w:szCs w:val="20"/>
              </w:rPr>
              <w:t>%95</w:t>
            </w:r>
          </w:p>
        </w:tc>
      </w:tr>
    </w:tbl>
    <w:p w:rsidR="00A002EE" w:rsidRPr="00D27843" w:rsidRDefault="00A002EE" w:rsidP="00A002EE">
      <w:pPr>
        <w:jc w:val="both"/>
        <w:rPr>
          <w:rFonts w:ascii="Times New Roman" w:hAnsi="Times New Roman"/>
          <w:b/>
          <w:i/>
          <w:szCs w:val="24"/>
        </w:rPr>
      </w:pPr>
    </w:p>
    <w:p w:rsidR="00A002EE" w:rsidRDefault="00A002EE" w:rsidP="00A002EE">
      <w:pPr>
        <w:rPr>
          <w:rFonts w:ascii="Times New Roman" w:hAnsi="Times New Roman"/>
          <w:b/>
          <w:szCs w:val="24"/>
        </w:rPr>
      </w:pPr>
    </w:p>
    <w:p w:rsidR="00A002EE" w:rsidRPr="00D27843" w:rsidRDefault="00A002EE" w:rsidP="00A002EE">
      <w:pPr>
        <w:rPr>
          <w:rFonts w:ascii="Times New Roman" w:hAnsi="Times New Roman"/>
          <w:b/>
          <w:szCs w:val="24"/>
        </w:rPr>
      </w:pPr>
      <w:r w:rsidRPr="00D27843">
        <w:rPr>
          <w:rFonts w:ascii="Times New Roman" w:hAnsi="Times New Roman"/>
          <w:b/>
          <w:szCs w:val="24"/>
        </w:rPr>
        <w:t>Eylemler</w:t>
      </w:r>
    </w:p>
    <w:tbl>
      <w:tblPr>
        <w:tblW w:w="5372"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112"/>
        <w:gridCol w:w="7317"/>
        <w:gridCol w:w="3657"/>
        <w:gridCol w:w="3190"/>
      </w:tblGrid>
      <w:tr w:rsidR="00A002EE" w:rsidRPr="008647F6" w:rsidTr="00616EDD">
        <w:trPr>
          <w:trHeight w:val="271"/>
        </w:trPr>
        <w:tc>
          <w:tcPr>
            <w:tcW w:w="364" w:type="pct"/>
            <w:tcBorders>
              <w:top w:val="single" w:sz="4" w:space="0" w:color="5B9BD5"/>
              <w:left w:val="single" w:sz="4" w:space="0" w:color="5B9BD5"/>
              <w:bottom w:val="single" w:sz="4" w:space="0" w:color="5B9BD5"/>
              <w:right w:val="nil"/>
            </w:tcBorders>
            <w:shd w:val="clear" w:color="auto" w:fill="5B9BD5"/>
            <w:hideMark/>
          </w:tcPr>
          <w:p w:rsidR="00A002EE" w:rsidRPr="008647F6" w:rsidRDefault="00A002EE" w:rsidP="00794011">
            <w:pPr>
              <w:spacing w:after="0" w:line="240" w:lineRule="auto"/>
              <w:jc w:val="center"/>
              <w:rPr>
                <w:rFonts w:ascii="Times New Roman" w:hAnsi="Times New Roman"/>
                <w:b/>
                <w:bCs/>
                <w:color w:val="000000"/>
                <w:szCs w:val="24"/>
              </w:rPr>
            </w:pPr>
            <w:r w:rsidRPr="008647F6">
              <w:rPr>
                <w:rFonts w:ascii="Times New Roman" w:hAnsi="Times New Roman"/>
                <w:b/>
                <w:bCs/>
                <w:color w:val="000000"/>
                <w:szCs w:val="24"/>
              </w:rPr>
              <w:t>No</w:t>
            </w:r>
          </w:p>
        </w:tc>
        <w:tc>
          <w:tcPr>
            <w:tcW w:w="2395" w:type="pct"/>
            <w:tcBorders>
              <w:top w:val="single" w:sz="4" w:space="0" w:color="5B9BD5"/>
              <w:left w:val="nil"/>
              <w:bottom w:val="single" w:sz="4" w:space="0" w:color="5B9BD5"/>
              <w:right w:val="nil"/>
            </w:tcBorders>
            <w:shd w:val="clear" w:color="auto" w:fill="5B9BD5"/>
            <w:noWrap/>
            <w:hideMark/>
          </w:tcPr>
          <w:p w:rsidR="00A002EE" w:rsidRPr="008647F6" w:rsidRDefault="00A002EE" w:rsidP="00794011">
            <w:pPr>
              <w:spacing w:after="0" w:line="240" w:lineRule="auto"/>
              <w:jc w:val="center"/>
              <w:rPr>
                <w:rFonts w:ascii="Times New Roman" w:hAnsi="Times New Roman"/>
                <w:b/>
                <w:bCs/>
                <w:color w:val="000000"/>
                <w:szCs w:val="24"/>
              </w:rPr>
            </w:pPr>
            <w:r w:rsidRPr="008647F6">
              <w:rPr>
                <w:rFonts w:ascii="Times New Roman" w:hAnsi="Times New Roman"/>
                <w:b/>
                <w:bCs/>
                <w:color w:val="000000"/>
                <w:szCs w:val="24"/>
              </w:rPr>
              <w:t>Eylem İfadesi</w:t>
            </w:r>
          </w:p>
        </w:tc>
        <w:tc>
          <w:tcPr>
            <w:tcW w:w="1197" w:type="pct"/>
            <w:tcBorders>
              <w:top w:val="single" w:sz="4" w:space="0" w:color="5B9BD5"/>
              <w:left w:val="nil"/>
              <w:bottom w:val="single" w:sz="4" w:space="0" w:color="5B9BD5"/>
              <w:right w:val="nil"/>
            </w:tcBorders>
            <w:shd w:val="clear" w:color="auto" w:fill="5B9BD5"/>
          </w:tcPr>
          <w:p w:rsidR="00A002EE" w:rsidRPr="008647F6" w:rsidRDefault="00A002EE" w:rsidP="00794011">
            <w:pPr>
              <w:spacing w:after="0" w:line="240" w:lineRule="auto"/>
              <w:jc w:val="center"/>
              <w:rPr>
                <w:rFonts w:ascii="Times New Roman" w:hAnsi="Times New Roman"/>
                <w:b/>
                <w:bCs/>
                <w:color w:val="000000"/>
                <w:szCs w:val="24"/>
              </w:rPr>
            </w:pPr>
            <w:r w:rsidRPr="008647F6">
              <w:rPr>
                <w:rFonts w:ascii="Times New Roman" w:hAnsi="Times New Roman"/>
                <w:b/>
                <w:bCs/>
                <w:color w:val="000000"/>
                <w:szCs w:val="24"/>
              </w:rPr>
              <w:t>Eylem Sorumlusu</w:t>
            </w:r>
          </w:p>
        </w:tc>
        <w:tc>
          <w:tcPr>
            <w:tcW w:w="1044" w:type="pct"/>
            <w:tcBorders>
              <w:top w:val="single" w:sz="4" w:space="0" w:color="5B9BD5"/>
              <w:left w:val="nil"/>
              <w:bottom w:val="single" w:sz="4" w:space="0" w:color="5B9BD5"/>
              <w:right w:val="single" w:sz="4" w:space="0" w:color="5B9BD5"/>
            </w:tcBorders>
            <w:shd w:val="clear" w:color="auto" w:fill="5B9BD5"/>
          </w:tcPr>
          <w:p w:rsidR="00A002EE" w:rsidRPr="008647F6" w:rsidRDefault="00A002EE" w:rsidP="00794011">
            <w:pPr>
              <w:spacing w:after="0" w:line="240" w:lineRule="auto"/>
              <w:jc w:val="center"/>
              <w:rPr>
                <w:rFonts w:ascii="Times New Roman" w:hAnsi="Times New Roman"/>
                <w:b/>
                <w:bCs/>
                <w:color w:val="000000"/>
                <w:szCs w:val="24"/>
              </w:rPr>
            </w:pPr>
            <w:r w:rsidRPr="008647F6">
              <w:rPr>
                <w:rFonts w:ascii="Times New Roman" w:hAnsi="Times New Roman"/>
                <w:b/>
                <w:bCs/>
                <w:color w:val="000000"/>
                <w:szCs w:val="24"/>
              </w:rPr>
              <w:t>Eylem Tarihi</w:t>
            </w:r>
          </w:p>
        </w:tc>
      </w:tr>
      <w:tr w:rsidR="00A002EE" w:rsidRPr="008647F6" w:rsidTr="00616EDD">
        <w:trPr>
          <w:trHeight w:val="349"/>
        </w:trPr>
        <w:tc>
          <w:tcPr>
            <w:tcW w:w="364" w:type="pct"/>
            <w:shd w:val="clear" w:color="auto" w:fill="DEEAF6"/>
            <w:noWrap/>
            <w:hideMark/>
          </w:tcPr>
          <w:p w:rsidR="00A002EE" w:rsidRPr="008647F6" w:rsidRDefault="00BC09FA" w:rsidP="00794011">
            <w:pPr>
              <w:spacing w:after="0" w:line="240" w:lineRule="auto"/>
              <w:jc w:val="center"/>
              <w:rPr>
                <w:rFonts w:ascii="Times New Roman" w:hAnsi="Times New Roman"/>
                <w:b/>
                <w:bCs/>
                <w:color w:val="000000"/>
                <w:szCs w:val="24"/>
              </w:rPr>
            </w:pPr>
            <w:r>
              <w:rPr>
                <w:rFonts w:ascii="Times New Roman" w:hAnsi="Times New Roman"/>
                <w:b/>
                <w:bCs/>
                <w:color w:val="000000"/>
                <w:szCs w:val="24"/>
              </w:rPr>
              <w:t>3.1</w:t>
            </w:r>
            <w:r w:rsidR="00A002EE">
              <w:rPr>
                <w:rFonts w:ascii="Times New Roman" w:hAnsi="Times New Roman"/>
                <w:b/>
                <w:bCs/>
                <w:color w:val="000000"/>
                <w:szCs w:val="24"/>
              </w:rPr>
              <w:t>.1</w:t>
            </w:r>
          </w:p>
        </w:tc>
        <w:tc>
          <w:tcPr>
            <w:tcW w:w="2395" w:type="pct"/>
            <w:shd w:val="clear" w:color="auto" w:fill="DEEAF6"/>
          </w:tcPr>
          <w:p w:rsidR="00A002EE" w:rsidRDefault="00A002EE"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 xml:space="preserve">Okulumuz çalışanlarının </w:t>
            </w:r>
            <w:proofErr w:type="gramStart"/>
            <w:r w:rsidRPr="008647F6">
              <w:rPr>
                <w:rFonts w:ascii="Times New Roman" w:hAnsi="Times New Roman"/>
                <w:color w:val="000000"/>
                <w:szCs w:val="24"/>
              </w:rPr>
              <w:t>motivasyon</w:t>
            </w:r>
            <w:proofErr w:type="gramEnd"/>
            <w:r w:rsidRPr="008647F6">
              <w:rPr>
                <w:rFonts w:ascii="Times New Roman" w:hAnsi="Times New Roman"/>
                <w:color w:val="000000"/>
                <w:szCs w:val="24"/>
              </w:rPr>
              <w:t xml:space="preserve"> ve iş doyumunu artırmaya yönelik çalışmalar yapılacaktır.</w:t>
            </w:r>
          </w:p>
          <w:p w:rsidR="00A002EE" w:rsidRPr="008647F6" w:rsidRDefault="00A002EE" w:rsidP="00794011">
            <w:pPr>
              <w:spacing w:after="0" w:line="240" w:lineRule="auto"/>
              <w:jc w:val="both"/>
              <w:rPr>
                <w:rFonts w:ascii="Times New Roman" w:hAnsi="Times New Roman"/>
                <w:color w:val="000000"/>
                <w:szCs w:val="24"/>
              </w:rPr>
            </w:pPr>
          </w:p>
        </w:tc>
        <w:tc>
          <w:tcPr>
            <w:tcW w:w="1197" w:type="pct"/>
            <w:shd w:val="clear" w:color="auto" w:fill="DEEAF6"/>
          </w:tcPr>
          <w:p w:rsidR="00A002EE" w:rsidRPr="008647F6" w:rsidRDefault="00A002EE"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 xml:space="preserve">Okul yönetimi </w:t>
            </w:r>
          </w:p>
        </w:tc>
        <w:tc>
          <w:tcPr>
            <w:tcW w:w="1044" w:type="pct"/>
            <w:shd w:val="clear" w:color="auto" w:fill="DEEAF6"/>
          </w:tcPr>
          <w:p w:rsidR="00A002EE" w:rsidRPr="008647F6" w:rsidRDefault="00A002EE"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Eğitim, öğretim yılı boyunca</w:t>
            </w:r>
          </w:p>
        </w:tc>
      </w:tr>
      <w:tr w:rsidR="00A002EE" w:rsidRPr="008647F6" w:rsidTr="00616EDD">
        <w:trPr>
          <w:trHeight w:val="349"/>
        </w:trPr>
        <w:tc>
          <w:tcPr>
            <w:tcW w:w="364" w:type="pct"/>
            <w:shd w:val="clear" w:color="auto" w:fill="auto"/>
            <w:noWrap/>
          </w:tcPr>
          <w:p w:rsidR="00A002EE" w:rsidRPr="008647F6" w:rsidRDefault="00BC09FA" w:rsidP="00794011">
            <w:pPr>
              <w:spacing w:after="0" w:line="240" w:lineRule="auto"/>
              <w:jc w:val="center"/>
              <w:rPr>
                <w:rFonts w:ascii="Times New Roman" w:hAnsi="Times New Roman"/>
                <w:b/>
                <w:bCs/>
                <w:color w:val="000000"/>
                <w:szCs w:val="24"/>
              </w:rPr>
            </w:pPr>
            <w:r>
              <w:rPr>
                <w:rFonts w:ascii="Times New Roman" w:hAnsi="Times New Roman"/>
                <w:b/>
                <w:bCs/>
                <w:color w:val="000000"/>
                <w:szCs w:val="24"/>
              </w:rPr>
              <w:t>3.1</w:t>
            </w:r>
            <w:r w:rsidR="00A002EE" w:rsidRPr="008647F6">
              <w:rPr>
                <w:rFonts w:ascii="Times New Roman" w:hAnsi="Times New Roman"/>
                <w:b/>
                <w:bCs/>
                <w:color w:val="000000"/>
                <w:szCs w:val="24"/>
              </w:rPr>
              <w:t>.2</w:t>
            </w:r>
          </w:p>
        </w:tc>
        <w:tc>
          <w:tcPr>
            <w:tcW w:w="2395" w:type="pct"/>
            <w:shd w:val="clear" w:color="auto" w:fill="auto"/>
          </w:tcPr>
          <w:p w:rsidR="00A002EE" w:rsidRPr="008647F6" w:rsidRDefault="00616EDD" w:rsidP="00794011">
            <w:pPr>
              <w:spacing w:after="0" w:line="240" w:lineRule="auto"/>
              <w:jc w:val="both"/>
              <w:rPr>
                <w:rFonts w:ascii="Times New Roman" w:hAnsi="Times New Roman"/>
                <w:szCs w:val="24"/>
                <w:highlight w:val="green"/>
              </w:rPr>
            </w:pPr>
            <w:r w:rsidRPr="00D27843">
              <w:rPr>
                <w:rFonts w:ascii="Times New Roman" w:eastAsia="Calibri" w:hAnsi="Times New Roman"/>
                <w:szCs w:val="24"/>
              </w:rPr>
              <w:t>Lisansüstü eğitimi tamamlayan personel sayısı</w:t>
            </w:r>
            <w:r>
              <w:rPr>
                <w:rFonts w:ascii="Times New Roman" w:eastAsia="Calibri" w:hAnsi="Times New Roman"/>
                <w:szCs w:val="24"/>
              </w:rPr>
              <w:t xml:space="preserve">nın </w:t>
            </w:r>
            <w:r w:rsidRPr="00D27843">
              <w:rPr>
                <w:rFonts w:ascii="Times New Roman" w:eastAsia="Calibri" w:hAnsi="Times New Roman"/>
                <w:szCs w:val="24"/>
              </w:rPr>
              <w:t>(Tezli/Tezsiz)</w:t>
            </w:r>
            <w:r>
              <w:rPr>
                <w:rFonts w:ascii="Times New Roman" w:eastAsia="Calibri" w:hAnsi="Times New Roman"/>
                <w:szCs w:val="24"/>
              </w:rPr>
              <w:t>artırılması için personele önerilerde bulunup, çalışanlar teşvik edilecektir.</w:t>
            </w:r>
          </w:p>
        </w:tc>
        <w:tc>
          <w:tcPr>
            <w:tcW w:w="1197" w:type="pct"/>
            <w:shd w:val="clear" w:color="auto" w:fill="auto"/>
          </w:tcPr>
          <w:p w:rsidR="00A002EE" w:rsidRPr="008647F6" w:rsidRDefault="00A002EE"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 xml:space="preserve">Okul yönetimi </w:t>
            </w:r>
          </w:p>
        </w:tc>
        <w:tc>
          <w:tcPr>
            <w:tcW w:w="1044" w:type="pct"/>
            <w:shd w:val="clear" w:color="auto" w:fill="auto"/>
          </w:tcPr>
          <w:p w:rsidR="00A002EE" w:rsidRPr="008647F6" w:rsidRDefault="00A002EE"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Eğitim, öğretim yılı boyunca</w:t>
            </w:r>
          </w:p>
        </w:tc>
      </w:tr>
      <w:tr w:rsidR="00A002EE" w:rsidRPr="008647F6" w:rsidTr="00616EDD">
        <w:trPr>
          <w:trHeight w:val="349"/>
        </w:trPr>
        <w:tc>
          <w:tcPr>
            <w:tcW w:w="364" w:type="pct"/>
            <w:shd w:val="clear" w:color="auto" w:fill="DEEAF6"/>
            <w:noWrap/>
          </w:tcPr>
          <w:p w:rsidR="00A002EE" w:rsidRPr="008647F6" w:rsidRDefault="00BC09FA" w:rsidP="00794011">
            <w:pPr>
              <w:spacing w:after="0" w:line="240" w:lineRule="auto"/>
              <w:jc w:val="center"/>
              <w:rPr>
                <w:rFonts w:ascii="Times New Roman" w:hAnsi="Times New Roman"/>
                <w:b/>
                <w:bCs/>
                <w:color w:val="000000"/>
                <w:szCs w:val="24"/>
              </w:rPr>
            </w:pPr>
            <w:r>
              <w:rPr>
                <w:rFonts w:ascii="Times New Roman" w:hAnsi="Times New Roman"/>
                <w:b/>
                <w:bCs/>
                <w:color w:val="000000"/>
                <w:szCs w:val="24"/>
              </w:rPr>
              <w:t>3.1</w:t>
            </w:r>
            <w:r w:rsidR="00A002EE" w:rsidRPr="008647F6">
              <w:rPr>
                <w:rFonts w:ascii="Times New Roman" w:hAnsi="Times New Roman"/>
                <w:b/>
                <w:bCs/>
                <w:color w:val="000000"/>
                <w:szCs w:val="24"/>
              </w:rPr>
              <w:t>.3</w:t>
            </w:r>
          </w:p>
        </w:tc>
        <w:tc>
          <w:tcPr>
            <w:tcW w:w="2395" w:type="pct"/>
            <w:shd w:val="clear" w:color="auto" w:fill="DEEAF6"/>
          </w:tcPr>
          <w:p w:rsidR="00A002EE" w:rsidRPr="008647F6" w:rsidRDefault="00A002EE" w:rsidP="00794011">
            <w:pPr>
              <w:spacing w:after="0" w:line="240" w:lineRule="auto"/>
              <w:jc w:val="both"/>
              <w:rPr>
                <w:rFonts w:ascii="Times New Roman" w:hAnsi="Times New Roman"/>
                <w:szCs w:val="24"/>
                <w:highlight w:val="green"/>
              </w:rPr>
            </w:pPr>
            <w:r w:rsidRPr="008647F6">
              <w:rPr>
                <w:rFonts w:ascii="Times New Roman" w:hAnsi="Times New Roman"/>
                <w:szCs w:val="24"/>
              </w:rPr>
              <w:t xml:space="preserve">Talep eden her çalışanın </w:t>
            </w:r>
            <w:proofErr w:type="spellStart"/>
            <w:r w:rsidRPr="008647F6">
              <w:rPr>
                <w:rFonts w:ascii="Times New Roman" w:hAnsi="Times New Roman"/>
                <w:szCs w:val="24"/>
              </w:rPr>
              <w:t>hizmetiçi</w:t>
            </w:r>
            <w:proofErr w:type="spellEnd"/>
            <w:r w:rsidRPr="008647F6">
              <w:rPr>
                <w:rFonts w:ascii="Times New Roman" w:hAnsi="Times New Roman"/>
                <w:szCs w:val="24"/>
              </w:rPr>
              <w:t xml:space="preserve"> eğitimlere adil koşullarda ulaşabilmesini sağlayacak bir başvuru değerlendirme sistemi geliştirilecektir.</w:t>
            </w:r>
          </w:p>
        </w:tc>
        <w:tc>
          <w:tcPr>
            <w:tcW w:w="1197" w:type="pct"/>
            <w:shd w:val="clear" w:color="auto" w:fill="DEEAF6"/>
          </w:tcPr>
          <w:p w:rsidR="00A002EE" w:rsidRPr="008647F6" w:rsidRDefault="00A002EE"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 xml:space="preserve">Okul yönetimi </w:t>
            </w:r>
          </w:p>
        </w:tc>
        <w:tc>
          <w:tcPr>
            <w:tcW w:w="1044" w:type="pct"/>
            <w:shd w:val="clear" w:color="auto" w:fill="DEEAF6"/>
          </w:tcPr>
          <w:p w:rsidR="00A002EE" w:rsidRPr="008647F6" w:rsidRDefault="00A002EE"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Eğitim, öğretim yılı boyunca</w:t>
            </w:r>
          </w:p>
        </w:tc>
      </w:tr>
      <w:tr w:rsidR="00A002EE" w:rsidRPr="008647F6" w:rsidTr="00616EDD">
        <w:trPr>
          <w:trHeight w:val="349"/>
        </w:trPr>
        <w:tc>
          <w:tcPr>
            <w:tcW w:w="364" w:type="pct"/>
            <w:shd w:val="clear" w:color="auto" w:fill="auto"/>
            <w:noWrap/>
          </w:tcPr>
          <w:p w:rsidR="00A002EE" w:rsidRPr="008647F6" w:rsidRDefault="00BC09FA" w:rsidP="00794011">
            <w:pPr>
              <w:spacing w:after="0" w:line="240" w:lineRule="auto"/>
              <w:jc w:val="center"/>
              <w:rPr>
                <w:rFonts w:ascii="Times New Roman" w:hAnsi="Times New Roman"/>
                <w:b/>
                <w:bCs/>
                <w:color w:val="000000"/>
                <w:szCs w:val="24"/>
              </w:rPr>
            </w:pPr>
            <w:r>
              <w:rPr>
                <w:rFonts w:ascii="Times New Roman" w:hAnsi="Times New Roman"/>
                <w:b/>
                <w:bCs/>
                <w:color w:val="000000"/>
                <w:szCs w:val="24"/>
              </w:rPr>
              <w:t>3.1</w:t>
            </w:r>
            <w:r w:rsidR="00A002EE" w:rsidRPr="008647F6">
              <w:rPr>
                <w:rFonts w:ascii="Times New Roman" w:hAnsi="Times New Roman"/>
                <w:b/>
                <w:bCs/>
                <w:color w:val="000000"/>
                <w:szCs w:val="24"/>
              </w:rPr>
              <w:t>.4</w:t>
            </w:r>
          </w:p>
        </w:tc>
        <w:tc>
          <w:tcPr>
            <w:tcW w:w="2395" w:type="pct"/>
            <w:shd w:val="clear" w:color="auto" w:fill="auto"/>
          </w:tcPr>
          <w:p w:rsidR="00A002EE" w:rsidRPr="008647F6" w:rsidRDefault="00616EDD" w:rsidP="00794011">
            <w:pPr>
              <w:spacing w:after="0" w:line="240" w:lineRule="auto"/>
              <w:jc w:val="both"/>
              <w:rPr>
                <w:rFonts w:ascii="Times New Roman" w:hAnsi="Times New Roman"/>
                <w:szCs w:val="24"/>
                <w:highlight w:val="green"/>
              </w:rPr>
            </w:pPr>
            <w:r w:rsidRPr="00D27843">
              <w:rPr>
                <w:rFonts w:ascii="Times New Roman" w:eastAsia="Calibri" w:hAnsi="Times New Roman"/>
                <w:szCs w:val="24"/>
              </w:rPr>
              <w:t>Norm kadro doluluk oranı</w:t>
            </w:r>
            <w:r>
              <w:rPr>
                <w:rFonts w:ascii="Times New Roman" w:eastAsia="Calibri" w:hAnsi="Times New Roman"/>
                <w:szCs w:val="24"/>
              </w:rPr>
              <w:t>nın sağlanması için gerekli çalışmalar yapılacaktır.</w:t>
            </w:r>
          </w:p>
        </w:tc>
        <w:tc>
          <w:tcPr>
            <w:tcW w:w="1197" w:type="pct"/>
            <w:shd w:val="clear" w:color="auto" w:fill="auto"/>
          </w:tcPr>
          <w:p w:rsidR="00A002EE" w:rsidRPr="008647F6" w:rsidRDefault="00A002EE"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 xml:space="preserve">Okul yönetimi </w:t>
            </w:r>
          </w:p>
        </w:tc>
        <w:tc>
          <w:tcPr>
            <w:tcW w:w="1044" w:type="pct"/>
            <w:shd w:val="clear" w:color="auto" w:fill="auto"/>
          </w:tcPr>
          <w:p w:rsidR="00A002EE" w:rsidRPr="008647F6" w:rsidRDefault="00A002EE"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Eğitim, öğretim yılı boyunca</w:t>
            </w:r>
          </w:p>
        </w:tc>
      </w:tr>
      <w:tr w:rsidR="003A3F52" w:rsidRPr="008647F6" w:rsidTr="00616EDD">
        <w:trPr>
          <w:trHeight w:val="349"/>
        </w:trPr>
        <w:tc>
          <w:tcPr>
            <w:tcW w:w="364" w:type="pct"/>
            <w:shd w:val="clear" w:color="auto" w:fill="auto"/>
            <w:noWrap/>
          </w:tcPr>
          <w:p w:rsidR="003A3F52" w:rsidRPr="008647F6" w:rsidRDefault="003A3F52" w:rsidP="00794011">
            <w:pPr>
              <w:spacing w:after="0" w:line="240" w:lineRule="auto"/>
              <w:jc w:val="center"/>
              <w:rPr>
                <w:rFonts w:ascii="Times New Roman" w:hAnsi="Times New Roman"/>
                <w:b/>
                <w:bCs/>
                <w:color w:val="000000"/>
                <w:szCs w:val="24"/>
              </w:rPr>
            </w:pPr>
            <w:r>
              <w:rPr>
                <w:rFonts w:ascii="Times New Roman" w:hAnsi="Times New Roman"/>
                <w:b/>
                <w:bCs/>
                <w:color w:val="000000"/>
                <w:szCs w:val="24"/>
              </w:rPr>
              <w:t>3.3.5</w:t>
            </w:r>
          </w:p>
        </w:tc>
        <w:tc>
          <w:tcPr>
            <w:tcW w:w="2395" w:type="pct"/>
            <w:shd w:val="clear" w:color="auto" w:fill="auto"/>
          </w:tcPr>
          <w:p w:rsidR="003A3F52" w:rsidRPr="00D27843" w:rsidRDefault="003A3F52" w:rsidP="00794011">
            <w:pPr>
              <w:spacing w:after="0" w:line="240" w:lineRule="auto"/>
              <w:jc w:val="both"/>
              <w:rPr>
                <w:rFonts w:ascii="Times New Roman" w:eastAsia="Calibri" w:hAnsi="Times New Roman"/>
                <w:szCs w:val="24"/>
              </w:rPr>
            </w:pPr>
            <w:r w:rsidRPr="00EE522B">
              <w:rPr>
                <w:rFonts w:ascii="Times New Roman" w:hAnsi="Times New Roman"/>
                <w:szCs w:val="24"/>
              </w:rPr>
              <w:t>Sağlıklı ve güvenli eğitim öğretim ortamı oluşturulması</w:t>
            </w:r>
            <w:r>
              <w:rPr>
                <w:rFonts w:ascii="Times New Roman" w:hAnsi="Times New Roman"/>
                <w:szCs w:val="24"/>
              </w:rPr>
              <w:t xml:space="preserve"> için gerekli tedbirler alınacaktır. </w:t>
            </w:r>
          </w:p>
        </w:tc>
        <w:tc>
          <w:tcPr>
            <w:tcW w:w="1197" w:type="pct"/>
            <w:shd w:val="clear" w:color="auto" w:fill="auto"/>
          </w:tcPr>
          <w:p w:rsidR="003A3F52" w:rsidRPr="008647F6" w:rsidRDefault="003A3F52"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 xml:space="preserve">Okul yönetimi </w:t>
            </w:r>
          </w:p>
        </w:tc>
        <w:tc>
          <w:tcPr>
            <w:tcW w:w="1044" w:type="pct"/>
            <w:shd w:val="clear" w:color="auto" w:fill="auto"/>
          </w:tcPr>
          <w:p w:rsidR="003A3F52" w:rsidRPr="008647F6" w:rsidRDefault="003A3F52"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Eğitim, öğretim yılı boyunca</w:t>
            </w:r>
          </w:p>
        </w:tc>
      </w:tr>
      <w:tr w:rsidR="003A3F52" w:rsidRPr="008647F6" w:rsidTr="00616EDD">
        <w:trPr>
          <w:trHeight w:val="349"/>
        </w:trPr>
        <w:tc>
          <w:tcPr>
            <w:tcW w:w="364" w:type="pct"/>
            <w:shd w:val="clear" w:color="auto" w:fill="auto"/>
            <w:noWrap/>
          </w:tcPr>
          <w:p w:rsidR="003A3F52" w:rsidRDefault="003A3F52" w:rsidP="00794011">
            <w:pPr>
              <w:spacing w:after="0" w:line="240" w:lineRule="auto"/>
              <w:jc w:val="center"/>
              <w:rPr>
                <w:rFonts w:ascii="Times New Roman" w:hAnsi="Times New Roman"/>
                <w:b/>
                <w:bCs/>
                <w:color w:val="000000"/>
                <w:szCs w:val="24"/>
              </w:rPr>
            </w:pPr>
            <w:r>
              <w:rPr>
                <w:rFonts w:ascii="Times New Roman" w:hAnsi="Times New Roman"/>
                <w:b/>
                <w:bCs/>
                <w:color w:val="000000"/>
                <w:szCs w:val="24"/>
              </w:rPr>
              <w:t>3.3.6</w:t>
            </w:r>
          </w:p>
        </w:tc>
        <w:tc>
          <w:tcPr>
            <w:tcW w:w="2395" w:type="pct"/>
            <w:shd w:val="clear" w:color="auto" w:fill="auto"/>
          </w:tcPr>
          <w:p w:rsidR="003A3F52" w:rsidRPr="00EE522B" w:rsidRDefault="003A3F52" w:rsidP="00794011">
            <w:pPr>
              <w:spacing w:after="0" w:line="240" w:lineRule="auto"/>
              <w:jc w:val="both"/>
              <w:rPr>
                <w:rFonts w:ascii="Times New Roman" w:hAnsi="Times New Roman"/>
                <w:szCs w:val="24"/>
              </w:rPr>
            </w:pPr>
            <w:r w:rsidRPr="008647F6">
              <w:rPr>
                <w:rFonts w:ascii="Times New Roman" w:hAnsi="Times New Roman"/>
                <w:color w:val="000000"/>
                <w:szCs w:val="24"/>
              </w:rPr>
              <w:t xml:space="preserve">Okulumuz çalışanlarının </w:t>
            </w:r>
            <w:proofErr w:type="gramStart"/>
            <w:r w:rsidRPr="008647F6">
              <w:rPr>
                <w:rFonts w:ascii="Times New Roman" w:hAnsi="Times New Roman"/>
                <w:color w:val="000000"/>
                <w:szCs w:val="24"/>
              </w:rPr>
              <w:t>motivasyon</w:t>
            </w:r>
            <w:proofErr w:type="gramEnd"/>
            <w:r w:rsidRPr="008647F6">
              <w:rPr>
                <w:rFonts w:ascii="Times New Roman" w:hAnsi="Times New Roman"/>
                <w:color w:val="000000"/>
                <w:szCs w:val="24"/>
              </w:rPr>
              <w:t xml:space="preserve"> ve iş doyumunu artırmaya yönelik çalışmal</w:t>
            </w:r>
            <w:r>
              <w:rPr>
                <w:rFonts w:ascii="Times New Roman" w:hAnsi="Times New Roman"/>
                <w:color w:val="000000"/>
                <w:szCs w:val="24"/>
              </w:rPr>
              <w:t xml:space="preserve">ar yapılacaktır. </w:t>
            </w:r>
          </w:p>
        </w:tc>
        <w:tc>
          <w:tcPr>
            <w:tcW w:w="1197" w:type="pct"/>
            <w:shd w:val="clear" w:color="auto" w:fill="auto"/>
          </w:tcPr>
          <w:p w:rsidR="003A3F52" w:rsidRPr="008647F6" w:rsidRDefault="003A3F52"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 xml:space="preserve">Okul yönetimi </w:t>
            </w:r>
          </w:p>
        </w:tc>
        <w:tc>
          <w:tcPr>
            <w:tcW w:w="1044" w:type="pct"/>
            <w:shd w:val="clear" w:color="auto" w:fill="auto"/>
          </w:tcPr>
          <w:p w:rsidR="003A3F52" w:rsidRPr="008647F6" w:rsidRDefault="003A3F52" w:rsidP="00794011">
            <w:pPr>
              <w:spacing w:after="0" w:line="240" w:lineRule="auto"/>
              <w:jc w:val="both"/>
              <w:rPr>
                <w:rFonts w:ascii="Times New Roman" w:hAnsi="Times New Roman"/>
                <w:color w:val="000000"/>
                <w:szCs w:val="24"/>
              </w:rPr>
            </w:pPr>
            <w:r w:rsidRPr="008647F6">
              <w:rPr>
                <w:rFonts w:ascii="Times New Roman" w:hAnsi="Times New Roman"/>
                <w:color w:val="000000"/>
                <w:szCs w:val="24"/>
              </w:rPr>
              <w:t>Eğitim, öğretim yılı boyunca</w:t>
            </w:r>
          </w:p>
        </w:tc>
      </w:tr>
    </w:tbl>
    <w:p w:rsidR="00C524C9" w:rsidRDefault="00C524C9" w:rsidP="00A002EE">
      <w:pPr>
        <w:pStyle w:val="Balk1"/>
        <w:rPr>
          <w:rStyle w:val="Balk4Char"/>
          <w:rFonts w:ascii="Times New Roman" w:hAnsi="Times New Roman"/>
          <w:b w:val="0"/>
          <w:color w:val="auto"/>
          <w:sz w:val="24"/>
          <w:szCs w:val="24"/>
        </w:rPr>
      </w:pPr>
      <w:bookmarkStart w:id="87" w:name="_Toc536536969"/>
      <w:bookmarkStart w:id="88" w:name="_Toc9422134"/>
    </w:p>
    <w:p w:rsidR="00C524C9" w:rsidRDefault="00C524C9" w:rsidP="00C524C9">
      <w:pPr>
        <w:rPr>
          <w:rFonts w:eastAsia="SimSun"/>
        </w:rPr>
      </w:pPr>
    </w:p>
    <w:p w:rsidR="00C524C9" w:rsidRPr="00C524C9" w:rsidRDefault="00C524C9" w:rsidP="00C524C9">
      <w:pPr>
        <w:rPr>
          <w:rFonts w:eastAsia="SimSun"/>
        </w:rPr>
      </w:pPr>
    </w:p>
    <w:p w:rsidR="00A002EE" w:rsidRPr="00BB6233" w:rsidRDefault="00A002EE" w:rsidP="00A002EE">
      <w:pPr>
        <w:pStyle w:val="Balk1"/>
        <w:rPr>
          <w:rFonts w:ascii="Times New Roman" w:eastAsia="Times New Roman" w:hAnsi="Times New Roman"/>
          <w:b w:val="0"/>
          <w:color w:val="auto"/>
          <w:sz w:val="24"/>
          <w:szCs w:val="24"/>
        </w:rPr>
      </w:pPr>
      <w:r w:rsidRPr="00BB6233">
        <w:rPr>
          <w:rStyle w:val="Balk4Char"/>
          <w:rFonts w:ascii="Times New Roman" w:hAnsi="Times New Roman"/>
          <w:i w:val="0"/>
          <w:color w:val="auto"/>
          <w:sz w:val="24"/>
          <w:szCs w:val="24"/>
        </w:rPr>
        <w:lastRenderedPageBreak/>
        <w:t xml:space="preserve">Stratejik Hedef </w:t>
      </w:r>
      <w:proofErr w:type="gramStart"/>
      <w:r w:rsidRPr="00BB6233">
        <w:rPr>
          <w:rStyle w:val="Balk4Char"/>
          <w:rFonts w:ascii="Times New Roman" w:hAnsi="Times New Roman"/>
          <w:i w:val="0"/>
          <w:color w:val="auto"/>
          <w:sz w:val="24"/>
          <w:szCs w:val="24"/>
        </w:rPr>
        <w:t>3.2</w:t>
      </w:r>
      <w:proofErr w:type="gramEnd"/>
      <w:r w:rsidRPr="00BB6233">
        <w:rPr>
          <w:rStyle w:val="Balk4Char"/>
          <w:rFonts w:ascii="Times New Roman" w:hAnsi="Times New Roman"/>
          <w:i w:val="0"/>
          <w:color w:val="auto"/>
          <w:sz w:val="24"/>
          <w:szCs w:val="24"/>
        </w:rPr>
        <w:t>.</w:t>
      </w:r>
      <w:r w:rsidRPr="00BB6233">
        <w:rPr>
          <w:rFonts w:ascii="Times New Roman" w:hAnsi="Times New Roman"/>
          <w:i/>
          <w:color w:val="auto"/>
          <w:sz w:val="24"/>
          <w:szCs w:val="24"/>
        </w:rPr>
        <w:t xml:space="preserve">   </w:t>
      </w:r>
      <w:r w:rsidR="00BB6233">
        <w:rPr>
          <w:rFonts w:ascii="Times New Roman" w:hAnsi="Times New Roman"/>
          <w:b w:val="0"/>
          <w:color w:val="auto"/>
          <w:sz w:val="24"/>
          <w:szCs w:val="24"/>
        </w:rPr>
        <w:t>Fiziki ve mali alt y</w:t>
      </w:r>
      <w:r w:rsidRPr="00BB6233">
        <w:rPr>
          <w:rFonts w:ascii="Times New Roman" w:hAnsi="Times New Roman"/>
          <w:b w:val="0"/>
          <w:color w:val="auto"/>
          <w:sz w:val="24"/>
          <w:szCs w:val="24"/>
        </w:rPr>
        <w:t>apı</w:t>
      </w:r>
      <w:bookmarkEnd w:id="87"/>
      <w:bookmarkEnd w:id="88"/>
      <w:r w:rsidR="00BB6233" w:rsidRPr="00BB6233">
        <w:rPr>
          <w:rFonts w:ascii="Times New Roman" w:eastAsia="Times New Roman" w:hAnsi="Times New Roman"/>
          <w:b w:val="0"/>
          <w:color w:val="auto"/>
          <w:sz w:val="24"/>
          <w:szCs w:val="24"/>
        </w:rPr>
        <w:t>yı geliştirme çalışmaları yapmak</w:t>
      </w:r>
    </w:p>
    <w:p w:rsidR="00A002EE" w:rsidRDefault="00A002EE" w:rsidP="006E7132">
      <w:pPr>
        <w:ind w:firstLine="708"/>
        <w:jc w:val="both"/>
        <w:rPr>
          <w:rFonts w:ascii="Times New Roman" w:hAnsi="Times New Roman"/>
          <w:szCs w:val="24"/>
        </w:rPr>
      </w:pPr>
      <w:r w:rsidRPr="00D27843">
        <w:rPr>
          <w:rFonts w:ascii="Times New Roman" w:hAnsi="Times New Roman"/>
          <w:szCs w:val="24"/>
        </w:rPr>
        <w:t xml:space="preserve">Plan dönemi sonuna kadar, finansal kaynakların etkin dağılımını sağlayarak fiziki </w:t>
      </w:r>
      <w:r w:rsidR="006E7132">
        <w:rPr>
          <w:rFonts w:ascii="Times New Roman" w:hAnsi="Times New Roman"/>
          <w:szCs w:val="24"/>
        </w:rPr>
        <w:t>ve mali alt yapıyı geliştirmek ve o</w:t>
      </w:r>
      <w:r w:rsidRPr="00D27843">
        <w:rPr>
          <w:rFonts w:ascii="Times New Roman" w:hAnsi="Times New Roman"/>
          <w:szCs w:val="24"/>
        </w:rPr>
        <w:t>kulumuz fiziki ortamını iyileştirilerek ihtiyaca cevap verecek düzeye getirilmesi, alternatif finansal kaynaklarla eğitimin desteklenmesi, kaynak kullanımında etkinliğin ve verimliliğin sağlanması amaçlanmıştır.</w:t>
      </w:r>
    </w:p>
    <w:p w:rsidR="00A002EE" w:rsidRPr="005D7087" w:rsidRDefault="00A002EE" w:rsidP="00A002EE">
      <w:pPr>
        <w:rPr>
          <w:rFonts w:ascii="Times New Roman" w:hAnsi="Times New Roman"/>
          <w:b/>
          <w:color w:val="FF0000"/>
          <w:szCs w:val="24"/>
        </w:rPr>
      </w:pPr>
      <w:r w:rsidRPr="00D27843">
        <w:rPr>
          <w:rFonts w:ascii="Times New Roman" w:hAnsi="Times New Roman"/>
          <w:b/>
          <w:szCs w:val="24"/>
        </w:rPr>
        <w:t>Performans Göstergeleri</w:t>
      </w:r>
      <w:r w:rsidR="005D7087">
        <w:rPr>
          <w:rFonts w:ascii="Times New Roman" w:hAnsi="Times New Roman"/>
          <w:b/>
          <w:szCs w:val="24"/>
        </w:rPr>
        <w:t xml:space="preserve"> </w:t>
      </w:r>
    </w:p>
    <w:tbl>
      <w:tblPr>
        <w:tblW w:w="1487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006"/>
        <w:gridCol w:w="5760"/>
        <w:gridCol w:w="1101"/>
        <w:gridCol w:w="1248"/>
        <w:gridCol w:w="1190"/>
        <w:gridCol w:w="1151"/>
        <w:gridCol w:w="1248"/>
        <w:gridCol w:w="1148"/>
        <w:gridCol w:w="19"/>
      </w:tblGrid>
      <w:tr w:rsidR="00A002EE" w:rsidRPr="00D27843" w:rsidTr="006E7132">
        <w:trPr>
          <w:trHeight w:val="203"/>
        </w:trPr>
        <w:tc>
          <w:tcPr>
            <w:tcW w:w="2006" w:type="dxa"/>
            <w:vMerge w:val="restart"/>
            <w:tcBorders>
              <w:top w:val="single" w:sz="4" w:space="0" w:color="9BBB59"/>
              <w:left w:val="single" w:sz="4" w:space="0" w:color="9BBB59"/>
              <w:bottom w:val="single" w:sz="4" w:space="0" w:color="9BBB59"/>
              <w:right w:val="nil"/>
            </w:tcBorders>
            <w:shd w:val="clear" w:color="auto" w:fill="9BBB59"/>
            <w:noWrap/>
            <w:hideMark/>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No</w:t>
            </w:r>
          </w:p>
        </w:tc>
        <w:tc>
          <w:tcPr>
            <w:tcW w:w="5760" w:type="dxa"/>
            <w:vMerge w:val="restart"/>
            <w:tcBorders>
              <w:top w:val="single" w:sz="4" w:space="0" w:color="9BBB59"/>
              <w:left w:val="nil"/>
              <w:bottom w:val="single" w:sz="4" w:space="0" w:color="9BBB59"/>
              <w:right w:val="nil"/>
            </w:tcBorders>
            <w:shd w:val="clear" w:color="auto" w:fill="9BBB59"/>
            <w:hideMark/>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PERFORMANS</w:t>
            </w:r>
          </w:p>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GÖSTERGESİ</w:t>
            </w:r>
          </w:p>
        </w:tc>
        <w:tc>
          <w:tcPr>
            <w:tcW w:w="1101" w:type="dxa"/>
            <w:tcBorders>
              <w:top w:val="single" w:sz="4" w:space="0" w:color="9BBB59"/>
              <w:left w:val="nil"/>
              <w:bottom w:val="single" w:sz="4" w:space="0" w:color="9BBB59"/>
              <w:right w:val="nil"/>
            </w:tcBorders>
            <w:shd w:val="clear" w:color="auto" w:fill="9BBB59"/>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Mevcut</w:t>
            </w:r>
          </w:p>
        </w:tc>
        <w:tc>
          <w:tcPr>
            <w:tcW w:w="6004" w:type="dxa"/>
            <w:gridSpan w:val="6"/>
            <w:tcBorders>
              <w:top w:val="single" w:sz="4" w:space="0" w:color="9BBB59"/>
              <w:left w:val="nil"/>
              <w:bottom w:val="single" w:sz="4" w:space="0" w:color="9BBB59"/>
              <w:right w:val="single" w:sz="4" w:space="0" w:color="9BBB59"/>
            </w:tcBorders>
            <w:shd w:val="clear" w:color="auto" w:fill="9BBB59"/>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HEDEF</w:t>
            </w:r>
          </w:p>
        </w:tc>
      </w:tr>
      <w:tr w:rsidR="00A002EE" w:rsidRPr="00D27843" w:rsidTr="006E7132">
        <w:trPr>
          <w:gridAfter w:val="1"/>
          <w:wAfter w:w="19" w:type="dxa"/>
          <w:trHeight w:val="150"/>
        </w:trPr>
        <w:tc>
          <w:tcPr>
            <w:tcW w:w="2006" w:type="dxa"/>
            <w:vMerge/>
            <w:shd w:val="clear" w:color="auto" w:fill="EAF1DD"/>
            <w:hideMark/>
          </w:tcPr>
          <w:p w:rsidR="00A002EE" w:rsidRPr="00D27843" w:rsidRDefault="00A002EE" w:rsidP="00794011">
            <w:pPr>
              <w:spacing w:after="0" w:line="240" w:lineRule="auto"/>
              <w:rPr>
                <w:rFonts w:ascii="Times New Roman" w:hAnsi="Times New Roman"/>
                <w:b/>
                <w:bCs/>
                <w:szCs w:val="24"/>
              </w:rPr>
            </w:pPr>
          </w:p>
        </w:tc>
        <w:tc>
          <w:tcPr>
            <w:tcW w:w="5760" w:type="dxa"/>
            <w:vMerge/>
            <w:shd w:val="clear" w:color="auto" w:fill="EAF1DD"/>
            <w:hideMark/>
          </w:tcPr>
          <w:p w:rsidR="00A002EE" w:rsidRPr="00D27843" w:rsidRDefault="00A002EE" w:rsidP="00794011">
            <w:pPr>
              <w:spacing w:after="0" w:line="240" w:lineRule="auto"/>
              <w:rPr>
                <w:rFonts w:ascii="Times New Roman" w:hAnsi="Times New Roman"/>
                <w:b/>
                <w:bCs/>
                <w:szCs w:val="24"/>
              </w:rPr>
            </w:pPr>
          </w:p>
        </w:tc>
        <w:tc>
          <w:tcPr>
            <w:tcW w:w="1101" w:type="dxa"/>
            <w:shd w:val="clear" w:color="auto" w:fill="EAF1DD"/>
            <w:noWrap/>
            <w:hideMark/>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2018</w:t>
            </w:r>
          </w:p>
        </w:tc>
        <w:tc>
          <w:tcPr>
            <w:tcW w:w="1248" w:type="dxa"/>
            <w:shd w:val="clear" w:color="auto" w:fill="EAF1DD"/>
            <w:noWrap/>
            <w:hideMark/>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2019</w:t>
            </w:r>
          </w:p>
        </w:tc>
        <w:tc>
          <w:tcPr>
            <w:tcW w:w="1190" w:type="dxa"/>
            <w:shd w:val="clear" w:color="auto" w:fill="EAF1DD"/>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2020</w:t>
            </w:r>
          </w:p>
        </w:tc>
        <w:tc>
          <w:tcPr>
            <w:tcW w:w="1151" w:type="dxa"/>
            <w:shd w:val="clear" w:color="auto" w:fill="EAF1DD"/>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2021</w:t>
            </w:r>
          </w:p>
        </w:tc>
        <w:tc>
          <w:tcPr>
            <w:tcW w:w="1248" w:type="dxa"/>
            <w:shd w:val="clear" w:color="auto" w:fill="EAF1DD"/>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2022</w:t>
            </w:r>
          </w:p>
        </w:tc>
        <w:tc>
          <w:tcPr>
            <w:tcW w:w="1148" w:type="dxa"/>
            <w:shd w:val="clear" w:color="auto" w:fill="EAF1DD"/>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2023</w:t>
            </w:r>
          </w:p>
        </w:tc>
      </w:tr>
      <w:tr w:rsidR="00A002EE" w:rsidRPr="00D27843" w:rsidTr="00BB6233">
        <w:trPr>
          <w:gridAfter w:val="1"/>
          <w:wAfter w:w="19" w:type="dxa"/>
          <w:trHeight w:val="266"/>
        </w:trPr>
        <w:tc>
          <w:tcPr>
            <w:tcW w:w="2006" w:type="dxa"/>
            <w:shd w:val="clear" w:color="auto" w:fill="auto"/>
          </w:tcPr>
          <w:p w:rsidR="00A002EE" w:rsidRPr="00D27843" w:rsidRDefault="00A002EE" w:rsidP="00794011">
            <w:pPr>
              <w:spacing w:after="0" w:line="240" w:lineRule="auto"/>
              <w:rPr>
                <w:rFonts w:ascii="Times New Roman" w:hAnsi="Times New Roman"/>
                <w:b/>
                <w:bCs/>
                <w:color w:val="FF0000"/>
                <w:szCs w:val="24"/>
              </w:rPr>
            </w:pPr>
            <w:r w:rsidRPr="00D27843">
              <w:rPr>
                <w:rFonts w:ascii="Times New Roman" w:hAnsi="Times New Roman"/>
                <w:b/>
                <w:bCs/>
                <w:color w:val="FF0000"/>
                <w:szCs w:val="24"/>
              </w:rPr>
              <w:t>PG.</w:t>
            </w:r>
            <w:proofErr w:type="gramStart"/>
            <w:r w:rsidRPr="00D27843">
              <w:rPr>
                <w:rFonts w:ascii="Times New Roman" w:hAnsi="Times New Roman"/>
                <w:b/>
                <w:bCs/>
                <w:color w:val="FF0000"/>
                <w:szCs w:val="24"/>
              </w:rPr>
              <w:t>3.2</w:t>
            </w:r>
            <w:proofErr w:type="gramEnd"/>
            <w:r w:rsidRPr="00D27843">
              <w:rPr>
                <w:rFonts w:ascii="Times New Roman" w:hAnsi="Times New Roman"/>
                <w:b/>
                <w:bCs/>
                <w:color w:val="FF0000"/>
                <w:szCs w:val="24"/>
              </w:rPr>
              <w:t>.a</w:t>
            </w:r>
          </w:p>
        </w:tc>
        <w:tc>
          <w:tcPr>
            <w:tcW w:w="5760" w:type="dxa"/>
            <w:shd w:val="clear" w:color="auto" w:fill="auto"/>
          </w:tcPr>
          <w:p w:rsidR="00A002EE" w:rsidRPr="00D27843" w:rsidRDefault="00A002EE" w:rsidP="00794011">
            <w:pPr>
              <w:spacing w:after="0" w:line="240" w:lineRule="auto"/>
              <w:rPr>
                <w:rFonts w:ascii="Times New Roman" w:hAnsi="Times New Roman"/>
                <w:szCs w:val="24"/>
              </w:rPr>
            </w:pPr>
            <w:r w:rsidRPr="00D27843">
              <w:rPr>
                <w:rFonts w:ascii="Times New Roman" w:hAnsi="Times New Roman"/>
                <w:szCs w:val="24"/>
              </w:rPr>
              <w:t>Derslik başına düşen öğrenci sayısı</w:t>
            </w:r>
          </w:p>
        </w:tc>
        <w:tc>
          <w:tcPr>
            <w:tcW w:w="1101" w:type="dxa"/>
            <w:shd w:val="clear" w:color="auto" w:fill="auto"/>
            <w:noWrap/>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58</w:t>
            </w:r>
          </w:p>
        </w:tc>
        <w:tc>
          <w:tcPr>
            <w:tcW w:w="1248" w:type="dxa"/>
            <w:shd w:val="clear" w:color="auto" w:fill="auto"/>
            <w:noWrap/>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58</w:t>
            </w:r>
          </w:p>
        </w:tc>
        <w:tc>
          <w:tcPr>
            <w:tcW w:w="1190" w:type="dxa"/>
            <w:shd w:val="clear" w:color="auto" w:fill="auto"/>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55</w:t>
            </w:r>
          </w:p>
        </w:tc>
        <w:tc>
          <w:tcPr>
            <w:tcW w:w="1151" w:type="dxa"/>
            <w:shd w:val="clear" w:color="auto" w:fill="auto"/>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50</w:t>
            </w:r>
          </w:p>
        </w:tc>
        <w:tc>
          <w:tcPr>
            <w:tcW w:w="1248" w:type="dxa"/>
            <w:shd w:val="clear" w:color="auto" w:fill="auto"/>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50</w:t>
            </w:r>
          </w:p>
        </w:tc>
        <w:tc>
          <w:tcPr>
            <w:tcW w:w="1148" w:type="dxa"/>
            <w:shd w:val="clear" w:color="auto" w:fill="auto"/>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50</w:t>
            </w:r>
          </w:p>
        </w:tc>
      </w:tr>
      <w:tr w:rsidR="00A002EE" w:rsidRPr="00D27843" w:rsidTr="00BB6233">
        <w:trPr>
          <w:gridAfter w:val="1"/>
          <w:wAfter w:w="19" w:type="dxa"/>
          <w:trHeight w:val="266"/>
        </w:trPr>
        <w:tc>
          <w:tcPr>
            <w:tcW w:w="2006" w:type="dxa"/>
            <w:shd w:val="clear" w:color="auto" w:fill="EAF1DD"/>
          </w:tcPr>
          <w:p w:rsidR="00A002EE" w:rsidRPr="00D27843" w:rsidRDefault="00A002EE" w:rsidP="00794011">
            <w:pPr>
              <w:rPr>
                <w:rFonts w:ascii="Times New Roman" w:hAnsi="Times New Roman"/>
                <w:b/>
                <w:bCs/>
                <w:szCs w:val="24"/>
              </w:rPr>
            </w:pPr>
            <w:r w:rsidRPr="00D27843">
              <w:rPr>
                <w:rFonts w:ascii="Times New Roman" w:hAnsi="Times New Roman"/>
                <w:b/>
                <w:bCs/>
                <w:color w:val="FF0000"/>
                <w:szCs w:val="24"/>
              </w:rPr>
              <w:t>PG.</w:t>
            </w:r>
            <w:proofErr w:type="gramStart"/>
            <w:r w:rsidRPr="00D27843">
              <w:rPr>
                <w:rFonts w:ascii="Times New Roman" w:hAnsi="Times New Roman"/>
                <w:b/>
                <w:bCs/>
                <w:color w:val="FF0000"/>
                <w:szCs w:val="24"/>
              </w:rPr>
              <w:t>3.2</w:t>
            </w:r>
            <w:proofErr w:type="gramEnd"/>
            <w:r w:rsidRPr="00D27843">
              <w:rPr>
                <w:rFonts w:ascii="Times New Roman" w:hAnsi="Times New Roman"/>
                <w:b/>
                <w:bCs/>
                <w:color w:val="FF0000"/>
                <w:szCs w:val="24"/>
              </w:rPr>
              <w:t>.b</w:t>
            </w:r>
          </w:p>
        </w:tc>
        <w:tc>
          <w:tcPr>
            <w:tcW w:w="5760" w:type="dxa"/>
            <w:shd w:val="clear" w:color="auto" w:fill="EAF1DD"/>
          </w:tcPr>
          <w:p w:rsidR="00A002EE" w:rsidRPr="00D27843" w:rsidRDefault="001C29A3" w:rsidP="00794011">
            <w:pPr>
              <w:spacing w:after="0" w:line="240" w:lineRule="auto"/>
              <w:rPr>
                <w:rFonts w:ascii="Times New Roman" w:hAnsi="Times New Roman"/>
                <w:szCs w:val="24"/>
              </w:rPr>
            </w:pPr>
            <w:r>
              <w:rPr>
                <w:rFonts w:ascii="Times New Roman" w:hAnsi="Times New Roman"/>
                <w:szCs w:val="24"/>
              </w:rPr>
              <w:t>Özel eğitim</w:t>
            </w:r>
            <w:r w:rsidR="00A002EE" w:rsidRPr="00D27843">
              <w:rPr>
                <w:rFonts w:ascii="Times New Roman" w:hAnsi="Times New Roman"/>
                <w:szCs w:val="24"/>
              </w:rPr>
              <w:t xml:space="preserve"> öğrencilerin eğitime erişimi kapsamında yapılan düzenleme sayısı(tutamak, rampa, engelli </w:t>
            </w:r>
            <w:proofErr w:type="spellStart"/>
            <w:r w:rsidR="00A002EE" w:rsidRPr="00D27843">
              <w:rPr>
                <w:rFonts w:ascii="Times New Roman" w:hAnsi="Times New Roman"/>
                <w:szCs w:val="24"/>
              </w:rPr>
              <w:t>wc</w:t>
            </w:r>
            <w:proofErr w:type="spellEnd"/>
            <w:r w:rsidR="00A002EE" w:rsidRPr="00D27843">
              <w:rPr>
                <w:rFonts w:ascii="Times New Roman" w:hAnsi="Times New Roman"/>
                <w:szCs w:val="24"/>
              </w:rPr>
              <w:t xml:space="preserve"> ve lavabo)</w:t>
            </w:r>
          </w:p>
        </w:tc>
        <w:tc>
          <w:tcPr>
            <w:tcW w:w="1101" w:type="dxa"/>
            <w:shd w:val="clear" w:color="auto" w:fill="EAF1DD"/>
            <w:noWrap/>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2</w:t>
            </w:r>
          </w:p>
        </w:tc>
        <w:tc>
          <w:tcPr>
            <w:tcW w:w="1248" w:type="dxa"/>
            <w:shd w:val="clear" w:color="auto" w:fill="EAF1DD"/>
            <w:noWrap/>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2</w:t>
            </w:r>
          </w:p>
        </w:tc>
        <w:tc>
          <w:tcPr>
            <w:tcW w:w="1190"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2</w:t>
            </w:r>
          </w:p>
        </w:tc>
        <w:tc>
          <w:tcPr>
            <w:tcW w:w="1151"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2</w:t>
            </w:r>
          </w:p>
        </w:tc>
        <w:tc>
          <w:tcPr>
            <w:tcW w:w="1248"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2</w:t>
            </w:r>
          </w:p>
        </w:tc>
        <w:tc>
          <w:tcPr>
            <w:tcW w:w="1148" w:type="dxa"/>
            <w:shd w:val="clear" w:color="auto" w:fill="EAF1DD"/>
            <w:vAlign w:val="center"/>
          </w:tcPr>
          <w:p w:rsidR="00A002EE" w:rsidRPr="00D2259C" w:rsidRDefault="00A002EE" w:rsidP="00BB6233">
            <w:pPr>
              <w:spacing w:after="0" w:line="240" w:lineRule="auto"/>
              <w:jc w:val="center"/>
              <w:rPr>
                <w:rFonts w:ascii="Times New Roman" w:hAnsi="Times New Roman"/>
                <w:sz w:val="20"/>
                <w:szCs w:val="20"/>
              </w:rPr>
            </w:pPr>
            <w:r w:rsidRPr="00D2259C">
              <w:rPr>
                <w:rFonts w:ascii="Times New Roman" w:hAnsi="Times New Roman"/>
                <w:sz w:val="20"/>
                <w:szCs w:val="20"/>
              </w:rPr>
              <w:t>2</w:t>
            </w:r>
          </w:p>
        </w:tc>
      </w:tr>
      <w:tr w:rsidR="00A002EE" w:rsidRPr="00D27843" w:rsidTr="00BB6233">
        <w:trPr>
          <w:gridAfter w:val="1"/>
          <w:wAfter w:w="19" w:type="dxa"/>
          <w:trHeight w:val="266"/>
        </w:trPr>
        <w:tc>
          <w:tcPr>
            <w:tcW w:w="2006" w:type="dxa"/>
            <w:shd w:val="clear" w:color="auto" w:fill="auto"/>
          </w:tcPr>
          <w:p w:rsidR="00A002EE" w:rsidRPr="00D27843" w:rsidRDefault="00A002EE" w:rsidP="005817D8">
            <w:pPr>
              <w:rPr>
                <w:rFonts w:ascii="Times New Roman" w:hAnsi="Times New Roman"/>
                <w:b/>
                <w:bCs/>
                <w:szCs w:val="24"/>
              </w:rPr>
            </w:pPr>
            <w:r w:rsidRPr="00D27843">
              <w:rPr>
                <w:rFonts w:ascii="Times New Roman" w:hAnsi="Times New Roman"/>
                <w:b/>
                <w:bCs/>
                <w:color w:val="FF0000"/>
                <w:szCs w:val="24"/>
              </w:rPr>
              <w:t>PG.</w:t>
            </w:r>
            <w:proofErr w:type="gramStart"/>
            <w:r w:rsidRPr="00D27843">
              <w:rPr>
                <w:rFonts w:ascii="Times New Roman" w:hAnsi="Times New Roman"/>
                <w:b/>
                <w:bCs/>
                <w:color w:val="FF0000"/>
                <w:szCs w:val="24"/>
              </w:rPr>
              <w:t>3.</w:t>
            </w:r>
            <w:r w:rsidR="005817D8">
              <w:rPr>
                <w:rFonts w:ascii="Times New Roman" w:hAnsi="Times New Roman"/>
                <w:b/>
                <w:bCs/>
                <w:color w:val="FF0000"/>
                <w:szCs w:val="24"/>
              </w:rPr>
              <w:t>2</w:t>
            </w:r>
            <w:proofErr w:type="gramEnd"/>
            <w:r w:rsidRPr="00D27843">
              <w:rPr>
                <w:rFonts w:ascii="Times New Roman" w:hAnsi="Times New Roman"/>
                <w:b/>
                <w:bCs/>
                <w:color w:val="FF0000"/>
                <w:szCs w:val="24"/>
              </w:rPr>
              <w:t>.c.</w:t>
            </w:r>
          </w:p>
        </w:tc>
        <w:tc>
          <w:tcPr>
            <w:tcW w:w="5760" w:type="dxa"/>
            <w:shd w:val="clear" w:color="auto" w:fill="auto"/>
          </w:tcPr>
          <w:p w:rsidR="00A002EE" w:rsidRDefault="00A002EE" w:rsidP="00794011">
            <w:pPr>
              <w:spacing w:after="0" w:line="240" w:lineRule="auto"/>
              <w:rPr>
                <w:rFonts w:ascii="Times New Roman" w:hAnsi="Times New Roman"/>
                <w:szCs w:val="24"/>
              </w:rPr>
            </w:pPr>
            <w:r w:rsidRPr="00D27843">
              <w:rPr>
                <w:rFonts w:ascii="Times New Roman" w:hAnsi="Times New Roman"/>
                <w:szCs w:val="24"/>
              </w:rPr>
              <w:t>Okulumuzun onarım ve bakım ihtiyaçlarının tespiti ve karşılanması</w:t>
            </w:r>
            <w:r w:rsidR="006E7132">
              <w:rPr>
                <w:rFonts w:ascii="Times New Roman" w:hAnsi="Times New Roman"/>
                <w:szCs w:val="24"/>
              </w:rPr>
              <w:t xml:space="preserve"> oranı.</w:t>
            </w:r>
          </w:p>
          <w:p w:rsidR="00A002EE" w:rsidRPr="00D27843" w:rsidRDefault="00A002EE" w:rsidP="00794011">
            <w:pPr>
              <w:spacing w:after="0" w:line="240" w:lineRule="auto"/>
              <w:rPr>
                <w:rFonts w:ascii="Times New Roman" w:hAnsi="Times New Roman"/>
                <w:szCs w:val="24"/>
              </w:rPr>
            </w:pPr>
          </w:p>
        </w:tc>
        <w:tc>
          <w:tcPr>
            <w:tcW w:w="1101" w:type="dxa"/>
            <w:shd w:val="clear" w:color="auto" w:fill="auto"/>
            <w:noWrap/>
            <w:vAlign w:val="center"/>
          </w:tcPr>
          <w:p w:rsidR="00A002EE" w:rsidRPr="00D2259C" w:rsidRDefault="006E7132" w:rsidP="00BB6233">
            <w:pPr>
              <w:spacing w:after="0" w:line="240" w:lineRule="auto"/>
              <w:jc w:val="center"/>
              <w:rPr>
                <w:rFonts w:ascii="Times New Roman" w:hAnsi="Times New Roman"/>
                <w:sz w:val="20"/>
                <w:szCs w:val="20"/>
              </w:rPr>
            </w:pPr>
            <w:r>
              <w:rPr>
                <w:rFonts w:ascii="Times New Roman" w:eastAsia="Calibri" w:hAnsi="Times New Roman"/>
                <w:sz w:val="20"/>
                <w:szCs w:val="20"/>
              </w:rPr>
              <w:t>%9</w:t>
            </w:r>
            <w:r w:rsidR="00A002EE" w:rsidRPr="00D2259C">
              <w:rPr>
                <w:rFonts w:ascii="Times New Roman" w:eastAsia="Calibri" w:hAnsi="Times New Roman"/>
                <w:sz w:val="20"/>
                <w:szCs w:val="20"/>
              </w:rPr>
              <w:t>0</w:t>
            </w:r>
          </w:p>
        </w:tc>
        <w:tc>
          <w:tcPr>
            <w:tcW w:w="1248" w:type="dxa"/>
            <w:shd w:val="clear" w:color="auto" w:fill="auto"/>
            <w:noWrap/>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w:t>
            </w:r>
            <w:r w:rsidR="006E7132">
              <w:rPr>
                <w:rFonts w:ascii="Times New Roman" w:eastAsia="Calibri" w:hAnsi="Times New Roman"/>
                <w:sz w:val="20"/>
                <w:szCs w:val="20"/>
              </w:rPr>
              <w:t>95</w:t>
            </w:r>
          </w:p>
        </w:tc>
        <w:tc>
          <w:tcPr>
            <w:tcW w:w="1190" w:type="dxa"/>
            <w:shd w:val="clear" w:color="auto" w:fill="auto"/>
            <w:vAlign w:val="center"/>
          </w:tcPr>
          <w:p w:rsidR="00A002EE" w:rsidRPr="00D2259C" w:rsidRDefault="006E7132" w:rsidP="00BB6233">
            <w:pPr>
              <w:jc w:val="center"/>
              <w:rPr>
                <w:rFonts w:ascii="Times New Roman" w:hAnsi="Times New Roman"/>
                <w:sz w:val="20"/>
                <w:szCs w:val="20"/>
              </w:rPr>
            </w:pPr>
            <w:r w:rsidRPr="00D2259C">
              <w:rPr>
                <w:rFonts w:ascii="Times New Roman" w:eastAsia="Calibri" w:hAnsi="Times New Roman"/>
                <w:sz w:val="20"/>
                <w:szCs w:val="20"/>
              </w:rPr>
              <w:t>%</w:t>
            </w:r>
            <w:r>
              <w:rPr>
                <w:rFonts w:ascii="Times New Roman" w:eastAsia="Calibri" w:hAnsi="Times New Roman"/>
                <w:sz w:val="20"/>
                <w:szCs w:val="20"/>
              </w:rPr>
              <w:t>95</w:t>
            </w:r>
          </w:p>
        </w:tc>
        <w:tc>
          <w:tcPr>
            <w:tcW w:w="1151" w:type="dxa"/>
            <w:shd w:val="clear" w:color="auto" w:fill="auto"/>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248" w:type="dxa"/>
            <w:shd w:val="clear" w:color="auto" w:fill="auto"/>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148" w:type="dxa"/>
            <w:shd w:val="clear" w:color="auto" w:fill="auto"/>
            <w:vAlign w:val="center"/>
          </w:tcPr>
          <w:p w:rsidR="00A002EE" w:rsidRPr="00D2259C" w:rsidRDefault="00A002EE" w:rsidP="00BB6233">
            <w:pPr>
              <w:jc w:val="center"/>
              <w:rPr>
                <w:rFonts w:ascii="Times New Roman" w:hAnsi="Times New Roman"/>
                <w:sz w:val="20"/>
                <w:szCs w:val="20"/>
              </w:rPr>
            </w:pPr>
            <w:r w:rsidRPr="00D2259C">
              <w:rPr>
                <w:rFonts w:ascii="Times New Roman" w:eastAsia="Calibri" w:hAnsi="Times New Roman"/>
                <w:sz w:val="20"/>
                <w:szCs w:val="20"/>
              </w:rPr>
              <w:t>%100</w:t>
            </w:r>
          </w:p>
        </w:tc>
      </w:tr>
      <w:tr w:rsidR="001C29A3" w:rsidRPr="00D27843" w:rsidTr="00BB6233">
        <w:trPr>
          <w:gridAfter w:val="1"/>
          <w:wAfter w:w="19" w:type="dxa"/>
          <w:trHeight w:val="266"/>
        </w:trPr>
        <w:tc>
          <w:tcPr>
            <w:tcW w:w="2006" w:type="dxa"/>
            <w:shd w:val="clear" w:color="auto" w:fill="auto"/>
          </w:tcPr>
          <w:p w:rsidR="001C29A3" w:rsidRPr="00D27843" w:rsidRDefault="001C29A3" w:rsidP="005817D8">
            <w:pPr>
              <w:rPr>
                <w:rFonts w:ascii="Times New Roman" w:hAnsi="Times New Roman"/>
                <w:b/>
                <w:bCs/>
                <w:color w:val="FF0000"/>
                <w:szCs w:val="24"/>
              </w:rPr>
            </w:pPr>
            <w:r w:rsidRPr="00D27843">
              <w:rPr>
                <w:rFonts w:ascii="Times New Roman" w:hAnsi="Times New Roman"/>
                <w:b/>
                <w:bCs/>
                <w:color w:val="FF0000"/>
                <w:szCs w:val="24"/>
              </w:rPr>
              <w:t>PG.</w:t>
            </w:r>
            <w:proofErr w:type="gramStart"/>
            <w:r w:rsidRPr="00D27843">
              <w:rPr>
                <w:rFonts w:ascii="Times New Roman" w:hAnsi="Times New Roman"/>
                <w:b/>
                <w:bCs/>
                <w:color w:val="FF0000"/>
                <w:szCs w:val="24"/>
              </w:rPr>
              <w:t>3.</w:t>
            </w:r>
            <w:r w:rsidR="005817D8">
              <w:rPr>
                <w:rFonts w:ascii="Times New Roman" w:hAnsi="Times New Roman"/>
                <w:b/>
                <w:bCs/>
                <w:color w:val="FF0000"/>
                <w:szCs w:val="24"/>
              </w:rPr>
              <w:t>2</w:t>
            </w:r>
            <w:proofErr w:type="gramEnd"/>
            <w:r>
              <w:rPr>
                <w:rFonts w:ascii="Times New Roman" w:hAnsi="Times New Roman"/>
                <w:b/>
                <w:bCs/>
                <w:color w:val="FF0000"/>
                <w:szCs w:val="24"/>
              </w:rPr>
              <w:t>.d</w:t>
            </w:r>
            <w:r w:rsidRPr="00D27843">
              <w:rPr>
                <w:rFonts w:ascii="Times New Roman" w:hAnsi="Times New Roman"/>
                <w:b/>
                <w:bCs/>
                <w:color w:val="FF0000"/>
                <w:szCs w:val="24"/>
              </w:rPr>
              <w:t>.</w:t>
            </w:r>
          </w:p>
        </w:tc>
        <w:tc>
          <w:tcPr>
            <w:tcW w:w="5760" w:type="dxa"/>
            <w:shd w:val="clear" w:color="auto" w:fill="auto"/>
          </w:tcPr>
          <w:p w:rsidR="001C29A3" w:rsidRPr="00D27843" w:rsidRDefault="001C29A3" w:rsidP="00794011">
            <w:pPr>
              <w:spacing w:after="0" w:line="240" w:lineRule="auto"/>
              <w:rPr>
                <w:rFonts w:ascii="Times New Roman" w:hAnsi="Times New Roman"/>
                <w:szCs w:val="24"/>
              </w:rPr>
            </w:pPr>
            <w:proofErr w:type="gramStart"/>
            <w:r w:rsidRPr="006E7132">
              <w:rPr>
                <w:rFonts w:ascii="Times New Roman" w:hAnsi="Times New Roman"/>
                <w:szCs w:val="24"/>
              </w:rPr>
              <w:t>Okulumuzda fiziki kapasitenin geliştirilmesi</w:t>
            </w:r>
            <w:r>
              <w:rPr>
                <w:rFonts w:ascii="Times New Roman" w:hAnsi="Times New Roman"/>
                <w:szCs w:val="24"/>
              </w:rPr>
              <w:t xml:space="preserve"> oranı.</w:t>
            </w:r>
            <w:proofErr w:type="gramEnd"/>
          </w:p>
        </w:tc>
        <w:tc>
          <w:tcPr>
            <w:tcW w:w="1101" w:type="dxa"/>
            <w:shd w:val="clear" w:color="auto" w:fill="auto"/>
            <w:noWrap/>
            <w:vAlign w:val="center"/>
          </w:tcPr>
          <w:p w:rsidR="001C29A3" w:rsidRPr="00D2259C" w:rsidRDefault="001C29A3" w:rsidP="00BB6233">
            <w:pPr>
              <w:spacing w:after="0" w:line="240" w:lineRule="auto"/>
              <w:jc w:val="center"/>
              <w:rPr>
                <w:rFonts w:ascii="Times New Roman" w:hAnsi="Times New Roman"/>
                <w:sz w:val="20"/>
                <w:szCs w:val="20"/>
              </w:rPr>
            </w:pPr>
            <w:r>
              <w:rPr>
                <w:rFonts w:ascii="Times New Roman" w:eastAsia="Calibri" w:hAnsi="Times New Roman"/>
                <w:sz w:val="20"/>
                <w:szCs w:val="20"/>
              </w:rPr>
              <w:t>%9</w:t>
            </w:r>
            <w:r w:rsidRPr="00D2259C">
              <w:rPr>
                <w:rFonts w:ascii="Times New Roman" w:eastAsia="Calibri" w:hAnsi="Times New Roman"/>
                <w:sz w:val="20"/>
                <w:szCs w:val="20"/>
              </w:rPr>
              <w:t>0</w:t>
            </w:r>
          </w:p>
        </w:tc>
        <w:tc>
          <w:tcPr>
            <w:tcW w:w="1248" w:type="dxa"/>
            <w:shd w:val="clear" w:color="auto" w:fill="auto"/>
            <w:noWrap/>
            <w:vAlign w:val="center"/>
          </w:tcPr>
          <w:p w:rsidR="001C29A3" w:rsidRPr="00D2259C" w:rsidRDefault="001C29A3" w:rsidP="00BB6233">
            <w:pPr>
              <w:jc w:val="center"/>
              <w:rPr>
                <w:rFonts w:ascii="Times New Roman" w:hAnsi="Times New Roman"/>
                <w:sz w:val="20"/>
                <w:szCs w:val="20"/>
              </w:rPr>
            </w:pPr>
            <w:r w:rsidRPr="00D2259C">
              <w:rPr>
                <w:rFonts w:ascii="Times New Roman" w:eastAsia="Calibri" w:hAnsi="Times New Roman"/>
                <w:sz w:val="20"/>
                <w:szCs w:val="20"/>
              </w:rPr>
              <w:t>%</w:t>
            </w:r>
            <w:r>
              <w:rPr>
                <w:rFonts w:ascii="Times New Roman" w:eastAsia="Calibri" w:hAnsi="Times New Roman"/>
                <w:sz w:val="20"/>
                <w:szCs w:val="20"/>
              </w:rPr>
              <w:t>95</w:t>
            </w:r>
          </w:p>
        </w:tc>
        <w:tc>
          <w:tcPr>
            <w:tcW w:w="1190" w:type="dxa"/>
            <w:shd w:val="clear" w:color="auto" w:fill="auto"/>
            <w:vAlign w:val="center"/>
          </w:tcPr>
          <w:p w:rsidR="001C29A3" w:rsidRPr="00D2259C" w:rsidRDefault="001C29A3" w:rsidP="00BB6233">
            <w:pPr>
              <w:jc w:val="center"/>
              <w:rPr>
                <w:rFonts w:ascii="Times New Roman" w:hAnsi="Times New Roman"/>
                <w:sz w:val="20"/>
                <w:szCs w:val="20"/>
              </w:rPr>
            </w:pPr>
            <w:r w:rsidRPr="00D2259C">
              <w:rPr>
                <w:rFonts w:ascii="Times New Roman" w:eastAsia="Calibri" w:hAnsi="Times New Roman"/>
                <w:sz w:val="20"/>
                <w:szCs w:val="20"/>
              </w:rPr>
              <w:t>%</w:t>
            </w:r>
            <w:r>
              <w:rPr>
                <w:rFonts w:ascii="Times New Roman" w:eastAsia="Calibri" w:hAnsi="Times New Roman"/>
                <w:sz w:val="20"/>
                <w:szCs w:val="20"/>
              </w:rPr>
              <w:t>95</w:t>
            </w:r>
          </w:p>
        </w:tc>
        <w:tc>
          <w:tcPr>
            <w:tcW w:w="1151" w:type="dxa"/>
            <w:shd w:val="clear" w:color="auto" w:fill="auto"/>
            <w:vAlign w:val="center"/>
          </w:tcPr>
          <w:p w:rsidR="001C29A3" w:rsidRPr="00D2259C" w:rsidRDefault="001C29A3"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248" w:type="dxa"/>
            <w:shd w:val="clear" w:color="auto" w:fill="auto"/>
            <w:vAlign w:val="center"/>
          </w:tcPr>
          <w:p w:rsidR="001C29A3" w:rsidRPr="00D2259C" w:rsidRDefault="001C29A3" w:rsidP="00BB6233">
            <w:pPr>
              <w:jc w:val="center"/>
              <w:rPr>
                <w:rFonts w:ascii="Times New Roman" w:hAnsi="Times New Roman"/>
                <w:sz w:val="20"/>
                <w:szCs w:val="20"/>
              </w:rPr>
            </w:pPr>
            <w:r w:rsidRPr="00D2259C">
              <w:rPr>
                <w:rFonts w:ascii="Times New Roman" w:eastAsia="Calibri" w:hAnsi="Times New Roman"/>
                <w:sz w:val="20"/>
                <w:szCs w:val="20"/>
              </w:rPr>
              <w:t>%100</w:t>
            </w:r>
          </w:p>
        </w:tc>
        <w:tc>
          <w:tcPr>
            <w:tcW w:w="1148" w:type="dxa"/>
            <w:shd w:val="clear" w:color="auto" w:fill="auto"/>
            <w:vAlign w:val="center"/>
          </w:tcPr>
          <w:p w:rsidR="001C29A3" w:rsidRPr="00D2259C" w:rsidRDefault="001C29A3" w:rsidP="00BB6233">
            <w:pPr>
              <w:jc w:val="center"/>
              <w:rPr>
                <w:rFonts w:ascii="Times New Roman" w:hAnsi="Times New Roman"/>
                <w:sz w:val="20"/>
                <w:szCs w:val="20"/>
              </w:rPr>
            </w:pPr>
            <w:r w:rsidRPr="00D2259C">
              <w:rPr>
                <w:rFonts w:ascii="Times New Roman" w:eastAsia="Calibri" w:hAnsi="Times New Roman"/>
                <w:sz w:val="20"/>
                <w:szCs w:val="20"/>
              </w:rPr>
              <w:t>%100</w:t>
            </w:r>
          </w:p>
        </w:tc>
      </w:tr>
    </w:tbl>
    <w:p w:rsidR="00A002EE" w:rsidRPr="00D27843" w:rsidRDefault="00A002EE" w:rsidP="00A002EE">
      <w:pPr>
        <w:rPr>
          <w:rFonts w:ascii="Times New Roman" w:hAnsi="Times New Roman"/>
          <w:b/>
          <w:szCs w:val="24"/>
        </w:rPr>
      </w:pPr>
    </w:p>
    <w:p w:rsidR="00A002EE" w:rsidRPr="00D27843" w:rsidRDefault="00A002EE" w:rsidP="00A002EE">
      <w:pPr>
        <w:rPr>
          <w:rFonts w:ascii="Times New Roman" w:hAnsi="Times New Roman"/>
          <w:b/>
          <w:szCs w:val="24"/>
        </w:rPr>
      </w:pPr>
      <w:r w:rsidRPr="00D27843">
        <w:rPr>
          <w:rFonts w:ascii="Times New Roman" w:hAnsi="Times New Roman"/>
          <w:b/>
          <w:szCs w:val="24"/>
        </w:rPr>
        <w:t>Eylemler</w:t>
      </w:r>
    </w:p>
    <w:tbl>
      <w:tblPr>
        <w:tblW w:w="5372"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12"/>
        <w:gridCol w:w="8411"/>
        <w:gridCol w:w="3773"/>
        <w:gridCol w:w="1980"/>
      </w:tblGrid>
      <w:tr w:rsidR="00A002EE" w:rsidRPr="00D27843" w:rsidTr="001C29A3">
        <w:trPr>
          <w:trHeight w:val="331"/>
        </w:trPr>
        <w:tc>
          <w:tcPr>
            <w:tcW w:w="364" w:type="pct"/>
            <w:tcBorders>
              <w:top w:val="single" w:sz="4" w:space="0" w:color="9BBB59"/>
              <w:left w:val="single" w:sz="4" w:space="0" w:color="9BBB59"/>
              <w:bottom w:val="single" w:sz="4" w:space="0" w:color="9BBB59"/>
              <w:right w:val="nil"/>
            </w:tcBorders>
            <w:shd w:val="clear" w:color="auto" w:fill="9BBB5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No</w:t>
            </w:r>
          </w:p>
        </w:tc>
        <w:tc>
          <w:tcPr>
            <w:tcW w:w="2753" w:type="pct"/>
            <w:tcBorders>
              <w:top w:val="single" w:sz="4" w:space="0" w:color="9BBB59"/>
              <w:left w:val="nil"/>
              <w:bottom w:val="single" w:sz="4" w:space="0" w:color="9BBB59"/>
              <w:right w:val="nil"/>
            </w:tcBorders>
            <w:shd w:val="clear" w:color="auto" w:fill="9BBB59"/>
            <w:noWrap/>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Eylem İfadesi</w:t>
            </w:r>
          </w:p>
        </w:tc>
        <w:tc>
          <w:tcPr>
            <w:tcW w:w="1235" w:type="pct"/>
            <w:tcBorders>
              <w:top w:val="single" w:sz="4" w:space="0" w:color="9BBB59"/>
              <w:left w:val="nil"/>
              <w:bottom w:val="single" w:sz="4" w:space="0" w:color="9BBB59"/>
              <w:right w:val="nil"/>
            </w:tcBorders>
            <w:shd w:val="clear" w:color="auto" w:fill="9BBB59"/>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Eylem Sorumlusu</w:t>
            </w:r>
          </w:p>
        </w:tc>
        <w:tc>
          <w:tcPr>
            <w:tcW w:w="648" w:type="pct"/>
            <w:tcBorders>
              <w:top w:val="single" w:sz="4" w:space="0" w:color="9BBB59"/>
              <w:left w:val="nil"/>
              <w:bottom w:val="single" w:sz="4" w:space="0" w:color="9BBB59"/>
              <w:right w:val="single" w:sz="4" w:space="0" w:color="9BBB59"/>
            </w:tcBorders>
            <w:shd w:val="clear" w:color="auto" w:fill="9BBB59"/>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Eylem Tarihi</w:t>
            </w:r>
          </w:p>
        </w:tc>
      </w:tr>
      <w:tr w:rsidR="00A002EE" w:rsidRPr="00D27843" w:rsidTr="001C29A3">
        <w:trPr>
          <w:trHeight w:val="427"/>
        </w:trPr>
        <w:tc>
          <w:tcPr>
            <w:tcW w:w="364" w:type="pct"/>
            <w:shd w:val="clear" w:color="auto" w:fill="EAF1DD"/>
            <w:noWrap/>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3.2.1.</w:t>
            </w:r>
          </w:p>
        </w:tc>
        <w:tc>
          <w:tcPr>
            <w:tcW w:w="2753" w:type="pct"/>
            <w:shd w:val="clear" w:color="auto" w:fill="EAF1DD"/>
          </w:tcPr>
          <w:p w:rsidR="00A002EE" w:rsidRPr="00D27843" w:rsidRDefault="00A002EE" w:rsidP="00E827F8">
            <w:pPr>
              <w:spacing w:after="0" w:line="240" w:lineRule="auto"/>
              <w:jc w:val="both"/>
              <w:rPr>
                <w:rFonts w:ascii="Times New Roman" w:hAnsi="Times New Roman"/>
                <w:color w:val="000000"/>
                <w:szCs w:val="24"/>
              </w:rPr>
            </w:pPr>
            <w:r w:rsidRPr="00D27843">
              <w:rPr>
                <w:rFonts w:ascii="Times New Roman" w:hAnsi="Times New Roman"/>
                <w:color w:val="000000"/>
                <w:szCs w:val="24"/>
              </w:rPr>
              <w:t xml:space="preserve">Okulumuzda derslik sayısının artırılması ve okul öncesi </w:t>
            </w:r>
            <w:r w:rsidR="00E827F8">
              <w:rPr>
                <w:rFonts w:ascii="Times New Roman" w:hAnsi="Times New Roman"/>
                <w:color w:val="000000"/>
                <w:szCs w:val="24"/>
              </w:rPr>
              <w:t xml:space="preserve">derslik sayısının </w:t>
            </w:r>
            <w:r w:rsidRPr="00D27843">
              <w:rPr>
                <w:rFonts w:ascii="Times New Roman" w:hAnsi="Times New Roman"/>
                <w:color w:val="000000"/>
                <w:szCs w:val="24"/>
              </w:rPr>
              <w:t>ihtiyaç analizleri doğrultusunda hazırlanacaktır.</w:t>
            </w:r>
          </w:p>
        </w:tc>
        <w:tc>
          <w:tcPr>
            <w:tcW w:w="1235" w:type="pct"/>
            <w:shd w:val="clear" w:color="auto" w:fill="EAF1DD"/>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Okul Yönetimi, öğretmenler, çalışanlar</w:t>
            </w:r>
          </w:p>
        </w:tc>
        <w:tc>
          <w:tcPr>
            <w:tcW w:w="648" w:type="pct"/>
            <w:shd w:val="clear" w:color="auto" w:fill="EAF1DD"/>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Eğitim, öğretim yılı boyunca</w:t>
            </w:r>
          </w:p>
        </w:tc>
      </w:tr>
      <w:tr w:rsidR="00A002EE" w:rsidRPr="00D27843" w:rsidTr="001C29A3">
        <w:trPr>
          <w:trHeight w:val="427"/>
        </w:trPr>
        <w:tc>
          <w:tcPr>
            <w:tcW w:w="364" w:type="pct"/>
            <w:shd w:val="clear" w:color="auto" w:fill="auto"/>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3.2.2</w:t>
            </w:r>
          </w:p>
        </w:tc>
        <w:tc>
          <w:tcPr>
            <w:tcW w:w="2753" w:type="pct"/>
            <w:shd w:val="clear" w:color="auto" w:fill="auto"/>
          </w:tcPr>
          <w:p w:rsidR="00A002EE" w:rsidRPr="00D27843" w:rsidRDefault="00A002EE" w:rsidP="001C29A3">
            <w:pPr>
              <w:spacing w:after="0" w:line="240" w:lineRule="auto"/>
              <w:jc w:val="both"/>
              <w:rPr>
                <w:rFonts w:ascii="Times New Roman" w:hAnsi="Times New Roman"/>
                <w:szCs w:val="24"/>
                <w:highlight w:val="green"/>
              </w:rPr>
            </w:pPr>
            <w:r w:rsidRPr="00D27843">
              <w:rPr>
                <w:rFonts w:ascii="Times New Roman" w:hAnsi="Times New Roman"/>
                <w:szCs w:val="24"/>
              </w:rPr>
              <w:t xml:space="preserve">Okulumuzun </w:t>
            </w:r>
            <w:proofErr w:type="spellStart"/>
            <w:r w:rsidR="001C29A3">
              <w:rPr>
                <w:rFonts w:ascii="Times New Roman" w:hAnsi="Times New Roman"/>
                <w:szCs w:val="24"/>
              </w:rPr>
              <w:t>wc</w:t>
            </w:r>
            <w:proofErr w:type="spellEnd"/>
            <w:r w:rsidR="001C29A3">
              <w:rPr>
                <w:rFonts w:ascii="Times New Roman" w:hAnsi="Times New Roman"/>
                <w:szCs w:val="24"/>
              </w:rPr>
              <w:t xml:space="preserve">, çatı </w:t>
            </w:r>
            <w:r w:rsidRPr="00D27843">
              <w:rPr>
                <w:rFonts w:ascii="Times New Roman" w:hAnsi="Times New Roman"/>
                <w:szCs w:val="24"/>
              </w:rPr>
              <w:t xml:space="preserve">onarım </w:t>
            </w:r>
            <w:proofErr w:type="spellStart"/>
            <w:r w:rsidRPr="00D27843">
              <w:rPr>
                <w:rFonts w:ascii="Times New Roman" w:hAnsi="Times New Roman"/>
                <w:szCs w:val="24"/>
              </w:rPr>
              <w:t>v</w:t>
            </w:r>
            <w:r w:rsidR="001C29A3">
              <w:rPr>
                <w:rFonts w:ascii="Times New Roman" w:hAnsi="Times New Roman"/>
                <w:szCs w:val="24"/>
              </w:rPr>
              <w:t>b</w:t>
            </w:r>
            <w:proofErr w:type="spellEnd"/>
            <w:r w:rsidRPr="00D27843">
              <w:rPr>
                <w:rFonts w:ascii="Times New Roman" w:hAnsi="Times New Roman"/>
                <w:szCs w:val="24"/>
              </w:rPr>
              <w:t xml:space="preserve"> bakım ihtiyaçlarının tespiti ve karşılanması için etkin bir bütçe dağıtım ve kontrol mekanizması oluşturulacaktır.</w:t>
            </w:r>
          </w:p>
        </w:tc>
        <w:tc>
          <w:tcPr>
            <w:tcW w:w="1235" w:type="pct"/>
            <w:shd w:val="clear" w:color="auto" w:fill="auto"/>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Okul Yönetimi, öğretmenler, </w:t>
            </w:r>
            <w:r w:rsidR="001C29A3">
              <w:rPr>
                <w:rFonts w:ascii="Times New Roman" w:hAnsi="Times New Roman"/>
                <w:color w:val="000000"/>
                <w:szCs w:val="24"/>
              </w:rPr>
              <w:t xml:space="preserve">İSG Ekibi, </w:t>
            </w:r>
            <w:r w:rsidRPr="00D27843">
              <w:rPr>
                <w:rFonts w:ascii="Times New Roman" w:hAnsi="Times New Roman"/>
                <w:color w:val="000000"/>
                <w:szCs w:val="24"/>
              </w:rPr>
              <w:t>çalışanlar</w:t>
            </w:r>
          </w:p>
        </w:tc>
        <w:tc>
          <w:tcPr>
            <w:tcW w:w="648" w:type="pct"/>
            <w:shd w:val="clear" w:color="auto" w:fill="auto"/>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Eğitim, öğretim yılı boyunca</w:t>
            </w:r>
          </w:p>
        </w:tc>
      </w:tr>
      <w:tr w:rsidR="00A002EE" w:rsidRPr="00D27843" w:rsidTr="001C29A3">
        <w:trPr>
          <w:trHeight w:val="427"/>
        </w:trPr>
        <w:tc>
          <w:tcPr>
            <w:tcW w:w="364" w:type="pct"/>
            <w:shd w:val="clear" w:color="auto" w:fill="EAF1DD"/>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3.2.3</w:t>
            </w:r>
          </w:p>
        </w:tc>
        <w:tc>
          <w:tcPr>
            <w:tcW w:w="2753" w:type="pct"/>
            <w:shd w:val="clear" w:color="auto" w:fill="EAF1DD"/>
          </w:tcPr>
          <w:p w:rsidR="00A002EE" w:rsidRPr="00D27843" w:rsidRDefault="00A002EE" w:rsidP="00794011">
            <w:pPr>
              <w:spacing w:after="0" w:line="240" w:lineRule="auto"/>
              <w:jc w:val="both"/>
              <w:rPr>
                <w:rFonts w:ascii="Times New Roman" w:hAnsi="Times New Roman"/>
                <w:szCs w:val="24"/>
                <w:highlight w:val="green"/>
              </w:rPr>
            </w:pPr>
            <w:r w:rsidRPr="00D27843">
              <w:rPr>
                <w:rFonts w:ascii="Times New Roman" w:hAnsi="Times New Roman"/>
                <w:szCs w:val="24"/>
              </w:rPr>
              <w:t>Okulumuzun fiziki ortamları özel eğitime ihtiyaç duyan bireylerin gereksinimlerine uygun biçimde düzenlenecek ve destek eğitim odası açılacaktır.</w:t>
            </w:r>
          </w:p>
        </w:tc>
        <w:tc>
          <w:tcPr>
            <w:tcW w:w="1235" w:type="pct"/>
            <w:shd w:val="clear" w:color="auto" w:fill="EAF1DD"/>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Okul Yönetimi, öğretmenler, çalışanlar</w:t>
            </w:r>
          </w:p>
        </w:tc>
        <w:tc>
          <w:tcPr>
            <w:tcW w:w="648" w:type="pct"/>
            <w:shd w:val="clear" w:color="auto" w:fill="EAF1DD"/>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Eğitim, öğretim yılı boyunca</w:t>
            </w:r>
          </w:p>
        </w:tc>
      </w:tr>
      <w:tr w:rsidR="00A002EE" w:rsidRPr="00D27843" w:rsidTr="001C29A3">
        <w:trPr>
          <w:trHeight w:val="427"/>
        </w:trPr>
        <w:tc>
          <w:tcPr>
            <w:tcW w:w="364" w:type="pct"/>
            <w:shd w:val="clear" w:color="auto" w:fill="auto"/>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3.2.4</w:t>
            </w:r>
          </w:p>
        </w:tc>
        <w:tc>
          <w:tcPr>
            <w:tcW w:w="2753" w:type="pct"/>
            <w:shd w:val="clear" w:color="auto" w:fill="auto"/>
          </w:tcPr>
          <w:p w:rsidR="00A002EE" w:rsidRPr="00D27843" w:rsidRDefault="00A002EE" w:rsidP="00794011">
            <w:pPr>
              <w:spacing w:after="0" w:line="240" w:lineRule="auto"/>
              <w:jc w:val="both"/>
              <w:rPr>
                <w:rFonts w:ascii="Times New Roman" w:hAnsi="Times New Roman"/>
                <w:szCs w:val="24"/>
                <w:highlight w:val="green"/>
              </w:rPr>
            </w:pPr>
            <w:r w:rsidRPr="00D27843">
              <w:rPr>
                <w:rFonts w:ascii="Times New Roman" w:hAnsi="Times New Roman"/>
                <w:szCs w:val="24"/>
              </w:rPr>
              <w:t xml:space="preserve">Okulumuzda ders araç-gereçleri ile makine-teçhizat dâhil her türlü donatım </w:t>
            </w:r>
            <w:r w:rsidRPr="00D27843">
              <w:rPr>
                <w:rFonts w:ascii="Times New Roman" w:hAnsi="Times New Roman"/>
                <w:szCs w:val="24"/>
              </w:rPr>
              <w:lastRenderedPageBreak/>
              <w:t>malzemesi ihtiyaçlarının, öğretim programlarına ve teknolojik gelişmelere uygun olarak zamanında karşılanması sağlanacaktır.</w:t>
            </w:r>
          </w:p>
        </w:tc>
        <w:tc>
          <w:tcPr>
            <w:tcW w:w="1235" w:type="pct"/>
            <w:shd w:val="clear" w:color="auto" w:fill="auto"/>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lastRenderedPageBreak/>
              <w:t xml:space="preserve">Okul Yönetimi, öğretmenler, </w:t>
            </w:r>
            <w:r w:rsidR="001C29A3">
              <w:rPr>
                <w:rFonts w:ascii="Times New Roman" w:hAnsi="Times New Roman"/>
                <w:color w:val="000000"/>
                <w:szCs w:val="24"/>
              </w:rPr>
              <w:t xml:space="preserve">İSG </w:t>
            </w:r>
            <w:r w:rsidR="001C29A3">
              <w:rPr>
                <w:rFonts w:ascii="Times New Roman" w:hAnsi="Times New Roman"/>
                <w:color w:val="000000"/>
                <w:szCs w:val="24"/>
              </w:rPr>
              <w:lastRenderedPageBreak/>
              <w:t>Ekibi</w:t>
            </w:r>
          </w:p>
        </w:tc>
        <w:tc>
          <w:tcPr>
            <w:tcW w:w="648" w:type="pct"/>
            <w:shd w:val="clear" w:color="auto" w:fill="auto"/>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lastRenderedPageBreak/>
              <w:t xml:space="preserve">Eğitim, öğretim </w:t>
            </w:r>
            <w:r w:rsidRPr="00D27843">
              <w:rPr>
                <w:rFonts w:ascii="Times New Roman" w:hAnsi="Times New Roman"/>
                <w:color w:val="000000"/>
                <w:szCs w:val="24"/>
              </w:rPr>
              <w:lastRenderedPageBreak/>
              <w:t>yılı boyunca</w:t>
            </w:r>
          </w:p>
        </w:tc>
      </w:tr>
      <w:tr w:rsidR="00A002EE" w:rsidRPr="00D27843" w:rsidTr="001C29A3">
        <w:trPr>
          <w:trHeight w:val="427"/>
        </w:trPr>
        <w:tc>
          <w:tcPr>
            <w:tcW w:w="364" w:type="pct"/>
            <w:shd w:val="clear" w:color="auto" w:fill="EAF1DD"/>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lastRenderedPageBreak/>
              <w:t>3.2.5</w:t>
            </w:r>
          </w:p>
        </w:tc>
        <w:tc>
          <w:tcPr>
            <w:tcW w:w="2753" w:type="pct"/>
            <w:shd w:val="clear" w:color="auto" w:fill="EAF1DD"/>
          </w:tcPr>
          <w:p w:rsidR="00A002EE" w:rsidRPr="00D27843" w:rsidRDefault="00A002EE" w:rsidP="00794011">
            <w:pPr>
              <w:spacing w:after="0" w:line="240" w:lineRule="auto"/>
              <w:jc w:val="both"/>
              <w:rPr>
                <w:rFonts w:ascii="Times New Roman" w:hAnsi="Times New Roman"/>
                <w:szCs w:val="24"/>
              </w:rPr>
            </w:pPr>
            <w:r w:rsidRPr="00D27843">
              <w:rPr>
                <w:rFonts w:ascii="Times New Roman" w:hAnsi="Times New Roman"/>
                <w:szCs w:val="24"/>
              </w:rPr>
              <w:t>Eğitim ve öğretimin finansmanı için genel bütçe dışındaki kaynakların artırılması ve etkinleştirilmesi sağlanacak, alternatif finansman kaynaklarının daha etkili ve verimli kullanılması sağlanacaktır.</w:t>
            </w:r>
          </w:p>
        </w:tc>
        <w:tc>
          <w:tcPr>
            <w:tcW w:w="1235" w:type="pct"/>
            <w:shd w:val="clear" w:color="auto" w:fill="EAF1DD"/>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Okul Yönetimi, öğretmenler, çalışanlar</w:t>
            </w:r>
          </w:p>
        </w:tc>
        <w:tc>
          <w:tcPr>
            <w:tcW w:w="648" w:type="pct"/>
            <w:shd w:val="clear" w:color="auto" w:fill="EAF1DD"/>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Eğitim, öğretim yılı boyunca</w:t>
            </w:r>
          </w:p>
        </w:tc>
      </w:tr>
    </w:tbl>
    <w:p w:rsidR="00A002EE" w:rsidRPr="00D27843" w:rsidRDefault="00A002EE" w:rsidP="00A002EE">
      <w:pPr>
        <w:rPr>
          <w:rFonts w:ascii="Times New Roman" w:hAnsi="Times New Roman"/>
          <w:b/>
          <w:szCs w:val="24"/>
        </w:rPr>
      </w:pPr>
    </w:p>
    <w:p w:rsidR="00A002EE" w:rsidRPr="00BB6233" w:rsidRDefault="00A002EE" w:rsidP="00A002EE">
      <w:pPr>
        <w:pStyle w:val="Balk1"/>
        <w:rPr>
          <w:rStyle w:val="Balk4Char"/>
          <w:rFonts w:ascii="Times New Roman" w:hAnsi="Times New Roman"/>
          <w:b w:val="0"/>
          <w:i w:val="0"/>
          <w:color w:val="auto"/>
          <w:sz w:val="24"/>
          <w:szCs w:val="24"/>
        </w:rPr>
      </w:pPr>
      <w:bookmarkStart w:id="89" w:name="_Toc536536970"/>
      <w:bookmarkStart w:id="90" w:name="_Toc9422135"/>
      <w:r w:rsidRPr="00BB6233">
        <w:rPr>
          <w:rStyle w:val="Balk4Char"/>
          <w:rFonts w:ascii="Times New Roman" w:hAnsi="Times New Roman"/>
          <w:i w:val="0"/>
          <w:color w:val="auto"/>
          <w:sz w:val="24"/>
          <w:szCs w:val="24"/>
        </w:rPr>
        <w:t xml:space="preserve">Stratejik Hedef </w:t>
      </w:r>
      <w:proofErr w:type="gramStart"/>
      <w:r w:rsidRPr="00BB6233">
        <w:rPr>
          <w:rStyle w:val="Balk4Char"/>
          <w:rFonts w:ascii="Times New Roman" w:hAnsi="Times New Roman"/>
          <w:i w:val="0"/>
          <w:color w:val="auto"/>
          <w:sz w:val="24"/>
          <w:szCs w:val="24"/>
        </w:rPr>
        <w:t>3.3</w:t>
      </w:r>
      <w:proofErr w:type="gramEnd"/>
      <w:r w:rsidRPr="00BB6233">
        <w:rPr>
          <w:rStyle w:val="Balk4Char"/>
          <w:rFonts w:ascii="Times New Roman" w:hAnsi="Times New Roman"/>
          <w:i w:val="0"/>
          <w:color w:val="auto"/>
          <w:sz w:val="24"/>
          <w:szCs w:val="24"/>
        </w:rPr>
        <w:t>.</w:t>
      </w:r>
      <w:r w:rsidRPr="00BB6233">
        <w:rPr>
          <w:rStyle w:val="Balk4Char"/>
          <w:rFonts w:ascii="Times New Roman" w:hAnsi="Times New Roman"/>
          <w:b w:val="0"/>
          <w:i w:val="0"/>
          <w:color w:val="auto"/>
          <w:sz w:val="24"/>
          <w:szCs w:val="24"/>
        </w:rPr>
        <w:t xml:space="preserve"> Yönetim ve </w:t>
      </w:r>
      <w:r w:rsidR="00BB6233">
        <w:rPr>
          <w:rStyle w:val="Balk4Char"/>
          <w:rFonts w:ascii="Times New Roman" w:hAnsi="Times New Roman"/>
          <w:b w:val="0"/>
          <w:i w:val="0"/>
          <w:color w:val="auto"/>
          <w:sz w:val="24"/>
          <w:szCs w:val="24"/>
        </w:rPr>
        <w:t>o</w:t>
      </w:r>
      <w:r w:rsidRPr="00BB6233">
        <w:rPr>
          <w:rStyle w:val="Balk4Char"/>
          <w:rFonts w:ascii="Times New Roman" w:hAnsi="Times New Roman"/>
          <w:b w:val="0"/>
          <w:i w:val="0"/>
          <w:color w:val="auto"/>
          <w:sz w:val="24"/>
          <w:szCs w:val="24"/>
        </w:rPr>
        <w:t>rganizasyon</w:t>
      </w:r>
      <w:bookmarkEnd w:id="89"/>
      <w:bookmarkEnd w:id="90"/>
      <w:r w:rsidR="00BB6233">
        <w:rPr>
          <w:rStyle w:val="Balk4Char"/>
          <w:rFonts w:ascii="Times New Roman" w:hAnsi="Times New Roman"/>
          <w:b w:val="0"/>
          <w:i w:val="0"/>
          <w:color w:val="auto"/>
          <w:sz w:val="24"/>
          <w:szCs w:val="24"/>
        </w:rPr>
        <w:t xml:space="preserve"> konularında yapılacak çalışmaları arttırma ve iyileştirme.</w:t>
      </w:r>
    </w:p>
    <w:p w:rsidR="00A002EE" w:rsidRPr="00D27843" w:rsidRDefault="00A002EE" w:rsidP="00A002EE">
      <w:pPr>
        <w:spacing w:line="360" w:lineRule="auto"/>
        <w:ind w:firstLine="708"/>
        <w:jc w:val="both"/>
        <w:rPr>
          <w:rFonts w:ascii="Times New Roman" w:hAnsi="Times New Roman"/>
          <w:szCs w:val="24"/>
        </w:rPr>
      </w:pPr>
      <w:r w:rsidRPr="00D27843">
        <w:rPr>
          <w:rFonts w:ascii="Times New Roman" w:hAnsi="Times New Roman"/>
          <w:szCs w:val="24"/>
        </w:rPr>
        <w:t>Bürokrasinin azaltıldığı, çoğulcu, katılımcı, şeffaf ve hesap verebilir bir yönetim ve organizasyon yapısını plan dönemi sonuna kadar oluşturmak.</w:t>
      </w:r>
      <w:bookmarkStart w:id="91" w:name="_Toc410315264"/>
      <w:bookmarkStart w:id="92" w:name="_Toc417347807"/>
      <w:bookmarkStart w:id="93" w:name="ole_331PG"/>
    </w:p>
    <w:p w:rsidR="00A002EE" w:rsidRPr="00D27843" w:rsidRDefault="00A002EE" w:rsidP="00A002EE">
      <w:pPr>
        <w:pStyle w:val="Balk5"/>
        <w:rPr>
          <w:rFonts w:ascii="Times New Roman" w:hAnsi="Times New Roman"/>
          <w:b/>
          <w:sz w:val="24"/>
          <w:szCs w:val="24"/>
        </w:rPr>
      </w:pPr>
      <w:bookmarkStart w:id="94" w:name="_Toc423440019"/>
      <w:r w:rsidRPr="00D27843">
        <w:rPr>
          <w:rFonts w:ascii="Times New Roman" w:hAnsi="Times New Roman"/>
          <w:b/>
          <w:sz w:val="24"/>
          <w:szCs w:val="24"/>
        </w:rPr>
        <w:t>Performans Göstergeleri</w:t>
      </w:r>
      <w:bookmarkEnd w:id="91"/>
      <w:bookmarkEnd w:id="92"/>
      <w:r w:rsidRPr="00D27843">
        <w:rPr>
          <w:rFonts w:ascii="Times New Roman" w:hAnsi="Times New Roman"/>
          <w:b/>
          <w:sz w:val="24"/>
          <w:szCs w:val="24"/>
        </w:rPr>
        <w:t xml:space="preserve"> </w:t>
      </w:r>
      <w:bookmarkEnd w:id="94"/>
    </w:p>
    <w:p w:rsidR="00A002EE" w:rsidRPr="00D27843" w:rsidRDefault="00A002EE" w:rsidP="00A002EE">
      <w:pPr>
        <w:rPr>
          <w:rFonts w:ascii="Times New Roman" w:hAnsi="Times New Roman"/>
          <w:szCs w:val="24"/>
        </w:rPr>
      </w:pPr>
    </w:p>
    <w:tbl>
      <w:tblPr>
        <w:tblW w:w="1466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981"/>
        <w:gridCol w:w="5685"/>
        <w:gridCol w:w="1078"/>
        <w:gridCol w:w="9"/>
        <w:gridCol w:w="1222"/>
        <w:gridCol w:w="1173"/>
        <w:gridCol w:w="1135"/>
        <w:gridCol w:w="1231"/>
        <w:gridCol w:w="1132"/>
        <w:gridCol w:w="21"/>
      </w:tblGrid>
      <w:tr w:rsidR="00A002EE" w:rsidRPr="00D27843" w:rsidTr="001C29A3">
        <w:trPr>
          <w:trHeight w:val="328"/>
        </w:trPr>
        <w:tc>
          <w:tcPr>
            <w:tcW w:w="1981" w:type="dxa"/>
            <w:vMerge w:val="restart"/>
            <w:tcBorders>
              <w:top w:val="single" w:sz="4" w:space="0" w:color="9BBB59"/>
              <w:left w:val="single" w:sz="4" w:space="0" w:color="9BBB59"/>
              <w:bottom w:val="single" w:sz="4" w:space="0" w:color="9BBB59"/>
              <w:right w:val="nil"/>
            </w:tcBorders>
            <w:shd w:val="clear" w:color="auto" w:fill="9BBB59"/>
            <w:noWrap/>
            <w:hideMark/>
          </w:tcPr>
          <w:bookmarkEnd w:id="93"/>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No</w:t>
            </w:r>
          </w:p>
        </w:tc>
        <w:tc>
          <w:tcPr>
            <w:tcW w:w="5685" w:type="dxa"/>
            <w:vMerge w:val="restart"/>
            <w:tcBorders>
              <w:top w:val="single" w:sz="4" w:space="0" w:color="9BBB59"/>
              <w:left w:val="nil"/>
              <w:bottom w:val="single" w:sz="4" w:space="0" w:color="9BBB59"/>
              <w:right w:val="nil"/>
            </w:tcBorders>
            <w:shd w:val="clear" w:color="auto" w:fill="9BBB59"/>
            <w:hideMark/>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PERFORMANS</w:t>
            </w:r>
          </w:p>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GÖSTERGESİ</w:t>
            </w:r>
          </w:p>
        </w:tc>
        <w:tc>
          <w:tcPr>
            <w:tcW w:w="1087" w:type="dxa"/>
            <w:gridSpan w:val="2"/>
            <w:tcBorders>
              <w:top w:val="single" w:sz="4" w:space="0" w:color="9BBB59"/>
              <w:left w:val="nil"/>
              <w:bottom w:val="single" w:sz="4" w:space="0" w:color="9BBB59"/>
              <w:right w:val="nil"/>
            </w:tcBorders>
            <w:shd w:val="clear" w:color="auto" w:fill="9BBB59"/>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Mevcut</w:t>
            </w:r>
          </w:p>
        </w:tc>
        <w:tc>
          <w:tcPr>
            <w:tcW w:w="5914" w:type="dxa"/>
            <w:gridSpan w:val="6"/>
            <w:tcBorders>
              <w:top w:val="single" w:sz="4" w:space="0" w:color="9BBB59"/>
              <w:left w:val="nil"/>
              <w:bottom w:val="single" w:sz="4" w:space="0" w:color="9BBB59"/>
              <w:right w:val="single" w:sz="4" w:space="0" w:color="9BBB59"/>
            </w:tcBorders>
            <w:shd w:val="clear" w:color="auto" w:fill="9BBB59"/>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HEDEF</w:t>
            </w:r>
          </w:p>
        </w:tc>
      </w:tr>
      <w:tr w:rsidR="00A002EE" w:rsidRPr="00D27843" w:rsidTr="001C29A3">
        <w:trPr>
          <w:gridAfter w:val="1"/>
          <w:wAfter w:w="21" w:type="dxa"/>
          <w:trHeight w:val="240"/>
        </w:trPr>
        <w:tc>
          <w:tcPr>
            <w:tcW w:w="1981" w:type="dxa"/>
            <w:vMerge/>
            <w:shd w:val="clear" w:color="auto" w:fill="EAF1DD"/>
            <w:hideMark/>
          </w:tcPr>
          <w:p w:rsidR="00A002EE" w:rsidRPr="00D27843" w:rsidRDefault="00A002EE" w:rsidP="00794011">
            <w:pPr>
              <w:spacing w:after="0" w:line="240" w:lineRule="auto"/>
              <w:rPr>
                <w:rFonts w:ascii="Times New Roman" w:hAnsi="Times New Roman"/>
                <w:b/>
                <w:bCs/>
                <w:szCs w:val="24"/>
              </w:rPr>
            </w:pPr>
          </w:p>
        </w:tc>
        <w:tc>
          <w:tcPr>
            <w:tcW w:w="5685" w:type="dxa"/>
            <w:vMerge/>
            <w:shd w:val="clear" w:color="auto" w:fill="EAF1DD"/>
            <w:hideMark/>
          </w:tcPr>
          <w:p w:rsidR="00A002EE" w:rsidRPr="00D27843" w:rsidRDefault="00A002EE" w:rsidP="00794011">
            <w:pPr>
              <w:spacing w:after="0" w:line="240" w:lineRule="auto"/>
              <w:rPr>
                <w:rFonts w:ascii="Times New Roman" w:hAnsi="Times New Roman"/>
                <w:b/>
                <w:bCs/>
                <w:szCs w:val="24"/>
              </w:rPr>
            </w:pPr>
          </w:p>
        </w:tc>
        <w:tc>
          <w:tcPr>
            <w:tcW w:w="1078" w:type="dxa"/>
            <w:shd w:val="clear" w:color="auto" w:fill="EAF1DD"/>
            <w:noWrap/>
            <w:hideMark/>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2018</w:t>
            </w:r>
          </w:p>
        </w:tc>
        <w:tc>
          <w:tcPr>
            <w:tcW w:w="1231" w:type="dxa"/>
            <w:gridSpan w:val="2"/>
            <w:shd w:val="clear" w:color="auto" w:fill="EAF1DD"/>
            <w:noWrap/>
            <w:hideMark/>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2019</w:t>
            </w:r>
          </w:p>
        </w:tc>
        <w:tc>
          <w:tcPr>
            <w:tcW w:w="1173" w:type="dxa"/>
            <w:shd w:val="clear" w:color="auto" w:fill="EAF1DD"/>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2020</w:t>
            </w:r>
          </w:p>
        </w:tc>
        <w:tc>
          <w:tcPr>
            <w:tcW w:w="1135" w:type="dxa"/>
            <w:shd w:val="clear" w:color="auto" w:fill="EAF1DD"/>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2021</w:t>
            </w:r>
          </w:p>
        </w:tc>
        <w:tc>
          <w:tcPr>
            <w:tcW w:w="1231" w:type="dxa"/>
            <w:shd w:val="clear" w:color="auto" w:fill="EAF1DD"/>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2022</w:t>
            </w:r>
          </w:p>
        </w:tc>
        <w:tc>
          <w:tcPr>
            <w:tcW w:w="1132" w:type="dxa"/>
            <w:shd w:val="clear" w:color="auto" w:fill="EAF1DD"/>
          </w:tcPr>
          <w:p w:rsidR="00A002EE" w:rsidRPr="00D27843" w:rsidRDefault="00A002EE" w:rsidP="00794011">
            <w:pPr>
              <w:spacing w:after="0" w:line="240" w:lineRule="auto"/>
              <w:rPr>
                <w:rFonts w:ascii="Times New Roman" w:hAnsi="Times New Roman"/>
                <w:b/>
                <w:bCs/>
                <w:szCs w:val="24"/>
              </w:rPr>
            </w:pPr>
            <w:r w:rsidRPr="00D27843">
              <w:rPr>
                <w:rFonts w:ascii="Times New Roman" w:hAnsi="Times New Roman"/>
                <w:b/>
                <w:bCs/>
                <w:szCs w:val="24"/>
              </w:rPr>
              <w:t>2023</w:t>
            </w:r>
          </w:p>
        </w:tc>
      </w:tr>
      <w:tr w:rsidR="00A002EE" w:rsidRPr="00D27843" w:rsidTr="00370766">
        <w:trPr>
          <w:gridAfter w:val="1"/>
          <w:wAfter w:w="21" w:type="dxa"/>
          <w:trHeight w:val="427"/>
        </w:trPr>
        <w:tc>
          <w:tcPr>
            <w:tcW w:w="1981" w:type="dxa"/>
            <w:shd w:val="clear" w:color="auto" w:fill="auto"/>
          </w:tcPr>
          <w:p w:rsidR="00A002EE" w:rsidRPr="00D27843" w:rsidRDefault="00A002EE" w:rsidP="00794011">
            <w:pPr>
              <w:spacing w:after="0" w:line="240" w:lineRule="auto"/>
              <w:rPr>
                <w:rFonts w:ascii="Times New Roman" w:hAnsi="Times New Roman"/>
                <w:b/>
                <w:bCs/>
                <w:color w:val="FF0000"/>
                <w:szCs w:val="24"/>
              </w:rPr>
            </w:pPr>
            <w:r w:rsidRPr="00D27843">
              <w:rPr>
                <w:rFonts w:ascii="Times New Roman" w:hAnsi="Times New Roman"/>
                <w:b/>
                <w:bCs/>
                <w:color w:val="FF0000"/>
                <w:szCs w:val="24"/>
              </w:rPr>
              <w:t>PG.</w:t>
            </w:r>
            <w:proofErr w:type="gramStart"/>
            <w:r w:rsidRPr="00D27843">
              <w:rPr>
                <w:rFonts w:ascii="Times New Roman" w:hAnsi="Times New Roman"/>
                <w:b/>
                <w:bCs/>
                <w:color w:val="FF0000"/>
                <w:szCs w:val="24"/>
              </w:rPr>
              <w:t>3.3</w:t>
            </w:r>
            <w:proofErr w:type="gramEnd"/>
            <w:r w:rsidRPr="00D27843">
              <w:rPr>
                <w:rFonts w:ascii="Times New Roman" w:hAnsi="Times New Roman"/>
                <w:b/>
                <w:bCs/>
                <w:color w:val="FF0000"/>
                <w:szCs w:val="24"/>
              </w:rPr>
              <w:t>.a</w:t>
            </w:r>
          </w:p>
        </w:tc>
        <w:tc>
          <w:tcPr>
            <w:tcW w:w="5685" w:type="dxa"/>
            <w:shd w:val="clear" w:color="auto" w:fill="auto"/>
          </w:tcPr>
          <w:p w:rsidR="00A002EE" w:rsidRPr="00D27843" w:rsidRDefault="00A002EE" w:rsidP="001C29A3">
            <w:pPr>
              <w:spacing w:after="0" w:line="240" w:lineRule="auto"/>
              <w:rPr>
                <w:rFonts w:ascii="Times New Roman" w:hAnsi="Times New Roman"/>
                <w:szCs w:val="24"/>
              </w:rPr>
            </w:pPr>
            <w:r w:rsidRPr="00D27843">
              <w:rPr>
                <w:rFonts w:ascii="Times New Roman" w:hAnsi="Times New Roman"/>
                <w:color w:val="000000"/>
                <w:szCs w:val="24"/>
              </w:rPr>
              <w:t>İş ve işlemleri mevzuatlarına uygun yürütme</w:t>
            </w:r>
            <w:r w:rsidR="001C29A3">
              <w:rPr>
                <w:rFonts w:ascii="Times New Roman" w:hAnsi="Times New Roman"/>
                <w:color w:val="000000"/>
                <w:szCs w:val="24"/>
              </w:rPr>
              <w:t xml:space="preserve"> oranı.</w:t>
            </w:r>
          </w:p>
        </w:tc>
        <w:tc>
          <w:tcPr>
            <w:tcW w:w="1078" w:type="dxa"/>
            <w:shd w:val="clear" w:color="auto" w:fill="auto"/>
            <w:noWrap/>
            <w:vAlign w:val="center"/>
          </w:tcPr>
          <w:p w:rsidR="00A002EE" w:rsidRPr="009C4B11" w:rsidRDefault="00A002EE" w:rsidP="00370766">
            <w:pPr>
              <w:jc w:val="center"/>
              <w:rPr>
                <w:rFonts w:ascii="Times New Roman" w:hAnsi="Times New Roman"/>
                <w:sz w:val="20"/>
                <w:szCs w:val="20"/>
              </w:rPr>
            </w:pPr>
            <w:r w:rsidRPr="009C4B11">
              <w:rPr>
                <w:rFonts w:ascii="Times New Roman" w:hAnsi="Times New Roman"/>
                <w:sz w:val="20"/>
                <w:szCs w:val="20"/>
              </w:rPr>
              <w:t>%</w:t>
            </w:r>
            <w:r w:rsidR="009C4B11" w:rsidRPr="009C4B11">
              <w:rPr>
                <w:rFonts w:ascii="Times New Roman" w:hAnsi="Times New Roman"/>
                <w:sz w:val="20"/>
                <w:szCs w:val="20"/>
              </w:rPr>
              <w:t>95</w:t>
            </w:r>
          </w:p>
        </w:tc>
        <w:tc>
          <w:tcPr>
            <w:tcW w:w="1231" w:type="dxa"/>
            <w:gridSpan w:val="2"/>
            <w:shd w:val="clear" w:color="auto" w:fill="auto"/>
            <w:noWrap/>
            <w:vAlign w:val="center"/>
          </w:tcPr>
          <w:p w:rsidR="00A002EE" w:rsidRPr="009C4B11" w:rsidRDefault="00A002EE" w:rsidP="00370766">
            <w:pPr>
              <w:jc w:val="center"/>
              <w:rPr>
                <w:rFonts w:ascii="Times New Roman" w:hAnsi="Times New Roman"/>
                <w:sz w:val="20"/>
                <w:szCs w:val="20"/>
              </w:rPr>
            </w:pPr>
            <w:r w:rsidRPr="009C4B11">
              <w:rPr>
                <w:rFonts w:ascii="Times New Roman" w:hAnsi="Times New Roman"/>
                <w:sz w:val="20"/>
                <w:szCs w:val="20"/>
              </w:rPr>
              <w:t>%100</w:t>
            </w:r>
          </w:p>
        </w:tc>
        <w:tc>
          <w:tcPr>
            <w:tcW w:w="1173" w:type="dxa"/>
            <w:shd w:val="clear" w:color="auto" w:fill="auto"/>
            <w:vAlign w:val="center"/>
          </w:tcPr>
          <w:p w:rsidR="00A002EE" w:rsidRPr="009C4B11" w:rsidRDefault="00A002EE" w:rsidP="00370766">
            <w:pPr>
              <w:jc w:val="center"/>
              <w:rPr>
                <w:rFonts w:ascii="Times New Roman" w:hAnsi="Times New Roman"/>
                <w:sz w:val="20"/>
                <w:szCs w:val="20"/>
              </w:rPr>
            </w:pPr>
            <w:r w:rsidRPr="009C4B11">
              <w:rPr>
                <w:rFonts w:ascii="Times New Roman" w:hAnsi="Times New Roman"/>
                <w:sz w:val="20"/>
                <w:szCs w:val="20"/>
              </w:rPr>
              <w:t>%100</w:t>
            </w:r>
          </w:p>
        </w:tc>
        <w:tc>
          <w:tcPr>
            <w:tcW w:w="1135" w:type="dxa"/>
            <w:shd w:val="clear" w:color="auto" w:fill="auto"/>
            <w:vAlign w:val="center"/>
          </w:tcPr>
          <w:p w:rsidR="00A002EE" w:rsidRPr="009C4B11" w:rsidRDefault="00A002EE" w:rsidP="00370766">
            <w:pPr>
              <w:jc w:val="center"/>
              <w:rPr>
                <w:rFonts w:ascii="Times New Roman" w:hAnsi="Times New Roman"/>
                <w:sz w:val="20"/>
                <w:szCs w:val="20"/>
              </w:rPr>
            </w:pPr>
            <w:r w:rsidRPr="009C4B11">
              <w:rPr>
                <w:rFonts w:ascii="Times New Roman" w:hAnsi="Times New Roman"/>
                <w:sz w:val="20"/>
                <w:szCs w:val="20"/>
              </w:rPr>
              <w:t>%100</w:t>
            </w:r>
          </w:p>
        </w:tc>
        <w:tc>
          <w:tcPr>
            <w:tcW w:w="1231" w:type="dxa"/>
            <w:shd w:val="clear" w:color="auto" w:fill="auto"/>
            <w:vAlign w:val="center"/>
          </w:tcPr>
          <w:p w:rsidR="00A002EE" w:rsidRPr="009C4B11" w:rsidRDefault="00A002EE" w:rsidP="00370766">
            <w:pPr>
              <w:jc w:val="center"/>
              <w:rPr>
                <w:rFonts w:ascii="Times New Roman" w:hAnsi="Times New Roman"/>
                <w:sz w:val="20"/>
                <w:szCs w:val="20"/>
              </w:rPr>
            </w:pPr>
            <w:r w:rsidRPr="009C4B11">
              <w:rPr>
                <w:rFonts w:ascii="Times New Roman" w:hAnsi="Times New Roman"/>
                <w:sz w:val="20"/>
                <w:szCs w:val="20"/>
              </w:rPr>
              <w:t>%100</w:t>
            </w:r>
          </w:p>
        </w:tc>
        <w:tc>
          <w:tcPr>
            <w:tcW w:w="1132" w:type="dxa"/>
            <w:shd w:val="clear" w:color="auto" w:fill="auto"/>
            <w:vAlign w:val="center"/>
          </w:tcPr>
          <w:p w:rsidR="00A002EE" w:rsidRPr="009C4B11" w:rsidRDefault="00A002EE" w:rsidP="00370766">
            <w:pPr>
              <w:jc w:val="center"/>
              <w:rPr>
                <w:rFonts w:ascii="Times New Roman" w:hAnsi="Times New Roman"/>
                <w:sz w:val="20"/>
                <w:szCs w:val="20"/>
              </w:rPr>
            </w:pPr>
            <w:r w:rsidRPr="009C4B11">
              <w:rPr>
                <w:rFonts w:ascii="Times New Roman" w:hAnsi="Times New Roman"/>
                <w:sz w:val="20"/>
                <w:szCs w:val="20"/>
              </w:rPr>
              <w:t>%100</w:t>
            </w:r>
          </w:p>
        </w:tc>
      </w:tr>
      <w:tr w:rsidR="009C4B11" w:rsidRPr="00D27843" w:rsidTr="00370766">
        <w:trPr>
          <w:gridAfter w:val="1"/>
          <w:wAfter w:w="21" w:type="dxa"/>
          <w:trHeight w:val="427"/>
        </w:trPr>
        <w:tc>
          <w:tcPr>
            <w:tcW w:w="1981" w:type="dxa"/>
            <w:shd w:val="clear" w:color="auto" w:fill="EAF1DD"/>
          </w:tcPr>
          <w:p w:rsidR="009C4B11" w:rsidRPr="00D27843" w:rsidRDefault="009C4B11" w:rsidP="00794011">
            <w:pPr>
              <w:rPr>
                <w:rFonts w:ascii="Times New Roman" w:hAnsi="Times New Roman"/>
                <w:b/>
                <w:bCs/>
                <w:szCs w:val="24"/>
              </w:rPr>
            </w:pPr>
            <w:r w:rsidRPr="00D27843">
              <w:rPr>
                <w:rFonts w:ascii="Times New Roman" w:hAnsi="Times New Roman"/>
                <w:b/>
                <w:bCs/>
                <w:color w:val="FF0000"/>
                <w:szCs w:val="24"/>
              </w:rPr>
              <w:t>PG.</w:t>
            </w:r>
            <w:proofErr w:type="gramStart"/>
            <w:r w:rsidRPr="00D27843">
              <w:rPr>
                <w:rFonts w:ascii="Times New Roman" w:hAnsi="Times New Roman"/>
                <w:b/>
                <w:bCs/>
                <w:color w:val="FF0000"/>
                <w:szCs w:val="24"/>
              </w:rPr>
              <w:t>3.3</w:t>
            </w:r>
            <w:proofErr w:type="gramEnd"/>
            <w:r w:rsidRPr="00D27843">
              <w:rPr>
                <w:rFonts w:ascii="Times New Roman" w:hAnsi="Times New Roman"/>
                <w:b/>
                <w:bCs/>
                <w:color w:val="FF0000"/>
                <w:szCs w:val="24"/>
              </w:rPr>
              <w:t>.b</w:t>
            </w:r>
          </w:p>
        </w:tc>
        <w:tc>
          <w:tcPr>
            <w:tcW w:w="5685" w:type="dxa"/>
            <w:shd w:val="clear" w:color="auto" w:fill="EAF1DD"/>
          </w:tcPr>
          <w:p w:rsidR="009C4B11" w:rsidRPr="00D27843" w:rsidRDefault="009C4B11" w:rsidP="00794011">
            <w:pPr>
              <w:spacing w:after="0" w:line="240" w:lineRule="auto"/>
              <w:rPr>
                <w:rFonts w:ascii="Times New Roman" w:hAnsi="Times New Roman"/>
                <w:szCs w:val="24"/>
              </w:rPr>
            </w:pPr>
            <w:r>
              <w:rPr>
                <w:rFonts w:ascii="Times New Roman" w:hAnsi="Times New Roman"/>
                <w:szCs w:val="24"/>
              </w:rPr>
              <w:t>Çalışanlara rehberlik etme</w:t>
            </w:r>
            <w:r>
              <w:rPr>
                <w:rFonts w:ascii="Times New Roman" w:hAnsi="Times New Roman"/>
                <w:color w:val="FF0000"/>
                <w:szCs w:val="24"/>
              </w:rPr>
              <w:t xml:space="preserve"> </w:t>
            </w:r>
            <w:r>
              <w:rPr>
                <w:rFonts w:ascii="Times New Roman" w:hAnsi="Times New Roman"/>
                <w:color w:val="000000"/>
                <w:szCs w:val="24"/>
              </w:rPr>
              <w:t>oranı.</w:t>
            </w:r>
          </w:p>
        </w:tc>
        <w:tc>
          <w:tcPr>
            <w:tcW w:w="1078" w:type="dxa"/>
            <w:shd w:val="clear" w:color="auto" w:fill="EAF1DD"/>
            <w:noWrap/>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%95</w:t>
            </w:r>
          </w:p>
        </w:tc>
        <w:tc>
          <w:tcPr>
            <w:tcW w:w="1231" w:type="dxa"/>
            <w:gridSpan w:val="2"/>
            <w:shd w:val="clear" w:color="auto" w:fill="EAF1DD"/>
            <w:noWrap/>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%95</w:t>
            </w:r>
          </w:p>
        </w:tc>
        <w:tc>
          <w:tcPr>
            <w:tcW w:w="1173" w:type="dxa"/>
            <w:shd w:val="clear" w:color="auto" w:fill="EAF1DD"/>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%95</w:t>
            </w:r>
          </w:p>
        </w:tc>
        <w:tc>
          <w:tcPr>
            <w:tcW w:w="1135" w:type="dxa"/>
            <w:shd w:val="clear" w:color="auto" w:fill="EAF1DD"/>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%100</w:t>
            </w:r>
          </w:p>
        </w:tc>
        <w:tc>
          <w:tcPr>
            <w:tcW w:w="1231" w:type="dxa"/>
            <w:shd w:val="clear" w:color="auto" w:fill="EAF1DD"/>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%100</w:t>
            </w:r>
          </w:p>
        </w:tc>
        <w:tc>
          <w:tcPr>
            <w:tcW w:w="1132" w:type="dxa"/>
            <w:shd w:val="clear" w:color="auto" w:fill="EAF1DD"/>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%100</w:t>
            </w:r>
          </w:p>
        </w:tc>
      </w:tr>
      <w:tr w:rsidR="009C4B11" w:rsidRPr="00D27843" w:rsidTr="00370766">
        <w:trPr>
          <w:gridAfter w:val="1"/>
          <w:wAfter w:w="21" w:type="dxa"/>
          <w:trHeight w:val="427"/>
        </w:trPr>
        <w:tc>
          <w:tcPr>
            <w:tcW w:w="1981" w:type="dxa"/>
            <w:shd w:val="clear" w:color="auto" w:fill="auto"/>
          </w:tcPr>
          <w:p w:rsidR="009C4B11" w:rsidRPr="00D27843" w:rsidRDefault="009C4B11" w:rsidP="00794011">
            <w:pPr>
              <w:rPr>
                <w:rFonts w:ascii="Times New Roman" w:hAnsi="Times New Roman"/>
                <w:b/>
                <w:bCs/>
                <w:szCs w:val="24"/>
              </w:rPr>
            </w:pPr>
            <w:r w:rsidRPr="00D27843">
              <w:rPr>
                <w:rFonts w:ascii="Times New Roman" w:hAnsi="Times New Roman"/>
                <w:b/>
                <w:bCs/>
                <w:color w:val="FF0000"/>
                <w:szCs w:val="24"/>
              </w:rPr>
              <w:t>PG.</w:t>
            </w:r>
            <w:proofErr w:type="gramStart"/>
            <w:r w:rsidRPr="00D27843">
              <w:rPr>
                <w:rFonts w:ascii="Times New Roman" w:hAnsi="Times New Roman"/>
                <w:b/>
                <w:bCs/>
                <w:color w:val="FF0000"/>
                <w:szCs w:val="24"/>
              </w:rPr>
              <w:t>3.3</w:t>
            </w:r>
            <w:proofErr w:type="gramEnd"/>
            <w:r w:rsidRPr="00D27843">
              <w:rPr>
                <w:rFonts w:ascii="Times New Roman" w:hAnsi="Times New Roman"/>
                <w:b/>
                <w:bCs/>
                <w:color w:val="FF0000"/>
                <w:szCs w:val="24"/>
              </w:rPr>
              <w:t>.c.</w:t>
            </w:r>
          </w:p>
        </w:tc>
        <w:tc>
          <w:tcPr>
            <w:tcW w:w="5685" w:type="dxa"/>
            <w:shd w:val="clear" w:color="auto" w:fill="auto"/>
          </w:tcPr>
          <w:p w:rsidR="009C4B11" w:rsidRPr="00D27843" w:rsidRDefault="009C4B11" w:rsidP="00794011">
            <w:pPr>
              <w:spacing w:after="0" w:line="240" w:lineRule="auto"/>
              <w:rPr>
                <w:rFonts w:ascii="Times New Roman" w:hAnsi="Times New Roman"/>
                <w:szCs w:val="24"/>
              </w:rPr>
            </w:pPr>
            <w:r w:rsidRPr="00D27843">
              <w:rPr>
                <w:rFonts w:ascii="Times New Roman" w:hAnsi="Times New Roman"/>
                <w:szCs w:val="24"/>
              </w:rPr>
              <w:t xml:space="preserve">Çalışanları karar </w:t>
            </w:r>
            <w:r>
              <w:rPr>
                <w:rFonts w:ascii="Times New Roman" w:hAnsi="Times New Roman"/>
                <w:szCs w:val="24"/>
              </w:rPr>
              <w:t xml:space="preserve">alma </w:t>
            </w:r>
            <w:r w:rsidRPr="00D27843">
              <w:rPr>
                <w:rFonts w:ascii="Times New Roman" w:hAnsi="Times New Roman"/>
                <w:szCs w:val="24"/>
              </w:rPr>
              <w:t xml:space="preserve">sürecine </w:t>
            </w:r>
            <w:proofErr w:type="gramStart"/>
            <w:r>
              <w:rPr>
                <w:rFonts w:ascii="Times New Roman" w:hAnsi="Times New Roman"/>
                <w:szCs w:val="24"/>
              </w:rPr>
              <w:t>dahil</w:t>
            </w:r>
            <w:proofErr w:type="gramEnd"/>
            <w:r>
              <w:rPr>
                <w:rFonts w:ascii="Times New Roman" w:hAnsi="Times New Roman"/>
                <w:szCs w:val="24"/>
              </w:rPr>
              <w:t xml:space="preserve"> </w:t>
            </w:r>
            <w:r w:rsidRPr="00D27843">
              <w:rPr>
                <w:rFonts w:ascii="Times New Roman" w:hAnsi="Times New Roman"/>
                <w:szCs w:val="24"/>
              </w:rPr>
              <w:t>etme</w:t>
            </w:r>
            <w:r>
              <w:rPr>
                <w:rFonts w:ascii="Times New Roman" w:hAnsi="Times New Roman"/>
                <w:color w:val="000000"/>
                <w:szCs w:val="24"/>
              </w:rPr>
              <w:t xml:space="preserve"> oranı.</w:t>
            </w:r>
          </w:p>
        </w:tc>
        <w:tc>
          <w:tcPr>
            <w:tcW w:w="1078" w:type="dxa"/>
            <w:shd w:val="clear" w:color="auto" w:fill="auto"/>
            <w:noWrap/>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%95</w:t>
            </w:r>
          </w:p>
        </w:tc>
        <w:tc>
          <w:tcPr>
            <w:tcW w:w="1231" w:type="dxa"/>
            <w:gridSpan w:val="2"/>
            <w:shd w:val="clear" w:color="auto" w:fill="auto"/>
            <w:noWrap/>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%98</w:t>
            </w:r>
          </w:p>
        </w:tc>
        <w:tc>
          <w:tcPr>
            <w:tcW w:w="1173" w:type="dxa"/>
            <w:shd w:val="clear" w:color="auto" w:fill="auto"/>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%98</w:t>
            </w:r>
          </w:p>
        </w:tc>
        <w:tc>
          <w:tcPr>
            <w:tcW w:w="1135" w:type="dxa"/>
            <w:shd w:val="clear" w:color="auto" w:fill="auto"/>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%100</w:t>
            </w:r>
          </w:p>
        </w:tc>
        <w:tc>
          <w:tcPr>
            <w:tcW w:w="1231" w:type="dxa"/>
            <w:shd w:val="clear" w:color="auto" w:fill="auto"/>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%100</w:t>
            </w:r>
          </w:p>
        </w:tc>
        <w:tc>
          <w:tcPr>
            <w:tcW w:w="1132" w:type="dxa"/>
            <w:shd w:val="clear" w:color="auto" w:fill="auto"/>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%100</w:t>
            </w:r>
          </w:p>
        </w:tc>
      </w:tr>
      <w:tr w:rsidR="009C4B11" w:rsidRPr="00D27843" w:rsidTr="00370766">
        <w:trPr>
          <w:gridAfter w:val="1"/>
          <w:wAfter w:w="21" w:type="dxa"/>
          <w:trHeight w:val="427"/>
        </w:trPr>
        <w:tc>
          <w:tcPr>
            <w:tcW w:w="1981" w:type="dxa"/>
            <w:shd w:val="clear" w:color="auto" w:fill="EAF1DD"/>
          </w:tcPr>
          <w:p w:rsidR="009C4B11" w:rsidRPr="00D27843" w:rsidRDefault="009C4B11" w:rsidP="00794011">
            <w:pPr>
              <w:rPr>
                <w:rFonts w:ascii="Times New Roman" w:hAnsi="Times New Roman"/>
                <w:b/>
                <w:bCs/>
                <w:szCs w:val="24"/>
              </w:rPr>
            </w:pPr>
            <w:r w:rsidRPr="00D27843">
              <w:rPr>
                <w:rFonts w:ascii="Times New Roman" w:hAnsi="Times New Roman"/>
                <w:b/>
                <w:bCs/>
                <w:color w:val="FF0000"/>
                <w:szCs w:val="24"/>
              </w:rPr>
              <w:t>PG.</w:t>
            </w:r>
            <w:proofErr w:type="gramStart"/>
            <w:r w:rsidRPr="00D27843">
              <w:rPr>
                <w:rFonts w:ascii="Times New Roman" w:hAnsi="Times New Roman"/>
                <w:b/>
                <w:bCs/>
                <w:color w:val="FF0000"/>
                <w:szCs w:val="24"/>
              </w:rPr>
              <w:t>3.3</w:t>
            </w:r>
            <w:proofErr w:type="gramEnd"/>
            <w:r w:rsidRPr="00D27843">
              <w:rPr>
                <w:rFonts w:ascii="Times New Roman" w:hAnsi="Times New Roman"/>
                <w:b/>
                <w:bCs/>
                <w:color w:val="FF0000"/>
                <w:szCs w:val="24"/>
              </w:rPr>
              <w:t>.d.</w:t>
            </w:r>
          </w:p>
        </w:tc>
        <w:tc>
          <w:tcPr>
            <w:tcW w:w="5685" w:type="dxa"/>
            <w:shd w:val="clear" w:color="auto" w:fill="EAF1DD"/>
          </w:tcPr>
          <w:p w:rsidR="009C4B11" w:rsidRPr="00D27843" w:rsidRDefault="009C4B11" w:rsidP="00794011">
            <w:pPr>
              <w:spacing w:after="0" w:line="240" w:lineRule="auto"/>
              <w:rPr>
                <w:rFonts w:ascii="Times New Roman" w:hAnsi="Times New Roman"/>
                <w:szCs w:val="24"/>
              </w:rPr>
            </w:pPr>
            <w:proofErr w:type="gramStart"/>
            <w:r w:rsidRPr="00D27843">
              <w:rPr>
                <w:rFonts w:ascii="Times New Roman" w:hAnsi="Times New Roman"/>
                <w:szCs w:val="24"/>
              </w:rPr>
              <w:t xml:space="preserve">Kişisel </w:t>
            </w:r>
            <w:r w:rsidRPr="00D27843">
              <w:rPr>
                <w:rFonts w:ascii="Times New Roman" w:hAnsi="Times New Roman"/>
                <w:spacing w:val="-27"/>
                <w:szCs w:val="24"/>
              </w:rPr>
              <w:t xml:space="preserve"> </w:t>
            </w:r>
            <w:r w:rsidRPr="00D27843">
              <w:rPr>
                <w:rFonts w:ascii="Times New Roman" w:hAnsi="Times New Roman"/>
                <w:szCs w:val="24"/>
              </w:rPr>
              <w:t>mesleki</w:t>
            </w:r>
            <w:proofErr w:type="gramEnd"/>
            <w:r w:rsidRPr="00D27843">
              <w:rPr>
                <w:rFonts w:ascii="Times New Roman" w:hAnsi="Times New Roman"/>
                <w:spacing w:val="-25"/>
                <w:szCs w:val="24"/>
              </w:rPr>
              <w:t xml:space="preserve">  </w:t>
            </w:r>
            <w:r w:rsidRPr="00D27843">
              <w:rPr>
                <w:rFonts w:ascii="Times New Roman" w:hAnsi="Times New Roman"/>
                <w:szCs w:val="24"/>
              </w:rPr>
              <w:t>gelişimini</w:t>
            </w:r>
            <w:r w:rsidRPr="00D27843">
              <w:rPr>
                <w:rFonts w:ascii="Times New Roman" w:hAnsi="Times New Roman"/>
                <w:spacing w:val="-27"/>
                <w:szCs w:val="24"/>
              </w:rPr>
              <w:t xml:space="preserve">  </w:t>
            </w:r>
            <w:r w:rsidRPr="00D27843">
              <w:rPr>
                <w:rFonts w:ascii="Times New Roman" w:hAnsi="Times New Roman"/>
                <w:szCs w:val="24"/>
              </w:rPr>
              <w:t>sağlama</w:t>
            </w:r>
            <w:r>
              <w:rPr>
                <w:rFonts w:ascii="Times New Roman" w:hAnsi="Times New Roman"/>
                <w:color w:val="000000"/>
                <w:szCs w:val="24"/>
              </w:rPr>
              <w:t xml:space="preserve"> oranı.</w:t>
            </w:r>
          </w:p>
        </w:tc>
        <w:tc>
          <w:tcPr>
            <w:tcW w:w="1078" w:type="dxa"/>
            <w:shd w:val="clear" w:color="auto" w:fill="EAF1DD"/>
            <w:noWrap/>
            <w:vAlign w:val="center"/>
          </w:tcPr>
          <w:p w:rsidR="009C4B11" w:rsidRPr="009C4B11" w:rsidRDefault="009C4B11" w:rsidP="00370766">
            <w:pPr>
              <w:jc w:val="center"/>
            </w:pPr>
            <w:r w:rsidRPr="009C4B11">
              <w:rPr>
                <w:rFonts w:ascii="Times New Roman" w:hAnsi="Times New Roman"/>
                <w:sz w:val="20"/>
                <w:szCs w:val="20"/>
              </w:rPr>
              <w:t>%95</w:t>
            </w:r>
          </w:p>
        </w:tc>
        <w:tc>
          <w:tcPr>
            <w:tcW w:w="1231" w:type="dxa"/>
            <w:gridSpan w:val="2"/>
            <w:shd w:val="clear" w:color="auto" w:fill="EAF1DD"/>
            <w:noWrap/>
            <w:vAlign w:val="center"/>
          </w:tcPr>
          <w:p w:rsidR="009C4B11" w:rsidRPr="009C4B11" w:rsidRDefault="009C4B11" w:rsidP="00370766">
            <w:pPr>
              <w:jc w:val="center"/>
            </w:pPr>
            <w:r w:rsidRPr="009C4B11">
              <w:rPr>
                <w:rFonts w:ascii="Times New Roman" w:hAnsi="Times New Roman"/>
                <w:sz w:val="20"/>
                <w:szCs w:val="20"/>
              </w:rPr>
              <w:t>%96</w:t>
            </w:r>
          </w:p>
        </w:tc>
        <w:tc>
          <w:tcPr>
            <w:tcW w:w="1173" w:type="dxa"/>
            <w:shd w:val="clear" w:color="auto" w:fill="EAF1DD"/>
            <w:vAlign w:val="center"/>
          </w:tcPr>
          <w:p w:rsidR="009C4B11" w:rsidRPr="009C4B11" w:rsidRDefault="009C4B11" w:rsidP="00370766">
            <w:pPr>
              <w:jc w:val="center"/>
            </w:pPr>
            <w:r w:rsidRPr="009C4B11">
              <w:rPr>
                <w:rFonts w:ascii="Times New Roman" w:hAnsi="Times New Roman"/>
                <w:sz w:val="20"/>
                <w:szCs w:val="20"/>
              </w:rPr>
              <w:t>%98</w:t>
            </w:r>
          </w:p>
        </w:tc>
        <w:tc>
          <w:tcPr>
            <w:tcW w:w="1135" w:type="dxa"/>
            <w:shd w:val="clear" w:color="auto" w:fill="EAF1DD"/>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%100</w:t>
            </w:r>
          </w:p>
        </w:tc>
        <w:tc>
          <w:tcPr>
            <w:tcW w:w="1231" w:type="dxa"/>
            <w:shd w:val="clear" w:color="auto" w:fill="EAF1DD"/>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%100</w:t>
            </w:r>
          </w:p>
        </w:tc>
        <w:tc>
          <w:tcPr>
            <w:tcW w:w="1132" w:type="dxa"/>
            <w:shd w:val="clear" w:color="auto" w:fill="EAF1DD"/>
            <w:vAlign w:val="center"/>
          </w:tcPr>
          <w:p w:rsidR="009C4B11" w:rsidRPr="009C4B11" w:rsidRDefault="009C4B11" w:rsidP="00370766">
            <w:pPr>
              <w:jc w:val="center"/>
              <w:rPr>
                <w:rFonts w:ascii="Times New Roman" w:hAnsi="Times New Roman"/>
                <w:sz w:val="20"/>
                <w:szCs w:val="20"/>
              </w:rPr>
            </w:pPr>
            <w:r w:rsidRPr="009C4B11">
              <w:rPr>
                <w:rFonts w:ascii="Times New Roman" w:hAnsi="Times New Roman"/>
                <w:sz w:val="20"/>
                <w:szCs w:val="20"/>
              </w:rPr>
              <w:t>%100</w:t>
            </w:r>
          </w:p>
        </w:tc>
      </w:tr>
    </w:tbl>
    <w:p w:rsidR="00A002EE" w:rsidRDefault="00A002EE" w:rsidP="00A002EE">
      <w:pPr>
        <w:rPr>
          <w:rFonts w:ascii="Times New Roman" w:hAnsi="Times New Roman"/>
          <w:b/>
          <w:color w:val="FF0000"/>
          <w:szCs w:val="24"/>
        </w:rPr>
      </w:pPr>
    </w:p>
    <w:p w:rsidR="00A002EE" w:rsidRDefault="00A002EE" w:rsidP="00A002EE">
      <w:pPr>
        <w:rPr>
          <w:rFonts w:ascii="Times New Roman" w:hAnsi="Times New Roman"/>
          <w:b/>
          <w:color w:val="FF0000"/>
          <w:szCs w:val="24"/>
        </w:rPr>
      </w:pPr>
    </w:p>
    <w:p w:rsidR="00C524C9" w:rsidRDefault="00C524C9" w:rsidP="00A002EE">
      <w:pPr>
        <w:rPr>
          <w:rFonts w:ascii="Times New Roman" w:hAnsi="Times New Roman"/>
          <w:b/>
          <w:color w:val="FF0000"/>
          <w:szCs w:val="24"/>
        </w:rPr>
      </w:pPr>
    </w:p>
    <w:p w:rsidR="00A002EE" w:rsidRPr="00D27843" w:rsidRDefault="00A002EE" w:rsidP="00A002EE">
      <w:pPr>
        <w:rPr>
          <w:rFonts w:ascii="Times New Roman" w:hAnsi="Times New Roman"/>
          <w:b/>
          <w:szCs w:val="24"/>
        </w:rPr>
      </w:pPr>
      <w:r w:rsidRPr="00D27843">
        <w:rPr>
          <w:rFonts w:ascii="Times New Roman" w:hAnsi="Times New Roman"/>
          <w:b/>
          <w:szCs w:val="24"/>
        </w:rPr>
        <w:lastRenderedPageBreak/>
        <w:t>Eylemler</w:t>
      </w:r>
    </w:p>
    <w:tbl>
      <w:tblPr>
        <w:tblW w:w="5322"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093"/>
        <w:gridCol w:w="8315"/>
        <w:gridCol w:w="2751"/>
        <w:gridCol w:w="2975"/>
      </w:tblGrid>
      <w:tr w:rsidR="00A002EE" w:rsidRPr="00D27843" w:rsidTr="00370766">
        <w:trPr>
          <w:trHeight w:val="345"/>
        </w:trPr>
        <w:tc>
          <w:tcPr>
            <w:tcW w:w="361" w:type="pct"/>
            <w:tcBorders>
              <w:top w:val="single" w:sz="4" w:space="0" w:color="9BBB59"/>
              <w:left w:val="single" w:sz="4" w:space="0" w:color="9BBB59"/>
              <w:bottom w:val="single" w:sz="4" w:space="0" w:color="9BBB59"/>
              <w:right w:val="nil"/>
            </w:tcBorders>
            <w:shd w:val="clear" w:color="auto" w:fill="9BBB59"/>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No</w:t>
            </w:r>
          </w:p>
        </w:tc>
        <w:tc>
          <w:tcPr>
            <w:tcW w:w="2747" w:type="pct"/>
            <w:tcBorders>
              <w:top w:val="single" w:sz="4" w:space="0" w:color="9BBB59"/>
              <w:left w:val="nil"/>
              <w:bottom w:val="single" w:sz="4" w:space="0" w:color="9BBB59"/>
              <w:right w:val="nil"/>
            </w:tcBorders>
            <w:shd w:val="clear" w:color="auto" w:fill="9BBB59"/>
            <w:noWrap/>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Eylem İfadesi</w:t>
            </w:r>
          </w:p>
        </w:tc>
        <w:tc>
          <w:tcPr>
            <w:tcW w:w="909" w:type="pct"/>
            <w:tcBorders>
              <w:top w:val="single" w:sz="4" w:space="0" w:color="9BBB59"/>
              <w:left w:val="nil"/>
              <w:bottom w:val="single" w:sz="4" w:space="0" w:color="9BBB59"/>
              <w:right w:val="nil"/>
            </w:tcBorders>
            <w:shd w:val="clear" w:color="auto" w:fill="9BBB59"/>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Eylem Sorumlusu</w:t>
            </w:r>
          </w:p>
        </w:tc>
        <w:tc>
          <w:tcPr>
            <w:tcW w:w="984" w:type="pct"/>
            <w:tcBorders>
              <w:top w:val="single" w:sz="4" w:space="0" w:color="9BBB59"/>
              <w:left w:val="nil"/>
              <w:bottom w:val="single" w:sz="4" w:space="0" w:color="9BBB59"/>
              <w:right w:val="single" w:sz="4" w:space="0" w:color="9BBB59"/>
            </w:tcBorders>
            <w:shd w:val="clear" w:color="auto" w:fill="9BBB59"/>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Eylem Tarihi</w:t>
            </w:r>
          </w:p>
        </w:tc>
      </w:tr>
      <w:tr w:rsidR="00A002EE" w:rsidRPr="00D27843" w:rsidTr="00370766">
        <w:trPr>
          <w:trHeight w:val="444"/>
        </w:trPr>
        <w:tc>
          <w:tcPr>
            <w:tcW w:w="361" w:type="pct"/>
            <w:shd w:val="clear" w:color="auto" w:fill="EAF1DD"/>
            <w:noWrap/>
            <w:hideMark/>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3.3.1.</w:t>
            </w:r>
          </w:p>
        </w:tc>
        <w:tc>
          <w:tcPr>
            <w:tcW w:w="2747" w:type="pct"/>
            <w:shd w:val="clear" w:color="auto" w:fill="EAF1DD"/>
          </w:tcPr>
          <w:p w:rsidR="00A002EE" w:rsidRPr="00D27843" w:rsidRDefault="00A002EE" w:rsidP="00794011">
            <w:pPr>
              <w:spacing w:after="0" w:line="240" w:lineRule="auto"/>
              <w:jc w:val="both"/>
              <w:rPr>
                <w:rFonts w:ascii="Times New Roman" w:hAnsi="Times New Roman"/>
                <w:color w:val="000000"/>
                <w:szCs w:val="24"/>
              </w:rPr>
            </w:pPr>
            <w:r w:rsidRPr="00D27843">
              <w:rPr>
                <w:rFonts w:ascii="Times New Roman" w:hAnsi="Times New Roman"/>
                <w:color w:val="000000"/>
                <w:szCs w:val="24"/>
              </w:rPr>
              <w:t>MEBBİS ile ilgili işlemlerin yürütülmesini takip etme.</w:t>
            </w:r>
          </w:p>
        </w:tc>
        <w:tc>
          <w:tcPr>
            <w:tcW w:w="909" w:type="pct"/>
            <w:shd w:val="clear" w:color="auto" w:fill="EAF1DD"/>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Okul Yönetimi, </w:t>
            </w:r>
          </w:p>
        </w:tc>
        <w:tc>
          <w:tcPr>
            <w:tcW w:w="984" w:type="pct"/>
            <w:shd w:val="clear" w:color="auto" w:fill="EAF1DD"/>
          </w:tcPr>
          <w:p w:rsidR="00A002EE" w:rsidRPr="00370766" w:rsidRDefault="00370766" w:rsidP="00794011">
            <w:pPr>
              <w:spacing w:after="0" w:line="240" w:lineRule="auto"/>
              <w:rPr>
                <w:rFonts w:ascii="Times New Roman" w:hAnsi="Times New Roman"/>
                <w:color w:val="000000"/>
                <w:sz w:val="22"/>
                <w:szCs w:val="22"/>
              </w:rPr>
            </w:pPr>
            <w:r w:rsidRPr="00370766">
              <w:rPr>
                <w:rFonts w:ascii="Times New Roman" w:hAnsi="Times New Roman"/>
                <w:color w:val="000000"/>
                <w:sz w:val="22"/>
                <w:szCs w:val="22"/>
              </w:rPr>
              <w:t xml:space="preserve">Eğitim, öğretim yılı </w:t>
            </w:r>
            <w:r w:rsidR="00A002EE" w:rsidRPr="00370766">
              <w:rPr>
                <w:rFonts w:ascii="Times New Roman" w:hAnsi="Times New Roman"/>
                <w:color w:val="000000"/>
                <w:sz w:val="22"/>
                <w:szCs w:val="22"/>
              </w:rPr>
              <w:t>boyunca</w:t>
            </w:r>
          </w:p>
        </w:tc>
      </w:tr>
      <w:tr w:rsidR="00A002EE" w:rsidRPr="00D27843" w:rsidTr="00370766">
        <w:trPr>
          <w:trHeight w:val="444"/>
        </w:trPr>
        <w:tc>
          <w:tcPr>
            <w:tcW w:w="361" w:type="pct"/>
            <w:shd w:val="clear" w:color="auto" w:fill="auto"/>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3.3.2</w:t>
            </w:r>
          </w:p>
        </w:tc>
        <w:tc>
          <w:tcPr>
            <w:tcW w:w="2747" w:type="pct"/>
            <w:shd w:val="clear" w:color="auto" w:fill="auto"/>
          </w:tcPr>
          <w:p w:rsidR="00A002EE" w:rsidRPr="00370766" w:rsidRDefault="00A002EE" w:rsidP="00370766">
            <w:pPr>
              <w:rPr>
                <w:noProof/>
                <w:w w:val="91"/>
                <w:lang w:eastAsia="en-US"/>
              </w:rPr>
            </w:pPr>
            <w:r w:rsidRPr="009F02F6">
              <w:rPr>
                <w:w w:val="90"/>
              </w:rPr>
              <w:t>Bilginin</w:t>
            </w:r>
            <w:r w:rsidRPr="009F02F6">
              <w:rPr>
                <w:spacing w:val="-19"/>
                <w:w w:val="90"/>
              </w:rPr>
              <w:t xml:space="preserve"> </w:t>
            </w:r>
            <w:r w:rsidRPr="009F02F6">
              <w:rPr>
                <w:w w:val="90"/>
              </w:rPr>
              <w:t>paylaşılmasını</w:t>
            </w:r>
            <w:r w:rsidRPr="009F02F6">
              <w:rPr>
                <w:spacing w:val="-19"/>
                <w:w w:val="90"/>
              </w:rPr>
              <w:t xml:space="preserve"> </w:t>
            </w:r>
            <w:r w:rsidRPr="009F02F6">
              <w:rPr>
                <w:w w:val="90"/>
              </w:rPr>
              <w:t>sağla</w:t>
            </w:r>
            <w:r>
              <w:rPr>
                <w:w w:val="90"/>
              </w:rPr>
              <w:t>m</w:t>
            </w:r>
            <w:r w:rsidRPr="009F02F6">
              <w:rPr>
                <w:w w:val="90"/>
              </w:rPr>
              <w:t>a.</w:t>
            </w:r>
          </w:p>
        </w:tc>
        <w:tc>
          <w:tcPr>
            <w:tcW w:w="909" w:type="pct"/>
            <w:shd w:val="clear" w:color="auto" w:fill="auto"/>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Okul Yönetimi, </w:t>
            </w:r>
          </w:p>
        </w:tc>
        <w:tc>
          <w:tcPr>
            <w:tcW w:w="984" w:type="pct"/>
            <w:shd w:val="clear" w:color="auto" w:fill="auto"/>
          </w:tcPr>
          <w:p w:rsidR="00A002EE" w:rsidRPr="00370766" w:rsidRDefault="00A002EE" w:rsidP="00794011">
            <w:pPr>
              <w:spacing w:after="0" w:line="240" w:lineRule="auto"/>
              <w:rPr>
                <w:rFonts w:ascii="Times New Roman" w:hAnsi="Times New Roman"/>
                <w:color w:val="000000"/>
                <w:sz w:val="22"/>
                <w:szCs w:val="22"/>
              </w:rPr>
            </w:pPr>
            <w:r w:rsidRPr="00370766">
              <w:rPr>
                <w:rFonts w:ascii="Times New Roman" w:hAnsi="Times New Roman"/>
                <w:color w:val="000000"/>
                <w:sz w:val="22"/>
                <w:szCs w:val="22"/>
              </w:rPr>
              <w:t>Eğitim, öğretim yılı boyunca</w:t>
            </w:r>
          </w:p>
        </w:tc>
      </w:tr>
      <w:tr w:rsidR="00A002EE" w:rsidRPr="00D27843" w:rsidTr="00370766">
        <w:trPr>
          <w:trHeight w:val="444"/>
        </w:trPr>
        <w:tc>
          <w:tcPr>
            <w:tcW w:w="361" w:type="pct"/>
            <w:shd w:val="clear" w:color="auto" w:fill="EAF1DD"/>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3.3.3</w:t>
            </w:r>
          </w:p>
        </w:tc>
        <w:tc>
          <w:tcPr>
            <w:tcW w:w="2747" w:type="pct"/>
            <w:shd w:val="clear" w:color="auto" w:fill="EAF1DD"/>
          </w:tcPr>
          <w:p w:rsidR="00A002EE" w:rsidRPr="00D27843" w:rsidRDefault="00A002EE" w:rsidP="00794011">
            <w:pPr>
              <w:spacing w:after="0" w:line="240" w:lineRule="auto"/>
              <w:jc w:val="both"/>
              <w:rPr>
                <w:rFonts w:ascii="Times New Roman" w:hAnsi="Times New Roman"/>
                <w:szCs w:val="24"/>
                <w:highlight w:val="green"/>
              </w:rPr>
            </w:pPr>
            <w:r w:rsidRPr="00D27843">
              <w:rPr>
                <w:rFonts w:ascii="Times New Roman" w:hAnsi="Times New Roman"/>
                <w:szCs w:val="24"/>
              </w:rPr>
              <w:t>Okulun elektronik haberleşme işlemlerini takip etmek.</w:t>
            </w:r>
          </w:p>
        </w:tc>
        <w:tc>
          <w:tcPr>
            <w:tcW w:w="909" w:type="pct"/>
            <w:shd w:val="clear" w:color="auto" w:fill="EAF1DD"/>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Okul Yönetimi, </w:t>
            </w:r>
          </w:p>
        </w:tc>
        <w:tc>
          <w:tcPr>
            <w:tcW w:w="984" w:type="pct"/>
            <w:shd w:val="clear" w:color="auto" w:fill="EAF1DD"/>
          </w:tcPr>
          <w:p w:rsidR="00A002EE" w:rsidRPr="00370766" w:rsidRDefault="00A002EE" w:rsidP="00794011">
            <w:pPr>
              <w:spacing w:after="0" w:line="240" w:lineRule="auto"/>
              <w:rPr>
                <w:rFonts w:ascii="Times New Roman" w:hAnsi="Times New Roman"/>
                <w:color w:val="000000"/>
                <w:sz w:val="22"/>
                <w:szCs w:val="22"/>
              </w:rPr>
            </w:pPr>
            <w:r w:rsidRPr="00370766">
              <w:rPr>
                <w:rFonts w:ascii="Times New Roman" w:hAnsi="Times New Roman"/>
                <w:color w:val="000000"/>
                <w:sz w:val="22"/>
                <w:szCs w:val="22"/>
              </w:rPr>
              <w:t>Eğitim, öğretim yılı boyunca</w:t>
            </w:r>
          </w:p>
        </w:tc>
      </w:tr>
      <w:tr w:rsidR="00A002EE" w:rsidRPr="00D27843" w:rsidTr="00370766">
        <w:trPr>
          <w:trHeight w:val="444"/>
        </w:trPr>
        <w:tc>
          <w:tcPr>
            <w:tcW w:w="361" w:type="pct"/>
            <w:shd w:val="clear" w:color="auto" w:fill="auto"/>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3.3.4</w:t>
            </w:r>
          </w:p>
        </w:tc>
        <w:tc>
          <w:tcPr>
            <w:tcW w:w="2747" w:type="pct"/>
            <w:shd w:val="clear" w:color="auto" w:fill="auto"/>
          </w:tcPr>
          <w:p w:rsidR="00A002EE" w:rsidRPr="00D27843" w:rsidRDefault="00A002EE" w:rsidP="00794011">
            <w:pPr>
              <w:spacing w:after="0" w:line="240" w:lineRule="auto"/>
              <w:jc w:val="both"/>
              <w:rPr>
                <w:rFonts w:ascii="Times New Roman" w:hAnsi="Times New Roman"/>
                <w:szCs w:val="24"/>
                <w:highlight w:val="green"/>
              </w:rPr>
            </w:pPr>
            <w:r w:rsidRPr="00D27843">
              <w:rPr>
                <w:rFonts w:ascii="Times New Roman" w:hAnsi="Times New Roman"/>
                <w:szCs w:val="24"/>
              </w:rPr>
              <w:t>Zümre toplantıları ile ilgili işlemleri yürütmek.</w:t>
            </w:r>
          </w:p>
        </w:tc>
        <w:tc>
          <w:tcPr>
            <w:tcW w:w="909" w:type="pct"/>
            <w:shd w:val="clear" w:color="auto" w:fill="auto"/>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Okul Yönetimi, </w:t>
            </w:r>
          </w:p>
        </w:tc>
        <w:tc>
          <w:tcPr>
            <w:tcW w:w="984" w:type="pct"/>
            <w:shd w:val="clear" w:color="auto" w:fill="auto"/>
          </w:tcPr>
          <w:p w:rsidR="00A002EE" w:rsidRPr="00370766" w:rsidRDefault="00A002EE" w:rsidP="00794011">
            <w:pPr>
              <w:spacing w:after="0" w:line="240" w:lineRule="auto"/>
              <w:rPr>
                <w:rFonts w:ascii="Times New Roman" w:hAnsi="Times New Roman"/>
                <w:color w:val="000000"/>
                <w:sz w:val="22"/>
                <w:szCs w:val="22"/>
              </w:rPr>
            </w:pPr>
            <w:r w:rsidRPr="00370766">
              <w:rPr>
                <w:rFonts w:ascii="Times New Roman" w:hAnsi="Times New Roman"/>
                <w:color w:val="000000"/>
                <w:sz w:val="22"/>
                <w:szCs w:val="22"/>
              </w:rPr>
              <w:t>Eğitim, öğretim yılı boyunca</w:t>
            </w:r>
          </w:p>
        </w:tc>
      </w:tr>
      <w:tr w:rsidR="00A002EE" w:rsidRPr="00D27843" w:rsidTr="00370766">
        <w:trPr>
          <w:trHeight w:val="444"/>
        </w:trPr>
        <w:tc>
          <w:tcPr>
            <w:tcW w:w="361" w:type="pct"/>
            <w:shd w:val="clear" w:color="auto" w:fill="EAF1DD"/>
            <w:noWrap/>
          </w:tcPr>
          <w:p w:rsidR="00A002EE" w:rsidRPr="00D27843" w:rsidRDefault="00A002EE" w:rsidP="00794011">
            <w:pPr>
              <w:spacing w:after="0" w:line="240" w:lineRule="auto"/>
              <w:jc w:val="center"/>
              <w:rPr>
                <w:rFonts w:ascii="Times New Roman" w:hAnsi="Times New Roman"/>
                <w:b/>
                <w:bCs/>
                <w:color w:val="000000"/>
                <w:szCs w:val="24"/>
              </w:rPr>
            </w:pPr>
            <w:r w:rsidRPr="00D27843">
              <w:rPr>
                <w:rFonts w:ascii="Times New Roman" w:hAnsi="Times New Roman"/>
                <w:b/>
                <w:bCs/>
                <w:color w:val="000000"/>
                <w:szCs w:val="24"/>
              </w:rPr>
              <w:t>3.3.5</w:t>
            </w:r>
          </w:p>
        </w:tc>
        <w:tc>
          <w:tcPr>
            <w:tcW w:w="2747" w:type="pct"/>
            <w:shd w:val="clear" w:color="auto" w:fill="EAF1DD"/>
          </w:tcPr>
          <w:p w:rsidR="00A002EE" w:rsidRPr="00D27843" w:rsidRDefault="00A002EE" w:rsidP="00794011">
            <w:pPr>
              <w:spacing w:after="0" w:line="240" w:lineRule="auto"/>
              <w:jc w:val="both"/>
              <w:rPr>
                <w:rFonts w:ascii="Times New Roman" w:hAnsi="Times New Roman"/>
                <w:szCs w:val="24"/>
              </w:rPr>
            </w:pPr>
            <w:r w:rsidRPr="00D27843">
              <w:rPr>
                <w:rFonts w:ascii="Times New Roman" w:hAnsi="Times New Roman"/>
                <w:szCs w:val="24"/>
              </w:rPr>
              <w:t>Ölçme ve değerlendirme tekniklerindeki gelişmeleri takip ederek paydaşları bilgilendirmek.</w:t>
            </w:r>
          </w:p>
        </w:tc>
        <w:tc>
          <w:tcPr>
            <w:tcW w:w="909" w:type="pct"/>
            <w:shd w:val="clear" w:color="auto" w:fill="EAF1DD"/>
          </w:tcPr>
          <w:p w:rsidR="00A002EE" w:rsidRPr="00D27843" w:rsidRDefault="00A002EE" w:rsidP="00794011">
            <w:pPr>
              <w:spacing w:after="0" w:line="240" w:lineRule="auto"/>
              <w:rPr>
                <w:rFonts w:ascii="Times New Roman" w:hAnsi="Times New Roman"/>
                <w:color w:val="000000"/>
                <w:szCs w:val="24"/>
              </w:rPr>
            </w:pPr>
            <w:r w:rsidRPr="00D27843">
              <w:rPr>
                <w:rFonts w:ascii="Times New Roman" w:hAnsi="Times New Roman"/>
                <w:color w:val="000000"/>
                <w:szCs w:val="24"/>
              </w:rPr>
              <w:t xml:space="preserve">Okul Yönetimi, </w:t>
            </w:r>
          </w:p>
        </w:tc>
        <w:tc>
          <w:tcPr>
            <w:tcW w:w="984" w:type="pct"/>
            <w:shd w:val="clear" w:color="auto" w:fill="EAF1DD"/>
          </w:tcPr>
          <w:p w:rsidR="00A002EE" w:rsidRPr="00370766" w:rsidRDefault="00A002EE" w:rsidP="00794011">
            <w:pPr>
              <w:spacing w:after="0" w:line="240" w:lineRule="auto"/>
              <w:rPr>
                <w:rFonts w:ascii="Times New Roman" w:hAnsi="Times New Roman"/>
                <w:color w:val="000000"/>
                <w:sz w:val="22"/>
                <w:szCs w:val="22"/>
              </w:rPr>
            </w:pPr>
            <w:r w:rsidRPr="00370766">
              <w:rPr>
                <w:rFonts w:ascii="Times New Roman" w:hAnsi="Times New Roman"/>
                <w:color w:val="000000"/>
                <w:sz w:val="22"/>
                <w:szCs w:val="22"/>
              </w:rPr>
              <w:t>Eğitim, öğretim yılı boyunca</w:t>
            </w:r>
          </w:p>
        </w:tc>
      </w:tr>
    </w:tbl>
    <w:p w:rsidR="00A002EE" w:rsidRDefault="00A002EE" w:rsidP="00A002EE">
      <w:pPr>
        <w:jc w:val="center"/>
        <w:rPr>
          <w:rFonts w:ascii="Times New Roman" w:hAnsi="Times New Roman"/>
          <w:b/>
          <w:szCs w:val="24"/>
        </w:rPr>
      </w:pPr>
    </w:p>
    <w:p w:rsidR="00DF167D" w:rsidRDefault="00DF167D" w:rsidP="00A002EE">
      <w:pPr>
        <w:jc w:val="center"/>
        <w:rPr>
          <w:rFonts w:ascii="Times New Roman" w:hAnsi="Times New Roman"/>
          <w:b/>
          <w:szCs w:val="24"/>
        </w:rPr>
      </w:pPr>
    </w:p>
    <w:p w:rsidR="00DF167D" w:rsidRDefault="00DF167D" w:rsidP="00A002EE">
      <w:pPr>
        <w:jc w:val="center"/>
        <w:rPr>
          <w:rFonts w:ascii="Times New Roman" w:hAnsi="Times New Roman"/>
          <w:b/>
          <w:szCs w:val="24"/>
        </w:rPr>
      </w:pPr>
    </w:p>
    <w:p w:rsidR="00A002EE" w:rsidRPr="00D2259C" w:rsidRDefault="00A002EE" w:rsidP="00A002EE">
      <w:pPr>
        <w:jc w:val="center"/>
        <w:rPr>
          <w:rFonts w:ascii="Times New Roman" w:hAnsi="Times New Roman"/>
          <w:b/>
          <w:szCs w:val="24"/>
        </w:rPr>
      </w:pPr>
      <w:r w:rsidRPr="00D2259C">
        <w:rPr>
          <w:rFonts w:ascii="Times New Roman" w:hAnsi="Times New Roman"/>
          <w:b/>
          <w:szCs w:val="24"/>
        </w:rPr>
        <w:t>V. BÖLÜM</w:t>
      </w:r>
      <w:bookmarkEnd w:id="84"/>
      <w:bookmarkEnd w:id="85"/>
      <w:r w:rsidRPr="00D2259C">
        <w:rPr>
          <w:rFonts w:ascii="Times New Roman" w:hAnsi="Times New Roman"/>
          <w:b/>
          <w:szCs w:val="24"/>
        </w:rPr>
        <w:t>:</w:t>
      </w:r>
      <w:bookmarkStart w:id="95" w:name="_Toc416085168"/>
      <w:bookmarkStart w:id="96" w:name="_Toc529519471"/>
      <w:r w:rsidRPr="00D2259C">
        <w:rPr>
          <w:rFonts w:ascii="Times New Roman" w:hAnsi="Times New Roman"/>
          <w:b/>
          <w:szCs w:val="24"/>
        </w:rPr>
        <w:t xml:space="preserve"> MALİYETLENDİRME</w:t>
      </w:r>
      <w:bookmarkEnd w:id="95"/>
      <w:bookmarkEnd w:id="96"/>
    </w:p>
    <w:p w:rsidR="00A002EE" w:rsidRPr="005539CF" w:rsidRDefault="00A002EE" w:rsidP="00A002EE">
      <w:pPr>
        <w:pStyle w:val="ResimYazs"/>
        <w:spacing w:after="0"/>
        <w:rPr>
          <w:rFonts w:ascii="Times New Roman" w:hAnsi="Times New Roman"/>
          <w:bCs w:val="0"/>
          <w:color w:val="auto"/>
          <w:sz w:val="28"/>
          <w:szCs w:val="24"/>
        </w:rPr>
      </w:pPr>
      <w:r w:rsidRPr="005539CF">
        <w:rPr>
          <w:rFonts w:ascii="Times New Roman" w:hAnsi="Times New Roman"/>
          <w:bCs w:val="0"/>
          <w:color w:val="auto"/>
          <w:sz w:val="28"/>
          <w:szCs w:val="24"/>
        </w:rPr>
        <w:t xml:space="preserve">2019-2023 Stratejik Planı Faaliyet/Proje </w:t>
      </w:r>
      <w:proofErr w:type="spellStart"/>
      <w:r w:rsidRPr="005539CF">
        <w:rPr>
          <w:rFonts w:ascii="Times New Roman" w:hAnsi="Times New Roman"/>
          <w:bCs w:val="0"/>
          <w:color w:val="auto"/>
          <w:sz w:val="28"/>
          <w:szCs w:val="24"/>
        </w:rPr>
        <w:t>Maliyetlendirme</w:t>
      </w:r>
      <w:proofErr w:type="spellEnd"/>
      <w:r w:rsidRPr="005539CF">
        <w:rPr>
          <w:rFonts w:ascii="Times New Roman" w:hAnsi="Times New Roman"/>
          <w:bCs w:val="0"/>
          <w:color w:val="auto"/>
          <w:sz w:val="28"/>
          <w:szCs w:val="24"/>
        </w:rPr>
        <w:t xml:space="preserve"> Tablosu</w:t>
      </w:r>
    </w:p>
    <w:p w:rsidR="00A002EE" w:rsidRDefault="00A002EE" w:rsidP="00A002EE">
      <w:pPr>
        <w:rPr>
          <w:rFonts w:ascii="Times New Roman" w:hAnsi="Times New Roman"/>
          <w:szCs w:val="24"/>
        </w:rPr>
      </w:pPr>
    </w:p>
    <w:p w:rsidR="00AA43E0" w:rsidRDefault="00AA43E0" w:rsidP="00A002EE">
      <w:pPr>
        <w:rPr>
          <w:rFonts w:ascii="Times New Roman" w:hAnsi="Times New Roman"/>
          <w:szCs w:val="24"/>
        </w:rPr>
      </w:pPr>
      <w:r>
        <w:rPr>
          <w:rFonts w:ascii="Times New Roman" w:hAnsi="Times New Roman"/>
          <w:szCs w:val="24"/>
        </w:rPr>
        <w:t xml:space="preserve">Tablo: </w:t>
      </w:r>
      <w:r w:rsidRPr="00AA43E0">
        <w:rPr>
          <w:rFonts w:ascii="Times New Roman" w:hAnsi="Times New Roman"/>
          <w:b/>
          <w:szCs w:val="24"/>
        </w:rPr>
        <w:t>Kaynak Tablosu</w:t>
      </w:r>
    </w:p>
    <w:tbl>
      <w:tblPr>
        <w:tblW w:w="13877" w:type="dxa"/>
        <w:tblInd w:w="85" w:type="dxa"/>
        <w:tblLayout w:type="fixed"/>
        <w:tblCellMar>
          <w:left w:w="70" w:type="dxa"/>
          <w:right w:w="70" w:type="dxa"/>
        </w:tblCellMar>
        <w:tblLook w:val="04A0" w:firstRow="1" w:lastRow="0" w:firstColumn="1" w:lastColumn="0" w:noHBand="0" w:noVBand="1"/>
      </w:tblPr>
      <w:tblGrid>
        <w:gridCol w:w="6048"/>
        <w:gridCol w:w="1212"/>
        <w:gridCol w:w="1212"/>
        <w:gridCol w:w="1212"/>
        <w:gridCol w:w="1212"/>
        <w:gridCol w:w="1212"/>
        <w:gridCol w:w="1769"/>
      </w:tblGrid>
      <w:tr w:rsidR="00A002EE" w:rsidRPr="00D27843" w:rsidTr="00343895">
        <w:trPr>
          <w:trHeight w:val="325"/>
        </w:trPr>
        <w:tc>
          <w:tcPr>
            <w:tcW w:w="6048"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002EE" w:rsidRPr="00D27843" w:rsidRDefault="00A002EE" w:rsidP="00794011">
            <w:pPr>
              <w:spacing w:after="0" w:line="240" w:lineRule="auto"/>
              <w:rPr>
                <w:rFonts w:ascii="Times New Roman" w:hAnsi="Times New Roman"/>
                <w:b/>
                <w:bCs/>
                <w:color w:val="000000"/>
                <w:szCs w:val="24"/>
              </w:rPr>
            </w:pPr>
            <w:r w:rsidRPr="00D27843">
              <w:rPr>
                <w:rFonts w:ascii="Times New Roman" w:hAnsi="Times New Roman"/>
                <w:b/>
                <w:bCs/>
                <w:color w:val="000000"/>
                <w:szCs w:val="24"/>
              </w:rPr>
              <w:t>Kaynak Tablosu</w:t>
            </w:r>
          </w:p>
        </w:tc>
        <w:tc>
          <w:tcPr>
            <w:tcW w:w="12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002EE" w:rsidRPr="00D27843" w:rsidRDefault="00A002EE" w:rsidP="00794011">
            <w:pPr>
              <w:spacing w:after="0" w:line="240" w:lineRule="auto"/>
              <w:jc w:val="center"/>
              <w:rPr>
                <w:rFonts w:ascii="Times New Roman" w:hAnsi="Times New Roman"/>
                <w:b/>
                <w:bCs/>
                <w:color w:val="FFFFFF"/>
                <w:szCs w:val="24"/>
              </w:rPr>
            </w:pPr>
            <w:r w:rsidRPr="00D27843">
              <w:rPr>
                <w:rFonts w:ascii="Times New Roman" w:hAnsi="Times New Roman"/>
                <w:b/>
                <w:bCs/>
                <w:color w:val="FFFFFF"/>
                <w:szCs w:val="24"/>
              </w:rPr>
              <w:t>2019</w:t>
            </w:r>
          </w:p>
        </w:tc>
        <w:tc>
          <w:tcPr>
            <w:tcW w:w="12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002EE" w:rsidRPr="00D27843" w:rsidRDefault="00A002EE" w:rsidP="00794011">
            <w:pPr>
              <w:spacing w:after="0" w:line="240" w:lineRule="auto"/>
              <w:jc w:val="center"/>
              <w:rPr>
                <w:rFonts w:ascii="Times New Roman" w:hAnsi="Times New Roman"/>
                <w:b/>
                <w:bCs/>
                <w:color w:val="FFFFFF"/>
                <w:szCs w:val="24"/>
              </w:rPr>
            </w:pPr>
            <w:r w:rsidRPr="00D27843">
              <w:rPr>
                <w:rFonts w:ascii="Times New Roman" w:hAnsi="Times New Roman"/>
                <w:b/>
                <w:bCs/>
                <w:color w:val="FFFFFF"/>
                <w:szCs w:val="24"/>
              </w:rPr>
              <w:t>2020</w:t>
            </w:r>
          </w:p>
        </w:tc>
        <w:tc>
          <w:tcPr>
            <w:tcW w:w="12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002EE" w:rsidRPr="00D27843" w:rsidRDefault="00A002EE" w:rsidP="00794011">
            <w:pPr>
              <w:spacing w:after="0" w:line="240" w:lineRule="auto"/>
              <w:jc w:val="center"/>
              <w:rPr>
                <w:rFonts w:ascii="Times New Roman" w:hAnsi="Times New Roman"/>
                <w:b/>
                <w:bCs/>
                <w:color w:val="FFFFFF"/>
                <w:szCs w:val="24"/>
              </w:rPr>
            </w:pPr>
            <w:r w:rsidRPr="00D27843">
              <w:rPr>
                <w:rFonts w:ascii="Times New Roman" w:hAnsi="Times New Roman"/>
                <w:b/>
                <w:bCs/>
                <w:color w:val="FFFFFF"/>
                <w:szCs w:val="24"/>
              </w:rPr>
              <w:t>2021</w:t>
            </w:r>
          </w:p>
        </w:tc>
        <w:tc>
          <w:tcPr>
            <w:tcW w:w="12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002EE" w:rsidRPr="00D27843" w:rsidRDefault="00A002EE" w:rsidP="00794011">
            <w:pPr>
              <w:spacing w:after="0" w:line="240" w:lineRule="auto"/>
              <w:jc w:val="center"/>
              <w:rPr>
                <w:rFonts w:ascii="Times New Roman" w:hAnsi="Times New Roman"/>
                <w:b/>
                <w:bCs/>
                <w:color w:val="FFFFFF"/>
                <w:szCs w:val="24"/>
              </w:rPr>
            </w:pPr>
            <w:r w:rsidRPr="00D27843">
              <w:rPr>
                <w:rFonts w:ascii="Times New Roman" w:hAnsi="Times New Roman"/>
                <w:b/>
                <w:bCs/>
                <w:color w:val="FFFFFF"/>
                <w:szCs w:val="24"/>
              </w:rPr>
              <w:t>2022</w:t>
            </w:r>
          </w:p>
        </w:tc>
        <w:tc>
          <w:tcPr>
            <w:tcW w:w="121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002EE" w:rsidRPr="00D27843" w:rsidRDefault="00A002EE" w:rsidP="00794011">
            <w:pPr>
              <w:spacing w:after="0" w:line="240" w:lineRule="auto"/>
              <w:jc w:val="center"/>
              <w:rPr>
                <w:rFonts w:ascii="Times New Roman" w:hAnsi="Times New Roman"/>
                <w:b/>
                <w:bCs/>
                <w:color w:val="FFFFFF"/>
                <w:szCs w:val="24"/>
              </w:rPr>
            </w:pPr>
            <w:r w:rsidRPr="00D27843">
              <w:rPr>
                <w:rFonts w:ascii="Times New Roman" w:hAnsi="Times New Roman"/>
                <w:b/>
                <w:bCs/>
                <w:color w:val="FFFFFF"/>
                <w:szCs w:val="24"/>
              </w:rPr>
              <w:t>2023</w:t>
            </w:r>
          </w:p>
        </w:tc>
        <w:tc>
          <w:tcPr>
            <w:tcW w:w="1769"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002EE" w:rsidRPr="00D27843" w:rsidRDefault="00A002EE" w:rsidP="00794011">
            <w:pPr>
              <w:spacing w:after="0" w:line="240" w:lineRule="auto"/>
              <w:rPr>
                <w:rFonts w:ascii="Times New Roman" w:hAnsi="Times New Roman"/>
                <w:b/>
                <w:bCs/>
                <w:color w:val="FFFFFF"/>
                <w:szCs w:val="24"/>
              </w:rPr>
            </w:pPr>
            <w:r w:rsidRPr="00D27843">
              <w:rPr>
                <w:rFonts w:ascii="Times New Roman" w:hAnsi="Times New Roman"/>
                <w:b/>
                <w:bCs/>
                <w:color w:val="FFFFFF"/>
                <w:szCs w:val="24"/>
              </w:rPr>
              <w:t>Toplam</w:t>
            </w:r>
          </w:p>
        </w:tc>
      </w:tr>
      <w:tr w:rsidR="00A002EE" w:rsidRPr="00D27843" w:rsidTr="00343895">
        <w:trPr>
          <w:trHeight w:val="325"/>
        </w:trPr>
        <w:tc>
          <w:tcPr>
            <w:tcW w:w="6048" w:type="dxa"/>
            <w:vMerge/>
            <w:tcBorders>
              <w:top w:val="single" w:sz="12" w:space="0" w:color="000000"/>
              <w:left w:val="single" w:sz="12" w:space="0" w:color="000000"/>
              <w:bottom w:val="single" w:sz="4" w:space="0" w:color="000000"/>
              <w:right w:val="single" w:sz="4" w:space="0" w:color="000000"/>
            </w:tcBorders>
            <w:vAlign w:val="center"/>
            <w:hideMark/>
          </w:tcPr>
          <w:p w:rsidR="00A002EE" w:rsidRPr="00D27843" w:rsidRDefault="00A002EE" w:rsidP="00794011">
            <w:pPr>
              <w:spacing w:after="0" w:line="240" w:lineRule="auto"/>
              <w:rPr>
                <w:rFonts w:ascii="Times New Roman" w:hAnsi="Times New Roman"/>
                <w:b/>
                <w:bCs/>
                <w:color w:val="000000"/>
                <w:szCs w:val="24"/>
              </w:rPr>
            </w:pPr>
          </w:p>
        </w:tc>
        <w:tc>
          <w:tcPr>
            <w:tcW w:w="1212" w:type="dxa"/>
            <w:vMerge/>
            <w:tcBorders>
              <w:top w:val="single" w:sz="12" w:space="0" w:color="000000"/>
              <w:left w:val="single" w:sz="4" w:space="0" w:color="000000"/>
              <w:bottom w:val="single" w:sz="4" w:space="0" w:color="000000"/>
              <w:right w:val="single" w:sz="4" w:space="0" w:color="000000"/>
            </w:tcBorders>
            <w:vAlign w:val="center"/>
            <w:hideMark/>
          </w:tcPr>
          <w:p w:rsidR="00A002EE" w:rsidRPr="00D27843" w:rsidRDefault="00A002EE" w:rsidP="00794011">
            <w:pPr>
              <w:spacing w:after="0" w:line="240" w:lineRule="auto"/>
              <w:rPr>
                <w:rFonts w:ascii="Times New Roman" w:hAnsi="Times New Roman"/>
                <w:b/>
                <w:bCs/>
                <w:color w:val="FFFFFF"/>
                <w:szCs w:val="24"/>
              </w:rPr>
            </w:pPr>
          </w:p>
        </w:tc>
        <w:tc>
          <w:tcPr>
            <w:tcW w:w="1212" w:type="dxa"/>
            <w:vMerge/>
            <w:tcBorders>
              <w:top w:val="single" w:sz="12" w:space="0" w:color="000000"/>
              <w:left w:val="single" w:sz="4" w:space="0" w:color="000000"/>
              <w:bottom w:val="single" w:sz="4" w:space="0" w:color="000000"/>
              <w:right w:val="single" w:sz="4" w:space="0" w:color="000000"/>
            </w:tcBorders>
            <w:vAlign w:val="center"/>
            <w:hideMark/>
          </w:tcPr>
          <w:p w:rsidR="00A002EE" w:rsidRPr="00D27843" w:rsidRDefault="00A002EE" w:rsidP="00794011">
            <w:pPr>
              <w:spacing w:after="0" w:line="240" w:lineRule="auto"/>
              <w:rPr>
                <w:rFonts w:ascii="Times New Roman" w:hAnsi="Times New Roman"/>
                <w:b/>
                <w:bCs/>
                <w:color w:val="FFFFFF"/>
                <w:szCs w:val="24"/>
              </w:rPr>
            </w:pPr>
          </w:p>
        </w:tc>
        <w:tc>
          <w:tcPr>
            <w:tcW w:w="1212" w:type="dxa"/>
            <w:vMerge/>
            <w:tcBorders>
              <w:top w:val="single" w:sz="12" w:space="0" w:color="000000"/>
              <w:left w:val="single" w:sz="4" w:space="0" w:color="000000"/>
              <w:bottom w:val="single" w:sz="4" w:space="0" w:color="000000"/>
              <w:right w:val="single" w:sz="4" w:space="0" w:color="000000"/>
            </w:tcBorders>
            <w:vAlign w:val="center"/>
            <w:hideMark/>
          </w:tcPr>
          <w:p w:rsidR="00A002EE" w:rsidRPr="00D27843" w:rsidRDefault="00A002EE" w:rsidP="00794011">
            <w:pPr>
              <w:spacing w:after="0" w:line="240" w:lineRule="auto"/>
              <w:rPr>
                <w:rFonts w:ascii="Times New Roman" w:hAnsi="Times New Roman"/>
                <w:b/>
                <w:bCs/>
                <w:color w:val="FFFFFF"/>
                <w:szCs w:val="24"/>
              </w:rPr>
            </w:pPr>
          </w:p>
        </w:tc>
        <w:tc>
          <w:tcPr>
            <w:tcW w:w="1212" w:type="dxa"/>
            <w:vMerge/>
            <w:tcBorders>
              <w:top w:val="single" w:sz="12" w:space="0" w:color="000000"/>
              <w:left w:val="single" w:sz="4" w:space="0" w:color="000000"/>
              <w:bottom w:val="single" w:sz="4" w:space="0" w:color="000000"/>
              <w:right w:val="single" w:sz="4" w:space="0" w:color="000000"/>
            </w:tcBorders>
            <w:vAlign w:val="center"/>
            <w:hideMark/>
          </w:tcPr>
          <w:p w:rsidR="00A002EE" w:rsidRPr="00D27843" w:rsidRDefault="00A002EE" w:rsidP="00794011">
            <w:pPr>
              <w:spacing w:after="0" w:line="240" w:lineRule="auto"/>
              <w:rPr>
                <w:rFonts w:ascii="Times New Roman" w:hAnsi="Times New Roman"/>
                <w:b/>
                <w:bCs/>
                <w:color w:val="FFFFFF"/>
                <w:szCs w:val="24"/>
              </w:rPr>
            </w:pPr>
          </w:p>
        </w:tc>
        <w:tc>
          <w:tcPr>
            <w:tcW w:w="1212" w:type="dxa"/>
            <w:vMerge/>
            <w:tcBorders>
              <w:top w:val="single" w:sz="12" w:space="0" w:color="000000"/>
              <w:left w:val="single" w:sz="4" w:space="0" w:color="000000"/>
              <w:bottom w:val="single" w:sz="4" w:space="0" w:color="000000"/>
              <w:right w:val="single" w:sz="4" w:space="0" w:color="000000"/>
            </w:tcBorders>
            <w:vAlign w:val="center"/>
            <w:hideMark/>
          </w:tcPr>
          <w:p w:rsidR="00A002EE" w:rsidRPr="00D27843" w:rsidRDefault="00A002EE" w:rsidP="00794011">
            <w:pPr>
              <w:spacing w:after="0" w:line="240" w:lineRule="auto"/>
              <w:rPr>
                <w:rFonts w:ascii="Times New Roman" w:hAnsi="Times New Roman"/>
                <w:b/>
                <w:bCs/>
                <w:color w:val="FFFFFF"/>
                <w:szCs w:val="24"/>
              </w:rPr>
            </w:pPr>
          </w:p>
        </w:tc>
        <w:tc>
          <w:tcPr>
            <w:tcW w:w="1769" w:type="dxa"/>
            <w:vMerge/>
            <w:tcBorders>
              <w:top w:val="single" w:sz="12" w:space="0" w:color="000000"/>
              <w:left w:val="single" w:sz="4" w:space="0" w:color="000000"/>
              <w:bottom w:val="single" w:sz="4" w:space="0" w:color="000000"/>
              <w:right w:val="single" w:sz="12" w:space="0" w:color="000000"/>
            </w:tcBorders>
            <w:vAlign w:val="center"/>
            <w:hideMark/>
          </w:tcPr>
          <w:p w:rsidR="00A002EE" w:rsidRPr="00D27843" w:rsidRDefault="00A002EE" w:rsidP="00794011">
            <w:pPr>
              <w:spacing w:after="0" w:line="240" w:lineRule="auto"/>
              <w:rPr>
                <w:rFonts w:ascii="Times New Roman" w:hAnsi="Times New Roman"/>
                <w:b/>
                <w:bCs/>
                <w:color w:val="FFFFFF"/>
                <w:szCs w:val="24"/>
              </w:rPr>
            </w:pPr>
          </w:p>
        </w:tc>
      </w:tr>
      <w:tr w:rsidR="00A002EE" w:rsidRPr="00D27843" w:rsidTr="00343895">
        <w:trPr>
          <w:trHeight w:val="246"/>
        </w:trPr>
        <w:tc>
          <w:tcPr>
            <w:tcW w:w="6048" w:type="dxa"/>
            <w:tcBorders>
              <w:top w:val="nil"/>
              <w:left w:val="single" w:sz="12" w:space="0" w:color="000000"/>
              <w:bottom w:val="single" w:sz="4" w:space="0" w:color="000000"/>
              <w:right w:val="single" w:sz="4" w:space="0" w:color="000000"/>
            </w:tcBorders>
            <w:shd w:val="clear" w:color="000000" w:fill="F79546"/>
            <w:vAlign w:val="center"/>
            <w:hideMark/>
          </w:tcPr>
          <w:p w:rsidR="00A002EE" w:rsidRPr="00811F72" w:rsidRDefault="00A002EE" w:rsidP="00794011">
            <w:pPr>
              <w:spacing w:after="0" w:line="240" w:lineRule="auto"/>
              <w:rPr>
                <w:rFonts w:ascii="Times New Roman" w:hAnsi="Times New Roman"/>
                <w:b/>
                <w:bCs/>
                <w:szCs w:val="24"/>
              </w:rPr>
            </w:pPr>
            <w:r w:rsidRPr="00811F72">
              <w:rPr>
                <w:rFonts w:ascii="Times New Roman" w:hAnsi="Times New Roman"/>
                <w:b/>
                <w:bCs/>
                <w:szCs w:val="24"/>
              </w:rPr>
              <w:t>Genel Bütçe</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c>
          <w:tcPr>
            <w:tcW w:w="1769" w:type="dxa"/>
            <w:tcBorders>
              <w:top w:val="nil"/>
              <w:left w:val="nil"/>
              <w:bottom w:val="single" w:sz="4" w:space="0" w:color="000000"/>
              <w:right w:val="single" w:sz="12"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r>
      <w:tr w:rsidR="00A002EE" w:rsidRPr="00D27843" w:rsidTr="00343895">
        <w:trPr>
          <w:trHeight w:val="492"/>
        </w:trPr>
        <w:tc>
          <w:tcPr>
            <w:tcW w:w="6048" w:type="dxa"/>
            <w:tcBorders>
              <w:top w:val="nil"/>
              <w:left w:val="single" w:sz="12" w:space="0" w:color="000000"/>
              <w:bottom w:val="single" w:sz="4" w:space="0" w:color="000000"/>
              <w:right w:val="single" w:sz="4" w:space="0" w:color="000000"/>
            </w:tcBorders>
            <w:shd w:val="clear" w:color="000000" w:fill="F79546"/>
            <w:vAlign w:val="center"/>
            <w:hideMark/>
          </w:tcPr>
          <w:p w:rsidR="00A002EE" w:rsidRPr="00811F72" w:rsidRDefault="00A002EE" w:rsidP="00794011">
            <w:pPr>
              <w:spacing w:after="0" w:line="240" w:lineRule="auto"/>
              <w:rPr>
                <w:rFonts w:ascii="Times New Roman" w:hAnsi="Times New Roman"/>
                <w:b/>
                <w:bCs/>
                <w:szCs w:val="24"/>
              </w:rPr>
            </w:pPr>
            <w:r w:rsidRPr="00811F72">
              <w:rPr>
                <w:rFonts w:ascii="Times New Roman" w:hAnsi="Times New Roman"/>
                <w:b/>
                <w:bCs/>
                <w:szCs w:val="24"/>
              </w:rPr>
              <w:t>Valilikler ve Belediyelerin Katkısı</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c>
          <w:tcPr>
            <w:tcW w:w="1769" w:type="dxa"/>
            <w:tcBorders>
              <w:top w:val="nil"/>
              <w:left w:val="nil"/>
              <w:bottom w:val="single" w:sz="4" w:space="0" w:color="000000"/>
              <w:right w:val="single" w:sz="12"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0</w:t>
            </w:r>
          </w:p>
        </w:tc>
      </w:tr>
      <w:tr w:rsidR="00A002EE" w:rsidRPr="00D27843" w:rsidTr="00343895">
        <w:trPr>
          <w:trHeight w:val="455"/>
        </w:trPr>
        <w:tc>
          <w:tcPr>
            <w:tcW w:w="6048" w:type="dxa"/>
            <w:tcBorders>
              <w:top w:val="nil"/>
              <w:left w:val="single" w:sz="12" w:space="0" w:color="000000"/>
              <w:bottom w:val="single" w:sz="4" w:space="0" w:color="000000"/>
              <w:right w:val="single" w:sz="4" w:space="0" w:color="000000"/>
            </w:tcBorders>
            <w:shd w:val="clear" w:color="000000" w:fill="F79546"/>
            <w:vAlign w:val="center"/>
            <w:hideMark/>
          </w:tcPr>
          <w:p w:rsidR="00A002EE" w:rsidRPr="00811F72" w:rsidRDefault="00A002EE" w:rsidP="00794011">
            <w:pPr>
              <w:spacing w:after="0" w:line="240" w:lineRule="auto"/>
              <w:rPr>
                <w:rFonts w:ascii="Times New Roman" w:hAnsi="Times New Roman"/>
                <w:b/>
                <w:bCs/>
                <w:szCs w:val="24"/>
              </w:rPr>
            </w:pPr>
            <w:r w:rsidRPr="00811F72">
              <w:rPr>
                <w:rFonts w:ascii="Times New Roman" w:hAnsi="Times New Roman"/>
                <w:b/>
                <w:bCs/>
                <w:szCs w:val="24"/>
              </w:rPr>
              <w:t>Diğer (Okul Aile Birlikleri)</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80.000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80.000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90.000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90.000</w:t>
            </w:r>
          </w:p>
        </w:tc>
        <w:tc>
          <w:tcPr>
            <w:tcW w:w="1212" w:type="dxa"/>
            <w:tcBorders>
              <w:top w:val="nil"/>
              <w:left w:val="nil"/>
              <w:bottom w:val="single" w:sz="4"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100.000</w:t>
            </w:r>
          </w:p>
        </w:tc>
        <w:tc>
          <w:tcPr>
            <w:tcW w:w="1769" w:type="dxa"/>
            <w:tcBorders>
              <w:top w:val="nil"/>
              <w:left w:val="nil"/>
              <w:bottom w:val="single" w:sz="4" w:space="0" w:color="000000"/>
              <w:right w:val="single" w:sz="12"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440.000</w:t>
            </w:r>
          </w:p>
        </w:tc>
      </w:tr>
      <w:tr w:rsidR="00A002EE" w:rsidRPr="00D27843" w:rsidTr="00343895">
        <w:trPr>
          <w:trHeight w:val="258"/>
        </w:trPr>
        <w:tc>
          <w:tcPr>
            <w:tcW w:w="6048"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002EE" w:rsidRPr="00811F72" w:rsidRDefault="00A002EE" w:rsidP="00794011">
            <w:pPr>
              <w:spacing w:after="0" w:line="240" w:lineRule="auto"/>
              <w:rPr>
                <w:rFonts w:ascii="Times New Roman" w:hAnsi="Times New Roman"/>
                <w:b/>
                <w:bCs/>
                <w:szCs w:val="24"/>
              </w:rPr>
            </w:pPr>
            <w:r w:rsidRPr="00811F72">
              <w:rPr>
                <w:rFonts w:ascii="Times New Roman" w:hAnsi="Times New Roman"/>
                <w:b/>
                <w:bCs/>
                <w:szCs w:val="24"/>
              </w:rPr>
              <w:t>TOPLAM</w:t>
            </w:r>
          </w:p>
        </w:tc>
        <w:tc>
          <w:tcPr>
            <w:tcW w:w="1212" w:type="dxa"/>
            <w:tcBorders>
              <w:top w:val="single" w:sz="8" w:space="0" w:color="000000"/>
              <w:left w:val="nil"/>
              <w:bottom w:val="single" w:sz="12"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80.000</w:t>
            </w:r>
          </w:p>
        </w:tc>
        <w:tc>
          <w:tcPr>
            <w:tcW w:w="1212" w:type="dxa"/>
            <w:tcBorders>
              <w:top w:val="single" w:sz="8" w:space="0" w:color="000000"/>
              <w:left w:val="nil"/>
              <w:bottom w:val="single" w:sz="12"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80.000</w:t>
            </w:r>
          </w:p>
        </w:tc>
        <w:tc>
          <w:tcPr>
            <w:tcW w:w="1212" w:type="dxa"/>
            <w:tcBorders>
              <w:top w:val="single" w:sz="8" w:space="0" w:color="000000"/>
              <w:left w:val="nil"/>
              <w:bottom w:val="single" w:sz="12"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90.000</w:t>
            </w:r>
          </w:p>
        </w:tc>
        <w:tc>
          <w:tcPr>
            <w:tcW w:w="1212" w:type="dxa"/>
            <w:tcBorders>
              <w:top w:val="single" w:sz="8" w:space="0" w:color="000000"/>
              <w:left w:val="nil"/>
              <w:bottom w:val="single" w:sz="12"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90.000</w:t>
            </w:r>
          </w:p>
        </w:tc>
        <w:tc>
          <w:tcPr>
            <w:tcW w:w="1212" w:type="dxa"/>
            <w:tcBorders>
              <w:top w:val="single" w:sz="8" w:space="0" w:color="000000"/>
              <w:left w:val="nil"/>
              <w:bottom w:val="single" w:sz="12" w:space="0" w:color="000000"/>
              <w:right w:val="single" w:sz="4"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100.000</w:t>
            </w:r>
          </w:p>
        </w:tc>
        <w:tc>
          <w:tcPr>
            <w:tcW w:w="1769" w:type="dxa"/>
            <w:tcBorders>
              <w:top w:val="single" w:sz="8" w:space="0" w:color="000000"/>
              <w:left w:val="nil"/>
              <w:bottom w:val="single" w:sz="12" w:space="0" w:color="000000"/>
              <w:right w:val="single" w:sz="12" w:space="0" w:color="000000"/>
            </w:tcBorders>
            <w:shd w:val="clear" w:color="auto" w:fill="auto"/>
            <w:vAlign w:val="center"/>
          </w:tcPr>
          <w:p w:rsidR="00A002EE" w:rsidRPr="00D2259C" w:rsidRDefault="00A002EE" w:rsidP="00794011">
            <w:pPr>
              <w:spacing w:after="0" w:line="240" w:lineRule="auto"/>
              <w:rPr>
                <w:rFonts w:ascii="Times New Roman" w:hAnsi="Times New Roman"/>
                <w:color w:val="000000"/>
                <w:sz w:val="20"/>
                <w:szCs w:val="20"/>
              </w:rPr>
            </w:pPr>
            <w:r w:rsidRPr="00D2259C">
              <w:rPr>
                <w:rFonts w:ascii="Times New Roman" w:hAnsi="Times New Roman"/>
                <w:color w:val="000000"/>
                <w:sz w:val="20"/>
                <w:szCs w:val="20"/>
              </w:rPr>
              <w:t>440.000</w:t>
            </w:r>
          </w:p>
        </w:tc>
      </w:tr>
    </w:tbl>
    <w:p w:rsidR="00A002EE" w:rsidRDefault="00A002EE" w:rsidP="00A002EE">
      <w:pPr>
        <w:rPr>
          <w:rFonts w:ascii="Times New Roman" w:hAnsi="Times New Roman"/>
          <w:szCs w:val="24"/>
        </w:rPr>
      </w:pPr>
    </w:p>
    <w:p w:rsidR="009B204D" w:rsidRPr="00796D9F" w:rsidRDefault="009B204D" w:rsidP="009B204D">
      <w:pPr>
        <w:pStyle w:val="GvdeMetni"/>
        <w:jc w:val="both"/>
        <w:rPr>
          <w:rFonts w:ascii="Times New Roman" w:hAnsi="Times New Roman"/>
        </w:rPr>
      </w:pPr>
    </w:p>
    <w:p w:rsidR="00580C5D" w:rsidRDefault="00580C5D" w:rsidP="00580C5D">
      <w:pPr>
        <w:rPr>
          <w:rFonts w:ascii="Times New Roman" w:hAnsi="Times New Roman"/>
          <w:b/>
          <w:szCs w:val="24"/>
        </w:rPr>
      </w:pPr>
      <w:r>
        <w:rPr>
          <w:rFonts w:ascii="Times New Roman" w:hAnsi="Times New Roman"/>
          <w:szCs w:val="24"/>
        </w:rPr>
        <w:t xml:space="preserve">Tablo- </w:t>
      </w:r>
      <w:r>
        <w:rPr>
          <w:rFonts w:ascii="Times New Roman" w:hAnsi="Times New Roman"/>
          <w:b/>
          <w:szCs w:val="24"/>
        </w:rPr>
        <w:t xml:space="preserve"> Maliyet Tablosu:</w:t>
      </w:r>
    </w:p>
    <w:tbl>
      <w:tblPr>
        <w:tblW w:w="1498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817"/>
        <w:gridCol w:w="2267"/>
        <w:gridCol w:w="1842"/>
        <w:gridCol w:w="1983"/>
        <w:gridCol w:w="1984"/>
        <w:gridCol w:w="2550"/>
        <w:gridCol w:w="3542"/>
      </w:tblGrid>
      <w:tr w:rsidR="00580C5D" w:rsidTr="000520B9">
        <w:trPr>
          <w:trHeight w:val="705"/>
        </w:trPr>
        <w:tc>
          <w:tcPr>
            <w:tcW w:w="817" w:type="dxa"/>
            <w:vMerge w:val="restart"/>
            <w:tcBorders>
              <w:top w:val="single" w:sz="8" w:space="0" w:color="000000"/>
              <w:left w:val="single" w:sz="8" w:space="0" w:color="000000"/>
              <w:bottom w:val="single" w:sz="6" w:space="0" w:color="000000"/>
              <w:right w:val="single" w:sz="6" w:space="0" w:color="000000"/>
            </w:tcBorders>
            <w:vAlign w:val="center"/>
            <w:hideMark/>
          </w:tcPr>
          <w:p w:rsidR="00580C5D" w:rsidRDefault="00580C5D">
            <w:pPr>
              <w:spacing w:after="0" w:line="240" w:lineRule="auto"/>
              <w:jc w:val="center"/>
              <w:rPr>
                <w:rFonts w:ascii="Times New Roman" w:hAnsi="Times New Roman"/>
                <w:b/>
                <w:bCs/>
                <w:szCs w:val="24"/>
              </w:rPr>
            </w:pPr>
            <w:r>
              <w:rPr>
                <w:rFonts w:ascii="Times New Roman" w:hAnsi="Times New Roman"/>
                <w:b/>
                <w:bCs/>
                <w:szCs w:val="24"/>
              </w:rPr>
              <w:t>TEMA</w:t>
            </w:r>
          </w:p>
        </w:tc>
        <w:tc>
          <w:tcPr>
            <w:tcW w:w="2267" w:type="dxa"/>
            <w:vMerge w:val="restart"/>
            <w:tcBorders>
              <w:top w:val="single" w:sz="8" w:space="0" w:color="000000"/>
              <w:left w:val="single" w:sz="6" w:space="0" w:color="000000"/>
              <w:bottom w:val="single" w:sz="6" w:space="0" w:color="000000"/>
              <w:right w:val="single" w:sz="6" w:space="0" w:color="000000"/>
            </w:tcBorders>
            <w:vAlign w:val="center"/>
            <w:hideMark/>
          </w:tcPr>
          <w:p w:rsidR="00580C5D" w:rsidRDefault="00580C5D">
            <w:pPr>
              <w:spacing w:after="0" w:line="240" w:lineRule="auto"/>
              <w:jc w:val="center"/>
              <w:rPr>
                <w:rFonts w:ascii="Times New Roman" w:hAnsi="Times New Roman"/>
                <w:b/>
                <w:bCs/>
                <w:szCs w:val="24"/>
              </w:rPr>
            </w:pPr>
            <w:r>
              <w:rPr>
                <w:rFonts w:ascii="Times New Roman" w:hAnsi="Times New Roman"/>
                <w:b/>
                <w:bCs/>
                <w:szCs w:val="24"/>
              </w:rPr>
              <w:t>STRATEJİK AMAÇLAR/ HEDEFLER</w:t>
            </w:r>
          </w:p>
        </w:tc>
        <w:tc>
          <w:tcPr>
            <w:tcW w:w="1842" w:type="dxa"/>
            <w:tcBorders>
              <w:top w:val="single" w:sz="8" w:space="0" w:color="000000"/>
              <w:left w:val="single" w:sz="6" w:space="0" w:color="000000"/>
              <w:bottom w:val="single" w:sz="6" w:space="0" w:color="000000"/>
              <w:right w:val="single" w:sz="6" w:space="0" w:color="000000"/>
            </w:tcBorders>
            <w:vAlign w:val="center"/>
            <w:hideMark/>
          </w:tcPr>
          <w:p w:rsidR="00580C5D" w:rsidRDefault="00580C5D">
            <w:pPr>
              <w:autoSpaceDE w:val="0"/>
              <w:autoSpaceDN w:val="0"/>
              <w:adjustRightInd w:val="0"/>
              <w:spacing w:after="0" w:line="276" w:lineRule="auto"/>
              <w:jc w:val="center"/>
              <w:rPr>
                <w:rFonts w:ascii="Times New Roman" w:hAnsi="Times New Roman"/>
                <w:b/>
                <w:color w:val="000000"/>
                <w:szCs w:val="24"/>
              </w:rPr>
            </w:pPr>
            <w:r>
              <w:rPr>
                <w:rFonts w:ascii="Times New Roman" w:hAnsi="Times New Roman"/>
                <w:b/>
                <w:color w:val="000000"/>
                <w:szCs w:val="24"/>
              </w:rPr>
              <w:t>2018-2019</w:t>
            </w:r>
          </w:p>
          <w:p w:rsidR="00580C5D" w:rsidRDefault="00580C5D">
            <w:pPr>
              <w:autoSpaceDE w:val="0"/>
              <w:autoSpaceDN w:val="0"/>
              <w:adjustRightInd w:val="0"/>
              <w:spacing w:after="0" w:line="276" w:lineRule="auto"/>
              <w:jc w:val="center"/>
              <w:rPr>
                <w:rFonts w:ascii="Times New Roman" w:hAnsi="Times New Roman"/>
                <w:b/>
                <w:color w:val="000000"/>
                <w:szCs w:val="24"/>
              </w:rPr>
            </w:pPr>
            <w:r>
              <w:rPr>
                <w:rFonts w:ascii="Times New Roman" w:hAnsi="Times New Roman"/>
                <w:b/>
                <w:color w:val="000000"/>
                <w:szCs w:val="24"/>
              </w:rPr>
              <w:t>(TL)</w:t>
            </w:r>
          </w:p>
        </w:tc>
        <w:tc>
          <w:tcPr>
            <w:tcW w:w="1983" w:type="dxa"/>
            <w:tcBorders>
              <w:top w:val="single" w:sz="8" w:space="0" w:color="000000"/>
              <w:left w:val="single" w:sz="6" w:space="0" w:color="000000"/>
              <w:bottom w:val="single" w:sz="6" w:space="0" w:color="000000"/>
              <w:right w:val="single" w:sz="6" w:space="0" w:color="000000"/>
            </w:tcBorders>
            <w:vAlign w:val="center"/>
            <w:hideMark/>
          </w:tcPr>
          <w:p w:rsidR="00580C5D" w:rsidRDefault="00580C5D">
            <w:pPr>
              <w:autoSpaceDE w:val="0"/>
              <w:autoSpaceDN w:val="0"/>
              <w:adjustRightInd w:val="0"/>
              <w:spacing w:after="0" w:line="276" w:lineRule="auto"/>
              <w:jc w:val="center"/>
              <w:rPr>
                <w:rFonts w:ascii="Times New Roman" w:hAnsi="Times New Roman"/>
                <w:b/>
                <w:color w:val="000000"/>
                <w:szCs w:val="24"/>
              </w:rPr>
            </w:pPr>
            <w:r>
              <w:rPr>
                <w:rFonts w:ascii="Times New Roman" w:hAnsi="Times New Roman"/>
                <w:b/>
                <w:color w:val="000000"/>
                <w:szCs w:val="24"/>
              </w:rPr>
              <w:t>2019-2020</w:t>
            </w:r>
          </w:p>
          <w:p w:rsidR="00580C5D" w:rsidRDefault="00580C5D">
            <w:pPr>
              <w:autoSpaceDE w:val="0"/>
              <w:autoSpaceDN w:val="0"/>
              <w:adjustRightInd w:val="0"/>
              <w:spacing w:after="0" w:line="276" w:lineRule="auto"/>
              <w:jc w:val="center"/>
              <w:rPr>
                <w:rFonts w:ascii="Times New Roman" w:hAnsi="Times New Roman"/>
                <w:b/>
                <w:color w:val="000000"/>
                <w:szCs w:val="24"/>
              </w:rPr>
            </w:pPr>
            <w:r>
              <w:rPr>
                <w:rFonts w:ascii="Times New Roman" w:hAnsi="Times New Roman"/>
                <w:b/>
                <w:color w:val="000000"/>
                <w:szCs w:val="24"/>
              </w:rPr>
              <w:t>(TL)</w:t>
            </w:r>
          </w:p>
        </w:tc>
        <w:tc>
          <w:tcPr>
            <w:tcW w:w="1984" w:type="dxa"/>
            <w:tcBorders>
              <w:top w:val="single" w:sz="8" w:space="0" w:color="000000"/>
              <w:left w:val="single" w:sz="6" w:space="0" w:color="000000"/>
              <w:bottom w:val="single" w:sz="6" w:space="0" w:color="000000"/>
              <w:right w:val="single" w:sz="6" w:space="0" w:color="000000"/>
            </w:tcBorders>
            <w:vAlign w:val="center"/>
            <w:hideMark/>
          </w:tcPr>
          <w:p w:rsidR="00580C5D" w:rsidRDefault="00580C5D">
            <w:pPr>
              <w:autoSpaceDE w:val="0"/>
              <w:autoSpaceDN w:val="0"/>
              <w:adjustRightInd w:val="0"/>
              <w:spacing w:after="0" w:line="276" w:lineRule="auto"/>
              <w:jc w:val="center"/>
              <w:rPr>
                <w:rFonts w:ascii="Times New Roman" w:hAnsi="Times New Roman"/>
                <w:b/>
                <w:color w:val="000000"/>
                <w:szCs w:val="24"/>
              </w:rPr>
            </w:pPr>
            <w:r>
              <w:rPr>
                <w:rFonts w:ascii="Times New Roman" w:hAnsi="Times New Roman"/>
                <w:b/>
                <w:color w:val="000000"/>
                <w:szCs w:val="24"/>
              </w:rPr>
              <w:t>2020-2021</w:t>
            </w:r>
          </w:p>
          <w:p w:rsidR="00580C5D" w:rsidRDefault="00580C5D">
            <w:pPr>
              <w:autoSpaceDE w:val="0"/>
              <w:autoSpaceDN w:val="0"/>
              <w:adjustRightInd w:val="0"/>
              <w:spacing w:after="0" w:line="276" w:lineRule="auto"/>
              <w:jc w:val="center"/>
              <w:rPr>
                <w:rFonts w:ascii="Times New Roman" w:hAnsi="Times New Roman"/>
                <w:b/>
                <w:color w:val="000000"/>
                <w:szCs w:val="24"/>
              </w:rPr>
            </w:pPr>
            <w:r>
              <w:rPr>
                <w:rFonts w:ascii="Times New Roman" w:hAnsi="Times New Roman"/>
                <w:b/>
                <w:color w:val="000000"/>
                <w:szCs w:val="24"/>
              </w:rPr>
              <w:t>(TL)</w:t>
            </w:r>
          </w:p>
        </w:tc>
        <w:tc>
          <w:tcPr>
            <w:tcW w:w="2550" w:type="dxa"/>
            <w:tcBorders>
              <w:top w:val="single" w:sz="8" w:space="0" w:color="000000"/>
              <w:left w:val="single" w:sz="6" w:space="0" w:color="000000"/>
              <w:bottom w:val="single" w:sz="6" w:space="0" w:color="000000"/>
              <w:right w:val="single" w:sz="6" w:space="0" w:color="000000"/>
            </w:tcBorders>
            <w:vAlign w:val="center"/>
            <w:hideMark/>
          </w:tcPr>
          <w:p w:rsidR="00580C5D" w:rsidRDefault="00580C5D">
            <w:pPr>
              <w:autoSpaceDE w:val="0"/>
              <w:autoSpaceDN w:val="0"/>
              <w:adjustRightInd w:val="0"/>
              <w:spacing w:after="0" w:line="276" w:lineRule="auto"/>
              <w:jc w:val="center"/>
              <w:rPr>
                <w:rFonts w:ascii="Times New Roman" w:hAnsi="Times New Roman"/>
                <w:b/>
                <w:color w:val="000000"/>
                <w:szCs w:val="24"/>
              </w:rPr>
            </w:pPr>
            <w:r>
              <w:rPr>
                <w:rFonts w:ascii="Times New Roman" w:hAnsi="Times New Roman"/>
                <w:b/>
                <w:color w:val="000000"/>
                <w:szCs w:val="24"/>
              </w:rPr>
              <w:t>2021-2022</w:t>
            </w:r>
          </w:p>
          <w:p w:rsidR="00580C5D" w:rsidRDefault="00580C5D">
            <w:pPr>
              <w:autoSpaceDE w:val="0"/>
              <w:autoSpaceDN w:val="0"/>
              <w:adjustRightInd w:val="0"/>
              <w:spacing w:after="0" w:line="276" w:lineRule="auto"/>
              <w:jc w:val="center"/>
              <w:rPr>
                <w:rFonts w:ascii="Times New Roman" w:hAnsi="Times New Roman"/>
                <w:b/>
                <w:color w:val="000000"/>
                <w:szCs w:val="24"/>
              </w:rPr>
            </w:pPr>
            <w:r>
              <w:rPr>
                <w:rFonts w:ascii="Times New Roman" w:hAnsi="Times New Roman"/>
                <w:b/>
                <w:color w:val="000000"/>
                <w:szCs w:val="24"/>
              </w:rPr>
              <w:t>(TL)</w:t>
            </w:r>
          </w:p>
        </w:tc>
        <w:tc>
          <w:tcPr>
            <w:tcW w:w="3542" w:type="dxa"/>
            <w:tcBorders>
              <w:top w:val="single" w:sz="8" w:space="0" w:color="000000"/>
              <w:left w:val="single" w:sz="6" w:space="0" w:color="000000"/>
              <w:bottom w:val="single" w:sz="6" w:space="0" w:color="000000"/>
              <w:right w:val="single" w:sz="8" w:space="0" w:color="000000"/>
            </w:tcBorders>
            <w:vAlign w:val="center"/>
            <w:hideMark/>
          </w:tcPr>
          <w:p w:rsidR="00580C5D" w:rsidRDefault="00580C5D">
            <w:pPr>
              <w:autoSpaceDE w:val="0"/>
              <w:autoSpaceDN w:val="0"/>
              <w:adjustRightInd w:val="0"/>
              <w:spacing w:after="0" w:line="276" w:lineRule="auto"/>
              <w:jc w:val="center"/>
              <w:rPr>
                <w:rFonts w:ascii="Times New Roman" w:hAnsi="Times New Roman"/>
                <w:b/>
                <w:color w:val="000000"/>
                <w:szCs w:val="24"/>
              </w:rPr>
            </w:pPr>
            <w:r>
              <w:rPr>
                <w:rFonts w:ascii="Times New Roman" w:hAnsi="Times New Roman"/>
                <w:b/>
                <w:color w:val="000000"/>
                <w:szCs w:val="24"/>
              </w:rPr>
              <w:t>2022-2023</w:t>
            </w:r>
          </w:p>
          <w:p w:rsidR="00580C5D" w:rsidRDefault="00580C5D">
            <w:pPr>
              <w:autoSpaceDE w:val="0"/>
              <w:autoSpaceDN w:val="0"/>
              <w:adjustRightInd w:val="0"/>
              <w:spacing w:after="0" w:line="276" w:lineRule="auto"/>
              <w:jc w:val="center"/>
              <w:rPr>
                <w:rFonts w:ascii="Times New Roman" w:hAnsi="Times New Roman"/>
                <w:b/>
                <w:color w:val="000000"/>
                <w:szCs w:val="24"/>
              </w:rPr>
            </w:pPr>
            <w:r>
              <w:rPr>
                <w:rFonts w:ascii="Times New Roman" w:hAnsi="Times New Roman"/>
                <w:b/>
                <w:color w:val="000000"/>
                <w:szCs w:val="24"/>
              </w:rPr>
              <w:t>(TL)</w:t>
            </w:r>
          </w:p>
        </w:tc>
      </w:tr>
      <w:tr w:rsidR="00580C5D" w:rsidTr="000520B9">
        <w:trPr>
          <w:trHeight w:val="315"/>
        </w:trPr>
        <w:tc>
          <w:tcPr>
            <w:tcW w:w="817" w:type="dxa"/>
            <w:vMerge/>
            <w:tcBorders>
              <w:top w:val="single" w:sz="8" w:space="0" w:color="000000"/>
              <w:left w:val="single" w:sz="8" w:space="0" w:color="000000"/>
              <w:bottom w:val="single" w:sz="6" w:space="0" w:color="000000"/>
              <w:right w:val="single" w:sz="6" w:space="0" w:color="000000"/>
            </w:tcBorders>
            <w:vAlign w:val="center"/>
            <w:hideMark/>
          </w:tcPr>
          <w:p w:rsidR="00580C5D" w:rsidRDefault="00580C5D">
            <w:pPr>
              <w:spacing w:after="0" w:line="240" w:lineRule="auto"/>
              <w:rPr>
                <w:rFonts w:ascii="Times New Roman" w:hAnsi="Times New Roman"/>
                <w:b/>
                <w:bCs/>
                <w:szCs w:val="24"/>
              </w:rPr>
            </w:pPr>
          </w:p>
        </w:tc>
        <w:tc>
          <w:tcPr>
            <w:tcW w:w="2267" w:type="dxa"/>
            <w:vMerge/>
            <w:tcBorders>
              <w:top w:val="single" w:sz="8" w:space="0" w:color="000000"/>
              <w:left w:val="single" w:sz="6" w:space="0" w:color="000000"/>
              <w:bottom w:val="single" w:sz="6" w:space="0" w:color="000000"/>
              <w:right w:val="single" w:sz="6" w:space="0" w:color="000000"/>
            </w:tcBorders>
            <w:vAlign w:val="center"/>
            <w:hideMark/>
          </w:tcPr>
          <w:p w:rsidR="00580C5D" w:rsidRDefault="00580C5D">
            <w:pPr>
              <w:spacing w:after="0" w:line="240" w:lineRule="auto"/>
              <w:rPr>
                <w:rFonts w:ascii="Times New Roman" w:hAnsi="Times New Roman"/>
                <w:b/>
                <w:bCs/>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b/>
                <w:bCs/>
                <w:szCs w:val="24"/>
              </w:rPr>
            </w:pPr>
            <w:r>
              <w:rPr>
                <w:rFonts w:ascii="Times New Roman" w:hAnsi="Times New Roman"/>
                <w:b/>
                <w:bCs/>
                <w:szCs w:val="24"/>
              </w:rPr>
              <w:t>MALİYETİ</w:t>
            </w:r>
          </w:p>
        </w:tc>
        <w:tc>
          <w:tcPr>
            <w:tcW w:w="1983"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b/>
                <w:bCs/>
                <w:szCs w:val="24"/>
              </w:rPr>
            </w:pPr>
            <w:r>
              <w:rPr>
                <w:rFonts w:ascii="Times New Roman" w:hAnsi="Times New Roman"/>
                <w:b/>
                <w:bCs/>
                <w:szCs w:val="24"/>
              </w:rPr>
              <w:t>MALİYETİ</w:t>
            </w:r>
          </w:p>
        </w:tc>
        <w:tc>
          <w:tcPr>
            <w:tcW w:w="1984"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b/>
                <w:bCs/>
                <w:szCs w:val="24"/>
              </w:rPr>
            </w:pPr>
            <w:r>
              <w:rPr>
                <w:rFonts w:ascii="Times New Roman" w:hAnsi="Times New Roman"/>
                <w:b/>
                <w:bCs/>
                <w:szCs w:val="24"/>
              </w:rPr>
              <w:t>MALİYETİ</w:t>
            </w:r>
          </w:p>
        </w:tc>
        <w:tc>
          <w:tcPr>
            <w:tcW w:w="25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b/>
                <w:bCs/>
                <w:szCs w:val="24"/>
              </w:rPr>
            </w:pPr>
            <w:r>
              <w:rPr>
                <w:rFonts w:ascii="Times New Roman" w:hAnsi="Times New Roman"/>
                <w:b/>
                <w:bCs/>
                <w:szCs w:val="24"/>
              </w:rPr>
              <w:t>MALİYETİ</w:t>
            </w:r>
          </w:p>
        </w:tc>
        <w:tc>
          <w:tcPr>
            <w:tcW w:w="3542" w:type="dxa"/>
            <w:tcBorders>
              <w:top w:val="single" w:sz="6" w:space="0" w:color="000000"/>
              <w:left w:val="single" w:sz="6" w:space="0" w:color="000000"/>
              <w:bottom w:val="single" w:sz="6" w:space="0" w:color="000000"/>
              <w:right w:val="single" w:sz="8" w:space="0" w:color="000000"/>
            </w:tcBorders>
            <w:shd w:val="clear" w:color="auto" w:fill="C0C0C0"/>
            <w:vAlign w:val="center"/>
            <w:hideMark/>
          </w:tcPr>
          <w:p w:rsidR="00580C5D" w:rsidRDefault="00580C5D">
            <w:pPr>
              <w:spacing w:after="0" w:line="240" w:lineRule="auto"/>
              <w:jc w:val="right"/>
              <w:rPr>
                <w:rFonts w:ascii="Times New Roman" w:hAnsi="Times New Roman"/>
                <w:b/>
                <w:bCs/>
                <w:szCs w:val="24"/>
              </w:rPr>
            </w:pPr>
            <w:r>
              <w:rPr>
                <w:rFonts w:ascii="Times New Roman" w:hAnsi="Times New Roman"/>
                <w:b/>
                <w:bCs/>
                <w:szCs w:val="24"/>
              </w:rPr>
              <w:t>MALİYETİ</w:t>
            </w:r>
          </w:p>
        </w:tc>
      </w:tr>
      <w:tr w:rsidR="00580C5D" w:rsidTr="000520B9">
        <w:trPr>
          <w:trHeight w:val="375"/>
        </w:trPr>
        <w:tc>
          <w:tcPr>
            <w:tcW w:w="817" w:type="dxa"/>
            <w:vMerge w:val="restart"/>
            <w:tcBorders>
              <w:top w:val="single" w:sz="6" w:space="0" w:color="000000"/>
              <w:left w:val="single" w:sz="8" w:space="0" w:color="000000"/>
              <w:bottom w:val="single" w:sz="6" w:space="0" w:color="000000"/>
              <w:right w:val="single" w:sz="6" w:space="0" w:color="000000"/>
            </w:tcBorders>
            <w:textDirection w:val="btLr"/>
            <w:vAlign w:val="center"/>
          </w:tcPr>
          <w:p w:rsidR="00580C5D" w:rsidRDefault="00580C5D">
            <w:pPr>
              <w:spacing w:after="0" w:line="240" w:lineRule="auto"/>
              <w:rPr>
                <w:rFonts w:ascii="Times New Roman" w:hAnsi="Times New Roman"/>
                <w:b/>
                <w:bCs/>
                <w:szCs w:val="24"/>
              </w:rPr>
            </w:pPr>
            <w:r>
              <w:rPr>
                <w:rFonts w:ascii="Times New Roman" w:hAnsi="Times New Roman"/>
                <w:b/>
                <w:bCs/>
                <w:szCs w:val="24"/>
              </w:rPr>
              <w:t xml:space="preserve">TEMA-1  </w:t>
            </w:r>
          </w:p>
          <w:p w:rsidR="00580C5D" w:rsidRDefault="00580C5D">
            <w:pPr>
              <w:spacing w:after="0" w:line="240" w:lineRule="auto"/>
              <w:rPr>
                <w:rFonts w:ascii="Times New Roman" w:hAnsi="Times New Roman"/>
                <w:b/>
                <w:bCs/>
                <w:szCs w:val="24"/>
              </w:rPr>
            </w:pPr>
          </w:p>
        </w:tc>
        <w:tc>
          <w:tcPr>
            <w:tcW w:w="2267" w:type="dxa"/>
            <w:tcBorders>
              <w:top w:val="single" w:sz="6" w:space="0" w:color="000000"/>
              <w:left w:val="single" w:sz="6" w:space="0" w:color="000000"/>
              <w:bottom w:val="single" w:sz="6" w:space="0" w:color="000000"/>
              <w:right w:val="single" w:sz="6" w:space="0" w:color="000000"/>
            </w:tcBorders>
            <w:vAlign w:val="center"/>
            <w:hideMark/>
          </w:tcPr>
          <w:p w:rsidR="00580C5D" w:rsidRDefault="00580C5D">
            <w:pPr>
              <w:spacing w:after="0" w:line="240" w:lineRule="auto"/>
              <w:jc w:val="right"/>
              <w:rPr>
                <w:rFonts w:ascii="Times New Roman" w:hAnsi="Times New Roman"/>
                <w:b/>
                <w:bCs/>
                <w:szCs w:val="24"/>
              </w:rPr>
            </w:pPr>
            <w:r>
              <w:rPr>
                <w:rFonts w:ascii="Times New Roman" w:hAnsi="Times New Roman"/>
                <w:b/>
                <w:bCs/>
                <w:szCs w:val="24"/>
              </w:rPr>
              <w:t>STRATEJİK AMAÇ 1</w:t>
            </w:r>
          </w:p>
        </w:tc>
        <w:tc>
          <w:tcPr>
            <w:tcW w:w="1842"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iCs/>
                <w:szCs w:val="24"/>
              </w:rPr>
            </w:pPr>
          </w:p>
        </w:tc>
        <w:tc>
          <w:tcPr>
            <w:tcW w:w="1983"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iCs/>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iCs/>
                <w:szCs w:val="24"/>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iCs/>
                <w:szCs w:val="24"/>
              </w:rPr>
            </w:pPr>
          </w:p>
        </w:tc>
        <w:tc>
          <w:tcPr>
            <w:tcW w:w="3542" w:type="dxa"/>
            <w:tcBorders>
              <w:top w:val="single" w:sz="6" w:space="0" w:color="000000"/>
              <w:left w:val="single" w:sz="6" w:space="0" w:color="000000"/>
              <w:bottom w:val="single" w:sz="6" w:space="0" w:color="000000"/>
              <w:right w:val="single" w:sz="8" w:space="0" w:color="000000"/>
            </w:tcBorders>
            <w:vAlign w:val="center"/>
          </w:tcPr>
          <w:p w:rsidR="00580C5D" w:rsidRDefault="00580C5D">
            <w:pPr>
              <w:spacing w:after="0" w:line="240" w:lineRule="auto"/>
              <w:jc w:val="right"/>
              <w:rPr>
                <w:rFonts w:ascii="Times New Roman" w:hAnsi="Times New Roman"/>
                <w:b/>
                <w:bCs/>
                <w:iCs/>
                <w:szCs w:val="24"/>
              </w:rPr>
            </w:pPr>
          </w:p>
        </w:tc>
      </w:tr>
      <w:tr w:rsidR="00580C5D" w:rsidTr="000520B9">
        <w:trPr>
          <w:trHeight w:val="430"/>
        </w:trPr>
        <w:tc>
          <w:tcPr>
            <w:tcW w:w="817" w:type="dxa"/>
            <w:vMerge/>
            <w:tcBorders>
              <w:top w:val="single" w:sz="6" w:space="0" w:color="000000"/>
              <w:left w:val="single" w:sz="8" w:space="0" w:color="000000"/>
              <w:bottom w:val="single" w:sz="6" w:space="0" w:color="000000"/>
              <w:right w:val="single" w:sz="6" w:space="0" w:color="000000"/>
            </w:tcBorders>
            <w:vAlign w:val="center"/>
            <w:hideMark/>
          </w:tcPr>
          <w:p w:rsidR="00580C5D" w:rsidRDefault="00580C5D">
            <w:pPr>
              <w:spacing w:after="0" w:line="240" w:lineRule="auto"/>
              <w:rPr>
                <w:rFonts w:ascii="Times New Roman" w:hAnsi="Times New Roman"/>
                <w:b/>
                <w:bCs/>
                <w:szCs w:val="24"/>
              </w:rPr>
            </w:pPr>
          </w:p>
        </w:tc>
        <w:tc>
          <w:tcPr>
            <w:tcW w:w="2267"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szCs w:val="24"/>
              </w:rPr>
            </w:pPr>
            <w:r>
              <w:rPr>
                <w:rFonts w:ascii="Times New Roman" w:hAnsi="Times New Roman"/>
                <w:szCs w:val="24"/>
              </w:rPr>
              <w:t>Stratejik Hedef 1. 1</w:t>
            </w:r>
          </w:p>
        </w:tc>
        <w:tc>
          <w:tcPr>
            <w:tcW w:w="1842"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iCs/>
                <w:szCs w:val="24"/>
              </w:rPr>
            </w:pPr>
            <w:r>
              <w:rPr>
                <w:rFonts w:ascii="Times New Roman" w:hAnsi="Times New Roman"/>
                <w:iCs/>
                <w:szCs w:val="24"/>
              </w:rPr>
              <w:t>0.00</w:t>
            </w:r>
          </w:p>
        </w:tc>
        <w:tc>
          <w:tcPr>
            <w:tcW w:w="1983"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iCs/>
                <w:szCs w:val="24"/>
              </w:rPr>
            </w:pPr>
            <w:r>
              <w:rPr>
                <w:rFonts w:ascii="Times New Roman" w:hAnsi="Times New Roman"/>
                <w:iCs/>
                <w:szCs w:val="24"/>
              </w:rPr>
              <w:t>0.00</w:t>
            </w:r>
          </w:p>
        </w:tc>
        <w:tc>
          <w:tcPr>
            <w:tcW w:w="1984"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iCs/>
                <w:szCs w:val="24"/>
              </w:rPr>
            </w:pPr>
            <w:r>
              <w:rPr>
                <w:rFonts w:ascii="Times New Roman" w:hAnsi="Times New Roman"/>
                <w:iCs/>
                <w:szCs w:val="24"/>
              </w:rPr>
              <w:t>0.00</w:t>
            </w:r>
          </w:p>
        </w:tc>
        <w:tc>
          <w:tcPr>
            <w:tcW w:w="25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iCs/>
                <w:szCs w:val="24"/>
              </w:rPr>
            </w:pPr>
            <w:r>
              <w:rPr>
                <w:rFonts w:ascii="Times New Roman" w:hAnsi="Times New Roman"/>
                <w:iCs/>
                <w:szCs w:val="24"/>
              </w:rPr>
              <w:t>0.00</w:t>
            </w:r>
          </w:p>
        </w:tc>
        <w:tc>
          <w:tcPr>
            <w:tcW w:w="3542" w:type="dxa"/>
            <w:tcBorders>
              <w:top w:val="single" w:sz="6" w:space="0" w:color="000000"/>
              <w:left w:val="single" w:sz="6" w:space="0" w:color="000000"/>
              <w:bottom w:val="single" w:sz="6" w:space="0" w:color="000000"/>
              <w:right w:val="single" w:sz="8" w:space="0" w:color="000000"/>
            </w:tcBorders>
            <w:shd w:val="clear" w:color="auto" w:fill="C0C0C0"/>
            <w:vAlign w:val="center"/>
            <w:hideMark/>
          </w:tcPr>
          <w:p w:rsidR="00580C5D" w:rsidRDefault="00580C5D">
            <w:pPr>
              <w:spacing w:after="0" w:line="240" w:lineRule="auto"/>
              <w:jc w:val="right"/>
              <w:rPr>
                <w:rFonts w:ascii="Times New Roman" w:hAnsi="Times New Roman"/>
                <w:iCs/>
                <w:szCs w:val="24"/>
              </w:rPr>
            </w:pPr>
            <w:r>
              <w:rPr>
                <w:rFonts w:ascii="Times New Roman" w:hAnsi="Times New Roman"/>
                <w:iCs/>
                <w:szCs w:val="24"/>
              </w:rPr>
              <w:t>1000</w:t>
            </w:r>
          </w:p>
        </w:tc>
      </w:tr>
      <w:tr w:rsidR="00580C5D" w:rsidTr="000520B9">
        <w:trPr>
          <w:trHeight w:val="315"/>
        </w:trPr>
        <w:tc>
          <w:tcPr>
            <w:tcW w:w="817" w:type="dxa"/>
            <w:vMerge w:val="restart"/>
            <w:tcBorders>
              <w:top w:val="single" w:sz="6" w:space="0" w:color="000000"/>
              <w:left w:val="single" w:sz="8" w:space="0" w:color="000000"/>
              <w:bottom w:val="single" w:sz="6" w:space="0" w:color="000000"/>
              <w:right w:val="single" w:sz="6" w:space="0" w:color="000000"/>
            </w:tcBorders>
            <w:textDirection w:val="btLr"/>
            <w:vAlign w:val="center"/>
          </w:tcPr>
          <w:p w:rsidR="00580C5D" w:rsidRDefault="00580C5D">
            <w:pPr>
              <w:spacing w:after="0" w:line="240" w:lineRule="auto"/>
              <w:rPr>
                <w:rFonts w:ascii="Times New Roman" w:hAnsi="Times New Roman"/>
                <w:b/>
                <w:bCs/>
                <w:szCs w:val="24"/>
              </w:rPr>
            </w:pPr>
            <w:r>
              <w:rPr>
                <w:rFonts w:ascii="Times New Roman" w:hAnsi="Times New Roman"/>
                <w:b/>
                <w:bCs/>
                <w:szCs w:val="24"/>
              </w:rPr>
              <w:t xml:space="preserve">  TEMA-2</w:t>
            </w:r>
          </w:p>
          <w:p w:rsidR="00580C5D" w:rsidRDefault="00580C5D">
            <w:pPr>
              <w:spacing w:after="0" w:line="240" w:lineRule="auto"/>
              <w:rPr>
                <w:rFonts w:ascii="Times New Roman" w:hAnsi="Times New Roman"/>
                <w:b/>
                <w:bCs/>
                <w:szCs w:val="24"/>
              </w:rPr>
            </w:pPr>
          </w:p>
        </w:tc>
        <w:tc>
          <w:tcPr>
            <w:tcW w:w="2267" w:type="dxa"/>
            <w:tcBorders>
              <w:top w:val="single" w:sz="6" w:space="0" w:color="000000"/>
              <w:left w:val="single" w:sz="6" w:space="0" w:color="000000"/>
              <w:bottom w:val="single" w:sz="6" w:space="0" w:color="000000"/>
              <w:right w:val="single" w:sz="6" w:space="0" w:color="000000"/>
            </w:tcBorders>
            <w:vAlign w:val="center"/>
            <w:hideMark/>
          </w:tcPr>
          <w:p w:rsidR="00580C5D" w:rsidRDefault="00580C5D">
            <w:pPr>
              <w:spacing w:after="0" w:line="240" w:lineRule="auto"/>
              <w:jc w:val="right"/>
              <w:rPr>
                <w:rFonts w:ascii="Times New Roman" w:hAnsi="Times New Roman"/>
                <w:b/>
                <w:bCs/>
                <w:szCs w:val="24"/>
              </w:rPr>
            </w:pPr>
            <w:r>
              <w:rPr>
                <w:rFonts w:ascii="Times New Roman" w:hAnsi="Times New Roman"/>
                <w:b/>
                <w:bCs/>
                <w:szCs w:val="24"/>
              </w:rPr>
              <w:t>STRATEJİK AMAÇ 2</w:t>
            </w:r>
          </w:p>
        </w:tc>
        <w:tc>
          <w:tcPr>
            <w:tcW w:w="1842"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szCs w:val="24"/>
              </w:rPr>
            </w:pPr>
          </w:p>
        </w:tc>
        <w:tc>
          <w:tcPr>
            <w:tcW w:w="1983"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szCs w:val="24"/>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szCs w:val="24"/>
              </w:rPr>
            </w:pPr>
          </w:p>
        </w:tc>
        <w:tc>
          <w:tcPr>
            <w:tcW w:w="3542" w:type="dxa"/>
            <w:tcBorders>
              <w:top w:val="single" w:sz="6" w:space="0" w:color="000000"/>
              <w:left w:val="single" w:sz="6" w:space="0" w:color="000000"/>
              <w:bottom w:val="single" w:sz="6" w:space="0" w:color="000000"/>
              <w:right w:val="single" w:sz="8" w:space="0" w:color="000000"/>
            </w:tcBorders>
            <w:vAlign w:val="center"/>
          </w:tcPr>
          <w:p w:rsidR="00580C5D" w:rsidRDefault="00580C5D">
            <w:pPr>
              <w:spacing w:after="0" w:line="240" w:lineRule="auto"/>
              <w:jc w:val="right"/>
              <w:rPr>
                <w:rFonts w:ascii="Times New Roman" w:hAnsi="Times New Roman"/>
                <w:b/>
                <w:bCs/>
                <w:szCs w:val="24"/>
              </w:rPr>
            </w:pPr>
          </w:p>
        </w:tc>
      </w:tr>
      <w:tr w:rsidR="00580C5D" w:rsidTr="000520B9">
        <w:trPr>
          <w:trHeight w:val="813"/>
        </w:trPr>
        <w:tc>
          <w:tcPr>
            <w:tcW w:w="817" w:type="dxa"/>
            <w:vMerge/>
            <w:tcBorders>
              <w:top w:val="single" w:sz="6" w:space="0" w:color="000000"/>
              <w:left w:val="single" w:sz="8" w:space="0" w:color="000000"/>
              <w:bottom w:val="single" w:sz="6" w:space="0" w:color="000000"/>
              <w:right w:val="single" w:sz="6" w:space="0" w:color="000000"/>
            </w:tcBorders>
            <w:vAlign w:val="center"/>
            <w:hideMark/>
          </w:tcPr>
          <w:p w:rsidR="00580C5D" w:rsidRDefault="00580C5D">
            <w:pPr>
              <w:spacing w:after="0" w:line="240" w:lineRule="auto"/>
              <w:rPr>
                <w:rFonts w:ascii="Times New Roman" w:hAnsi="Times New Roman"/>
                <w:b/>
                <w:bCs/>
                <w:szCs w:val="24"/>
              </w:rPr>
            </w:pPr>
          </w:p>
        </w:tc>
        <w:tc>
          <w:tcPr>
            <w:tcW w:w="2267"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szCs w:val="24"/>
              </w:rPr>
            </w:pPr>
            <w:r>
              <w:rPr>
                <w:rFonts w:ascii="Times New Roman" w:hAnsi="Times New Roman"/>
                <w:szCs w:val="24"/>
              </w:rPr>
              <w:t>Stratejik Hedef 2. 1</w:t>
            </w:r>
          </w:p>
        </w:tc>
        <w:tc>
          <w:tcPr>
            <w:tcW w:w="1842"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4424C">
            <w:pPr>
              <w:spacing w:after="0" w:line="240" w:lineRule="auto"/>
              <w:jc w:val="right"/>
              <w:rPr>
                <w:rFonts w:ascii="Times New Roman" w:hAnsi="Times New Roman"/>
                <w:szCs w:val="24"/>
              </w:rPr>
            </w:pPr>
            <w:r>
              <w:rPr>
                <w:rFonts w:ascii="Times New Roman" w:hAnsi="Times New Roman"/>
                <w:szCs w:val="24"/>
              </w:rPr>
              <w:t>300</w:t>
            </w:r>
          </w:p>
        </w:tc>
        <w:tc>
          <w:tcPr>
            <w:tcW w:w="1983"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4424C">
            <w:pPr>
              <w:spacing w:after="0" w:line="240" w:lineRule="auto"/>
              <w:jc w:val="right"/>
              <w:rPr>
                <w:rFonts w:ascii="Times New Roman" w:hAnsi="Times New Roman"/>
                <w:szCs w:val="24"/>
              </w:rPr>
            </w:pPr>
            <w:r>
              <w:rPr>
                <w:rFonts w:ascii="Times New Roman" w:hAnsi="Times New Roman"/>
                <w:szCs w:val="24"/>
              </w:rPr>
              <w:t>500</w:t>
            </w:r>
          </w:p>
        </w:tc>
        <w:tc>
          <w:tcPr>
            <w:tcW w:w="1984"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4424C">
            <w:pPr>
              <w:spacing w:after="0" w:line="240" w:lineRule="auto"/>
              <w:jc w:val="right"/>
              <w:rPr>
                <w:rFonts w:ascii="Times New Roman" w:hAnsi="Times New Roman"/>
                <w:szCs w:val="24"/>
              </w:rPr>
            </w:pPr>
            <w:r>
              <w:rPr>
                <w:rFonts w:ascii="Times New Roman" w:hAnsi="Times New Roman"/>
                <w:szCs w:val="24"/>
              </w:rPr>
              <w:t>700</w:t>
            </w:r>
          </w:p>
        </w:tc>
        <w:tc>
          <w:tcPr>
            <w:tcW w:w="25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4424C">
            <w:pPr>
              <w:spacing w:after="0" w:line="240" w:lineRule="auto"/>
              <w:jc w:val="right"/>
              <w:rPr>
                <w:rFonts w:ascii="Times New Roman" w:hAnsi="Times New Roman"/>
                <w:szCs w:val="24"/>
              </w:rPr>
            </w:pPr>
            <w:r>
              <w:rPr>
                <w:rFonts w:ascii="Times New Roman" w:hAnsi="Times New Roman"/>
                <w:szCs w:val="24"/>
              </w:rPr>
              <w:t>900</w:t>
            </w:r>
          </w:p>
        </w:tc>
        <w:tc>
          <w:tcPr>
            <w:tcW w:w="3542" w:type="dxa"/>
            <w:tcBorders>
              <w:top w:val="single" w:sz="6" w:space="0" w:color="000000"/>
              <w:left w:val="single" w:sz="6" w:space="0" w:color="000000"/>
              <w:bottom w:val="single" w:sz="6" w:space="0" w:color="000000"/>
              <w:right w:val="single" w:sz="8" w:space="0" w:color="000000"/>
            </w:tcBorders>
            <w:shd w:val="clear" w:color="auto" w:fill="C0C0C0"/>
            <w:vAlign w:val="center"/>
            <w:hideMark/>
          </w:tcPr>
          <w:p w:rsidR="00580C5D" w:rsidRDefault="0054424C">
            <w:pPr>
              <w:spacing w:after="0" w:line="240" w:lineRule="auto"/>
              <w:jc w:val="right"/>
              <w:rPr>
                <w:rFonts w:ascii="Times New Roman" w:hAnsi="Times New Roman"/>
                <w:szCs w:val="24"/>
              </w:rPr>
            </w:pPr>
            <w:r>
              <w:rPr>
                <w:rFonts w:ascii="Times New Roman" w:hAnsi="Times New Roman"/>
                <w:szCs w:val="24"/>
              </w:rPr>
              <w:t>1100</w:t>
            </w:r>
          </w:p>
        </w:tc>
      </w:tr>
      <w:tr w:rsidR="00580C5D" w:rsidTr="000520B9">
        <w:trPr>
          <w:trHeight w:val="813"/>
        </w:trPr>
        <w:tc>
          <w:tcPr>
            <w:tcW w:w="817" w:type="dxa"/>
            <w:vMerge/>
            <w:tcBorders>
              <w:top w:val="single" w:sz="6" w:space="0" w:color="000000"/>
              <w:left w:val="single" w:sz="8" w:space="0" w:color="000000"/>
              <w:bottom w:val="single" w:sz="6" w:space="0" w:color="000000"/>
              <w:right w:val="single" w:sz="6" w:space="0" w:color="000000"/>
            </w:tcBorders>
            <w:vAlign w:val="center"/>
            <w:hideMark/>
          </w:tcPr>
          <w:p w:rsidR="00580C5D" w:rsidRDefault="00580C5D">
            <w:pPr>
              <w:spacing w:after="0" w:line="240" w:lineRule="auto"/>
              <w:rPr>
                <w:rFonts w:ascii="Times New Roman" w:hAnsi="Times New Roman"/>
                <w:b/>
                <w:bCs/>
                <w:szCs w:val="24"/>
              </w:rPr>
            </w:pPr>
          </w:p>
        </w:tc>
        <w:tc>
          <w:tcPr>
            <w:tcW w:w="2267"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580C5D" w:rsidP="00AD394F">
            <w:pPr>
              <w:spacing w:after="0" w:line="240" w:lineRule="auto"/>
              <w:jc w:val="right"/>
              <w:rPr>
                <w:rFonts w:ascii="Times New Roman" w:hAnsi="Times New Roman"/>
                <w:szCs w:val="24"/>
              </w:rPr>
            </w:pPr>
            <w:r>
              <w:rPr>
                <w:rFonts w:ascii="Times New Roman" w:hAnsi="Times New Roman"/>
                <w:szCs w:val="24"/>
              </w:rPr>
              <w:t xml:space="preserve">Stratejik Hedef 2. </w:t>
            </w:r>
            <w:r w:rsidR="00AD394F">
              <w:rPr>
                <w:rFonts w:ascii="Times New Roman" w:hAnsi="Times New Roman"/>
                <w:szCs w:val="24"/>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F12393">
            <w:pPr>
              <w:spacing w:after="0" w:line="240" w:lineRule="auto"/>
              <w:jc w:val="right"/>
              <w:rPr>
                <w:rFonts w:ascii="Times New Roman" w:hAnsi="Times New Roman"/>
                <w:szCs w:val="24"/>
              </w:rPr>
            </w:pPr>
            <w:r>
              <w:rPr>
                <w:rFonts w:ascii="Times New Roman" w:hAnsi="Times New Roman"/>
                <w:szCs w:val="24"/>
              </w:rPr>
              <w:t>450</w:t>
            </w:r>
          </w:p>
        </w:tc>
        <w:tc>
          <w:tcPr>
            <w:tcW w:w="1983"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F12393">
            <w:pPr>
              <w:spacing w:after="0" w:line="240" w:lineRule="auto"/>
              <w:jc w:val="right"/>
              <w:rPr>
                <w:rFonts w:ascii="Times New Roman" w:hAnsi="Times New Roman"/>
                <w:szCs w:val="24"/>
              </w:rPr>
            </w:pPr>
            <w:r>
              <w:rPr>
                <w:rFonts w:ascii="Times New Roman" w:hAnsi="Times New Roman"/>
                <w:szCs w:val="24"/>
              </w:rPr>
              <w:t>6</w:t>
            </w:r>
            <w:r w:rsidR="00580C5D">
              <w:rPr>
                <w:rFonts w:ascii="Times New Roman" w:hAnsi="Times New Roman"/>
                <w:szCs w:val="24"/>
              </w:rPr>
              <w:t>00</w:t>
            </w:r>
          </w:p>
        </w:tc>
        <w:tc>
          <w:tcPr>
            <w:tcW w:w="1984"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F12393">
            <w:pPr>
              <w:spacing w:after="0" w:line="240" w:lineRule="auto"/>
              <w:jc w:val="right"/>
              <w:rPr>
                <w:rFonts w:ascii="Times New Roman" w:hAnsi="Times New Roman"/>
                <w:szCs w:val="24"/>
              </w:rPr>
            </w:pPr>
            <w:r>
              <w:rPr>
                <w:rFonts w:ascii="Times New Roman" w:hAnsi="Times New Roman"/>
                <w:szCs w:val="24"/>
              </w:rPr>
              <w:t>750</w:t>
            </w:r>
          </w:p>
        </w:tc>
        <w:tc>
          <w:tcPr>
            <w:tcW w:w="25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580C5D" w:rsidRDefault="00F12393">
            <w:pPr>
              <w:spacing w:after="0" w:line="240" w:lineRule="auto"/>
              <w:jc w:val="right"/>
              <w:rPr>
                <w:rFonts w:ascii="Times New Roman" w:hAnsi="Times New Roman"/>
                <w:szCs w:val="24"/>
              </w:rPr>
            </w:pPr>
            <w:r>
              <w:rPr>
                <w:rFonts w:ascii="Times New Roman" w:hAnsi="Times New Roman"/>
                <w:szCs w:val="24"/>
              </w:rPr>
              <w:t>9</w:t>
            </w:r>
            <w:r w:rsidR="00580C5D">
              <w:rPr>
                <w:rFonts w:ascii="Times New Roman" w:hAnsi="Times New Roman"/>
                <w:szCs w:val="24"/>
              </w:rPr>
              <w:t>00</w:t>
            </w:r>
          </w:p>
        </w:tc>
        <w:tc>
          <w:tcPr>
            <w:tcW w:w="3542" w:type="dxa"/>
            <w:tcBorders>
              <w:top w:val="single" w:sz="6" w:space="0" w:color="000000"/>
              <w:left w:val="single" w:sz="6" w:space="0" w:color="000000"/>
              <w:bottom w:val="single" w:sz="6" w:space="0" w:color="000000"/>
              <w:right w:val="single" w:sz="8" w:space="0" w:color="000000"/>
            </w:tcBorders>
            <w:shd w:val="clear" w:color="auto" w:fill="C0C0C0"/>
            <w:vAlign w:val="center"/>
            <w:hideMark/>
          </w:tcPr>
          <w:p w:rsidR="00580C5D" w:rsidRDefault="00F12393">
            <w:pPr>
              <w:spacing w:after="0" w:line="240" w:lineRule="auto"/>
              <w:jc w:val="right"/>
              <w:rPr>
                <w:rFonts w:ascii="Times New Roman" w:hAnsi="Times New Roman"/>
                <w:szCs w:val="24"/>
              </w:rPr>
            </w:pPr>
            <w:r>
              <w:rPr>
                <w:rFonts w:ascii="Times New Roman" w:hAnsi="Times New Roman"/>
                <w:szCs w:val="24"/>
              </w:rPr>
              <w:t>1050</w:t>
            </w:r>
          </w:p>
        </w:tc>
      </w:tr>
      <w:tr w:rsidR="00580C5D" w:rsidTr="000520B9">
        <w:trPr>
          <w:trHeight w:val="315"/>
        </w:trPr>
        <w:tc>
          <w:tcPr>
            <w:tcW w:w="817" w:type="dxa"/>
            <w:vMerge w:val="restart"/>
            <w:tcBorders>
              <w:top w:val="single" w:sz="6" w:space="0" w:color="000000"/>
              <w:left w:val="single" w:sz="8" w:space="0" w:color="000000"/>
              <w:bottom w:val="single" w:sz="6" w:space="0" w:color="000000"/>
              <w:right w:val="single" w:sz="6" w:space="0" w:color="000000"/>
            </w:tcBorders>
            <w:textDirection w:val="btLr"/>
            <w:vAlign w:val="center"/>
          </w:tcPr>
          <w:p w:rsidR="00580C5D" w:rsidRDefault="00580C5D">
            <w:pPr>
              <w:spacing w:after="0" w:line="240" w:lineRule="auto"/>
              <w:rPr>
                <w:rFonts w:ascii="Times New Roman" w:hAnsi="Times New Roman"/>
                <w:b/>
                <w:bCs/>
                <w:szCs w:val="24"/>
              </w:rPr>
            </w:pPr>
            <w:r>
              <w:rPr>
                <w:rFonts w:ascii="Times New Roman" w:hAnsi="Times New Roman"/>
                <w:b/>
                <w:bCs/>
                <w:szCs w:val="24"/>
              </w:rPr>
              <w:t xml:space="preserve">   TEMA-3    </w:t>
            </w:r>
          </w:p>
          <w:p w:rsidR="00580C5D" w:rsidRDefault="00580C5D">
            <w:pPr>
              <w:spacing w:after="0" w:line="240" w:lineRule="auto"/>
              <w:rPr>
                <w:rFonts w:ascii="Times New Roman" w:hAnsi="Times New Roman"/>
                <w:b/>
                <w:bCs/>
                <w:szCs w:val="24"/>
              </w:rPr>
            </w:pPr>
          </w:p>
        </w:tc>
        <w:tc>
          <w:tcPr>
            <w:tcW w:w="2267" w:type="dxa"/>
            <w:tcBorders>
              <w:top w:val="single" w:sz="6" w:space="0" w:color="000000"/>
              <w:left w:val="single" w:sz="6" w:space="0" w:color="000000"/>
              <w:bottom w:val="single" w:sz="6" w:space="0" w:color="000000"/>
              <w:right w:val="single" w:sz="6" w:space="0" w:color="000000"/>
            </w:tcBorders>
            <w:vAlign w:val="center"/>
            <w:hideMark/>
          </w:tcPr>
          <w:p w:rsidR="00580C5D" w:rsidRDefault="00580C5D">
            <w:pPr>
              <w:spacing w:after="0" w:line="240" w:lineRule="auto"/>
              <w:jc w:val="right"/>
              <w:rPr>
                <w:rFonts w:ascii="Times New Roman" w:hAnsi="Times New Roman"/>
                <w:b/>
                <w:bCs/>
                <w:szCs w:val="24"/>
              </w:rPr>
            </w:pPr>
            <w:r>
              <w:rPr>
                <w:rFonts w:ascii="Times New Roman" w:hAnsi="Times New Roman"/>
                <w:b/>
                <w:bCs/>
                <w:szCs w:val="24"/>
              </w:rPr>
              <w:t>STRATEJİK AMAÇ 3</w:t>
            </w:r>
          </w:p>
        </w:tc>
        <w:tc>
          <w:tcPr>
            <w:tcW w:w="1842"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iCs/>
                <w:szCs w:val="24"/>
              </w:rPr>
            </w:pPr>
          </w:p>
        </w:tc>
        <w:tc>
          <w:tcPr>
            <w:tcW w:w="1983"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iCs/>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iCs/>
                <w:szCs w:val="24"/>
              </w:rPr>
            </w:pPr>
          </w:p>
        </w:tc>
        <w:tc>
          <w:tcPr>
            <w:tcW w:w="2550" w:type="dxa"/>
            <w:tcBorders>
              <w:top w:val="single" w:sz="6" w:space="0" w:color="000000"/>
              <w:left w:val="single" w:sz="6" w:space="0" w:color="000000"/>
              <w:bottom w:val="single" w:sz="6" w:space="0" w:color="000000"/>
              <w:right w:val="single" w:sz="6" w:space="0" w:color="000000"/>
            </w:tcBorders>
            <w:vAlign w:val="center"/>
          </w:tcPr>
          <w:p w:rsidR="00580C5D" w:rsidRDefault="00580C5D">
            <w:pPr>
              <w:spacing w:after="0" w:line="240" w:lineRule="auto"/>
              <w:jc w:val="right"/>
              <w:rPr>
                <w:rFonts w:ascii="Times New Roman" w:hAnsi="Times New Roman"/>
                <w:b/>
                <w:bCs/>
                <w:iCs/>
                <w:szCs w:val="24"/>
              </w:rPr>
            </w:pPr>
          </w:p>
        </w:tc>
        <w:tc>
          <w:tcPr>
            <w:tcW w:w="3542" w:type="dxa"/>
            <w:tcBorders>
              <w:top w:val="single" w:sz="6" w:space="0" w:color="000000"/>
              <w:left w:val="single" w:sz="6" w:space="0" w:color="000000"/>
              <w:bottom w:val="single" w:sz="6" w:space="0" w:color="000000"/>
              <w:right w:val="single" w:sz="8" w:space="0" w:color="000000"/>
            </w:tcBorders>
            <w:vAlign w:val="center"/>
          </w:tcPr>
          <w:p w:rsidR="00580C5D" w:rsidRDefault="00580C5D">
            <w:pPr>
              <w:spacing w:after="0" w:line="240" w:lineRule="auto"/>
              <w:jc w:val="right"/>
              <w:rPr>
                <w:rFonts w:ascii="Times New Roman" w:hAnsi="Times New Roman"/>
                <w:b/>
                <w:bCs/>
                <w:iCs/>
                <w:szCs w:val="24"/>
              </w:rPr>
            </w:pPr>
          </w:p>
        </w:tc>
      </w:tr>
      <w:tr w:rsidR="00580C5D" w:rsidTr="000520B9">
        <w:trPr>
          <w:trHeight w:val="928"/>
        </w:trPr>
        <w:tc>
          <w:tcPr>
            <w:tcW w:w="817" w:type="dxa"/>
            <w:vMerge/>
            <w:tcBorders>
              <w:top w:val="single" w:sz="6" w:space="0" w:color="000000"/>
              <w:left w:val="single" w:sz="8" w:space="0" w:color="000000"/>
              <w:bottom w:val="single" w:sz="6" w:space="0" w:color="000000"/>
              <w:right w:val="single" w:sz="6" w:space="0" w:color="000000"/>
            </w:tcBorders>
            <w:vAlign w:val="center"/>
            <w:hideMark/>
          </w:tcPr>
          <w:p w:rsidR="00580C5D" w:rsidRDefault="00580C5D">
            <w:pPr>
              <w:spacing w:after="0" w:line="240" w:lineRule="auto"/>
              <w:rPr>
                <w:rFonts w:ascii="Times New Roman" w:hAnsi="Times New Roman"/>
                <w:b/>
                <w:bCs/>
                <w:szCs w:val="24"/>
              </w:rPr>
            </w:pPr>
          </w:p>
        </w:tc>
        <w:tc>
          <w:tcPr>
            <w:tcW w:w="2267" w:type="dxa"/>
            <w:tcBorders>
              <w:top w:val="single" w:sz="6" w:space="0" w:color="000000"/>
              <w:left w:val="single" w:sz="6" w:space="0" w:color="000000"/>
              <w:bottom w:val="single" w:sz="4" w:space="0" w:color="auto"/>
              <w:right w:val="single" w:sz="6" w:space="0" w:color="000000"/>
            </w:tcBorders>
            <w:shd w:val="clear" w:color="auto" w:fill="C0C0C0"/>
            <w:vAlign w:val="center"/>
            <w:hideMark/>
          </w:tcPr>
          <w:p w:rsidR="00580C5D" w:rsidRDefault="00580C5D">
            <w:pPr>
              <w:spacing w:after="0" w:line="240" w:lineRule="auto"/>
              <w:jc w:val="right"/>
              <w:rPr>
                <w:rFonts w:ascii="Times New Roman" w:hAnsi="Times New Roman"/>
                <w:szCs w:val="24"/>
              </w:rPr>
            </w:pPr>
            <w:r>
              <w:rPr>
                <w:rFonts w:ascii="Times New Roman" w:hAnsi="Times New Roman"/>
                <w:szCs w:val="24"/>
              </w:rPr>
              <w:t>Stratejik Hedef 3. 2</w:t>
            </w:r>
          </w:p>
        </w:tc>
        <w:tc>
          <w:tcPr>
            <w:tcW w:w="1842" w:type="dxa"/>
            <w:tcBorders>
              <w:top w:val="single" w:sz="6" w:space="0" w:color="000000"/>
              <w:left w:val="single" w:sz="6" w:space="0" w:color="000000"/>
              <w:bottom w:val="single" w:sz="6" w:space="0" w:color="000000"/>
              <w:right w:val="single" w:sz="6" w:space="0" w:color="000000"/>
            </w:tcBorders>
            <w:shd w:val="clear" w:color="auto" w:fill="C0C0C0"/>
            <w:noWrap/>
            <w:vAlign w:val="center"/>
            <w:hideMark/>
          </w:tcPr>
          <w:p w:rsidR="00580C5D" w:rsidRDefault="000520B9">
            <w:pPr>
              <w:spacing w:after="0" w:line="240" w:lineRule="auto"/>
              <w:jc w:val="right"/>
              <w:rPr>
                <w:rFonts w:ascii="Times New Roman" w:hAnsi="Times New Roman"/>
                <w:szCs w:val="24"/>
              </w:rPr>
            </w:pPr>
            <w:r>
              <w:rPr>
                <w:rFonts w:ascii="Times New Roman" w:hAnsi="Times New Roman"/>
                <w:szCs w:val="24"/>
              </w:rPr>
              <w:t>32050</w:t>
            </w:r>
          </w:p>
        </w:tc>
        <w:tc>
          <w:tcPr>
            <w:tcW w:w="1983" w:type="dxa"/>
            <w:tcBorders>
              <w:top w:val="single" w:sz="6" w:space="0" w:color="000000"/>
              <w:left w:val="single" w:sz="6" w:space="0" w:color="000000"/>
              <w:bottom w:val="single" w:sz="6" w:space="0" w:color="000000"/>
              <w:right w:val="single" w:sz="6" w:space="0" w:color="000000"/>
            </w:tcBorders>
            <w:shd w:val="clear" w:color="auto" w:fill="C0C0C0"/>
            <w:noWrap/>
            <w:vAlign w:val="center"/>
            <w:hideMark/>
          </w:tcPr>
          <w:p w:rsidR="00580C5D" w:rsidRDefault="000520B9">
            <w:pPr>
              <w:spacing w:after="0" w:line="240" w:lineRule="auto"/>
              <w:jc w:val="right"/>
              <w:rPr>
                <w:rFonts w:ascii="Times New Roman" w:hAnsi="Times New Roman"/>
                <w:szCs w:val="24"/>
              </w:rPr>
            </w:pPr>
            <w:r>
              <w:rPr>
                <w:rFonts w:ascii="Times New Roman" w:hAnsi="Times New Roman"/>
                <w:szCs w:val="24"/>
              </w:rPr>
              <w:t>38400</w:t>
            </w:r>
          </w:p>
        </w:tc>
        <w:tc>
          <w:tcPr>
            <w:tcW w:w="1984" w:type="dxa"/>
            <w:tcBorders>
              <w:top w:val="single" w:sz="6" w:space="0" w:color="000000"/>
              <w:left w:val="single" w:sz="6" w:space="0" w:color="000000"/>
              <w:bottom w:val="single" w:sz="6" w:space="0" w:color="000000"/>
              <w:right w:val="single" w:sz="6" w:space="0" w:color="000000"/>
            </w:tcBorders>
            <w:shd w:val="clear" w:color="auto" w:fill="C0C0C0"/>
            <w:noWrap/>
            <w:vAlign w:val="center"/>
            <w:hideMark/>
          </w:tcPr>
          <w:p w:rsidR="00580C5D" w:rsidRDefault="00127738">
            <w:pPr>
              <w:spacing w:after="0" w:line="240" w:lineRule="auto"/>
              <w:jc w:val="right"/>
              <w:rPr>
                <w:rFonts w:ascii="Times New Roman" w:hAnsi="Times New Roman"/>
                <w:szCs w:val="24"/>
              </w:rPr>
            </w:pPr>
            <w:r>
              <w:rPr>
                <w:rFonts w:ascii="Times New Roman" w:hAnsi="Times New Roman"/>
                <w:szCs w:val="24"/>
              </w:rPr>
              <w:t>42400</w:t>
            </w:r>
          </w:p>
        </w:tc>
        <w:tc>
          <w:tcPr>
            <w:tcW w:w="2550" w:type="dxa"/>
            <w:tcBorders>
              <w:top w:val="single" w:sz="6" w:space="0" w:color="000000"/>
              <w:left w:val="single" w:sz="6" w:space="0" w:color="000000"/>
              <w:bottom w:val="single" w:sz="6" w:space="0" w:color="000000"/>
              <w:right w:val="single" w:sz="6" w:space="0" w:color="000000"/>
            </w:tcBorders>
            <w:shd w:val="clear" w:color="auto" w:fill="C0C0C0"/>
            <w:noWrap/>
            <w:vAlign w:val="center"/>
            <w:hideMark/>
          </w:tcPr>
          <w:p w:rsidR="00580C5D" w:rsidRDefault="00127738">
            <w:pPr>
              <w:spacing w:after="0" w:line="240" w:lineRule="auto"/>
              <w:jc w:val="right"/>
              <w:rPr>
                <w:rFonts w:ascii="Times New Roman" w:hAnsi="Times New Roman"/>
                <w:szCs w:val="24"/>
              </w:rPr>
            </w:pPr>
            <w:r>
              <w:rPr>
                <w:rFonts w:ascii="Times New Roman" w:hAnsi="Times New Roman"/>
                <w:szCs w:val="24"/>
              </w:rPr>
              <w:t>46300</w:t>
            </w:r>
          </w:p>
        </w:tc>
        <w:tc>
          <w:tcPr>
            <w:tcW w:w="3542" w:type="dxa"/>
            <w:tcBorders>
              <w:top w:val="single" w:sz="6" w:space="0" w:color="000000"/>
              <w:left w:val="single" w:sz="6" w:space="0" w:color="000000"/>
              <w:bottom w:val="single" w:sz="6" w:space="0" w:color="000000"/>
              <w:right w:val="single" w:sz="8" w:space="0" w:color="000000"/>
            </w:tcBorders>
            <w:shd w:val="clear" w:color="auto" w:fill="C0C0C0"/>
            <w:noWrap/>
            <w:vAlign w:val="center"/>
            <w:hideMark/>
          </w:tcPr>
          <w:p w:rsidR="00580C5D" w:rsidRDefault="00181D47">
            <w:pPr>
              <w:spacing w:after="0" w:line="240" w:lineRule="auto"/>
              <w:jc w:val="right"/>
              <w:rPr>
                <w:rFonts w:ascii="Times New Roman" w:hAnsi="Times New Roman"/>
                <w:szCs w:val="24"/>
              </w:rPr>
            </w:pPr>
            <w:r>
              <w:rPr>
                <w:rFonts w:ascii="Times New Roman" w:hAnsi="Times New Roman"/>
                <w:szCs w:val="24"/>
              </w:rPr>
              <w:t>51800</w:t>
            </w:r>
          </w:p>
        </w:tc>
      </w:tr>
      <w:tr w:rsidR="00580C5D" w:rsidTr="000520B9">
        <w:trPr>
          <w:trHeight w:val="283"/>
        </w:trPr>
        <w:tc>
          <w:tcPr>
            <w:tcW w:w="4926" w:type="dxa"/>
            <w:gridSpan w:val="3"/>
            <w:tcBorders>
              <w:top w:val="single" w:sz="6" w:space="0" w:color="000000"/>
              <w:left w:val="single" w:sz="8" w:space="0" w:color="000000"/>
              <w:bottom w:val="single" w:sz="8" w:space="0" w:color="000000"/>
              <w:right w:val="single" w:sz="6" w:space="0" w:color="000000"/>
            </w:tcBorders>
            <w:shd w:val="clear" w:color="auto" w:fill="C0C0C0"/>
            <w:vAlign w:val="center"/>
            <w:hideMark/>
          </w:tcPr>
          <w:p w:rsidR="00580C5D" w:rsidRDefault="00580C5D">
            <w:pPr>
              <w:spacing w:after="0" w:line="240" w:lineRule="auto"/>
              <w:rPr>
                <w:rFonts w:ascii="Times New Roman" w:hAnsi="Times New Roman"/>
                <w:b/>
                <w:bCs/>
                <w:iCs/>
                <w:szCs w:val="24"/>
              </w:rPr>
            </w:pPr>
            <w:r>
              <w:rPr>
                <w:rFonts w:ascii="Times New Roman" w:hAnsi="Times New Roman"/>
                <w:b/>
                <w:bCs/>
                <w:szCs w:val="24"/>
              </w:rPr>
              <w:t>STRATEJİK PLAN TOPLAM MALİYETİ:</w:t>
            </w:r>
          </w:p>
        </w:tc>
        <w:tc>
          <w:tcPr>
            <w:tcW w:w="10059" w:type="dxa"/>
            <w:gridSpan w:val="4"/>
            <w:tcBorders>
              <w:top w:val="single" w:sz="6" w:space="0" w:color="000000"/>
              <w:left w:val="single" w:sz="6" w:space="0" w:color="000000"/>
              <w:bottom w:val="single" w:sz="8" w:space="0" w:color="000000"/>
              <w:right w:val="single" w:sz="8" w:space="0" w:color="000000"/>
            </w:tcBorders>
            <w:shd w:val="clear" w:color="auto" w:fill="C0C0C0"/>
            <w:vAlign w:val="center"/>
            <w:hideMark/>
          </w:tcPr>
          <w:p w:rsidR="00580C5D" w:rsidRDefault="005C5A01">
            <w:pPr>
              <w:spacing w:after="0" w:line="240" w:lineRule="auto"/>
              <w:jc w:val="right"/>
              <w:rPr>
                <w:rFonts w:ascii="Times New Roman" w:hAnsi="Times New Roman"/>
                <w:b/>
                <w:bCs/>
                <w:iCs/>
                <w:szCs w:val="24"/>
              </w:rPr>
            </w:pPr>
            <w:r>
              <w:rPr>
                <w:rFonts w:ascii="Times New Roman" w:hAnsi="Times New Roman"/>
                <w:b/>
                <w:bCs/>
                <w:iCs/>
                <w:szCs w:val="24"/>
              </w:rPr>
              <w:t>54950</w:t>
            </w:r>
          </w:p>
        </w:tc>
      </w:tr>
    </w:tbl>
    <w:p w:rsidR="00580C5D" w:rsidRDefault="00580C5D" w:rsidP="00580C5D">
      <w:pPr>
        <w:rPr>
          <w:rFonts w:ascii="Times New Roman" w:hAnsi="Times New Roman"/>
          <w:b/>
          <w:szCs w:val="24"/>
        </w:rPr>
      </w:pPr>
    </w:p>
    <w:p w:rsidR="00A002EE" w:rsidRDefault="00A002EE" w:rsidP="00A002EE">
      <w:pPr>
        <w:rPr>
          <w:rFonts w:ascii="Times New Roman" w:hAnsi="Times New Roman"/>
          <w:szCs w:val="24"/>
        </w:rPr>
      </w:pPr>
    </w:p>
    <w:p w:rsidR="00A002EE" w:rsidRPr="00D2259C" w:rsidRDefault="00A002EE" w:rsidP="00A002EE">
      <w:pPr>
        <w:pStyle w:val="Balk1"/>
        <w:jc w:val="center"/>
        <w:rPr>
          <w:rFonts w:ascii="Times New Roman" w:hAnsi="Times New Roman"/>
          <w:color w:val="auto"/>
          <w:sz w:val="24"/>
          <w:szCs w:val="24"/>
        </w:rPr>
      </w:pPr>
      <w:bookmarkStart w:id="97" w:name="_Toc416085171"/>
      <w:bookmarkStart w:id="98" w:name="_Toc529519472"/>
      <w:bookmarkStart w:id="99" w:name="_Toc536536971"/>
      <w:bookmarkStart w:id="100" w:name="_Toc9422136"/>
      <w:r w:rsidRPr="00D2259C">
        <w:rPr>
          <w:rFonts w:ascii="Times New Roman" w:hAnsi="Times New Roman"/>
          <w:color w:val="auto"/>
          <w:sz w:val="24"/>
          <w:szCs w:val="24"/>
        </w:rPr>
        <w:lastRenderedPageBreak/>
        <w:t>VI. BÖLÜM</w:t>
      </w:r>
      <w:bookmarkEnd w:id="97"/>
      <w:bookmarkEnd w:id="98"/>
      <w:r w:rsidRPr="00D2259C">
        <w:rPr>
          <w:rFonts w:ascii="Times New Roman" w:hAnsi="Times New Roman"/>
          <w:color w:val="auto"/>
          <w:sz w:val="24"/>
          <w:szCs w:val="24"/>
        </w:rPr>
        <w:t>:</w:t>
      </w:r>
      <w:bookmarkStart w:id="101" w:name="_Toc416085172"/>
      <w:bookmarkStart w:id="102" w:name="_Toc529519473"/>
      <w:r w:rsidRPr="00D2259C">
        <w:rPr>
          <w:rFonts w:ascii="Times New Roman" w:hAnsi="Times New Roman"/>
          <w:color w:val="auto"/>
          <w:sz w:val="24"/>
          <w:szCs w:val="24"/>
        </w:rPr>
        <w:t xml:space="preserve"> İZLEME VE DEĞERLENDİRME</w:t>
      </w:r>
      <w:bookmarkEnd w:id="99"/>
      <w:bookmarkEnd w:id="100"/>
      <w:bookmarkEnd w:id="101"/>
      <w:bookmarkEnd w:id="102"/>
    </w:p>
    <w:p w:rsidR="00A002EE" w:rsidRPr="00D27843" w:rsidRDefault="00A002EE" w:rsidP="00A002EE">
      <w:pPr>
        <w:spacing w:line="360" w:lineRule="auto"/>
        <w:ind w:firstLine="708"/>
        <w:jc w:val="both"/>
        <w:rPr>
          <w:rFonts w:ascii="Times New Roman" w:hAnsi="Times New Roman"/>
          <w:szCs w:val="24"/>
        </w:rPr>
      </w:pPr>
      <w:r w:rsidRPr="00D27843">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A002EE" w:rsidRPr="00D27843" w:rsidRDefault="00A002EE" w:rsidP="00A002EE">
      <w:pPr>
        <w:spacing w:line="360" w:lineRule="auto"/>
        <w:ind w:firstLine="708"/>
        <w:jc w:val="both"/>
        <w:rPr>
          <w:rFonts w:ascii="Times New Roman" w:hAnsi="Times New Roman"/>
          <w:szCs w:val="24"/>
        </w:rPr>
      </w:pPr>
      <w:r w:rsidRPr="00D27843">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A002EE" w:rsidRPr="00D27843" w:rsidRDefault="00A002EE" w:rsidP="00A002EE">
      <w:pPr>
        <w:spacing w:line="360" w:lineRule="auto"/>
        <w:ind w:firstLine="708"/>
        <w:jc w:val="both"/>
        <w:rPr>
          <w:rFonts w:ascii="Times New Roman" w:hAnsi="Times New Roman"/>
          <w:szCs w:val="24"/>
        </w:rPr>
      </w:pPr>
      <w:r w:rsidRPr="00D27843">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A002EE" w:rsidRPr="0099531B" w:rsidRDefault="00A002EE" w:rsidP="00A002EE">
      <w:pPr>
        <w:spacing w:line="360" w:lineRule="auto"/>
        <w:ind w:firstLine="708"/>
        <w:jc w:val="both"/>
        <w:rPr>
          <w:rFonts w:ascii="Times New Roman" w:hAnsi="Times New Roman"/>
          <w:szCs w:val="24"/>
        </w:rPr>
      </w:pPr>
      <w:r w:rsidRPr="0099531B">
        <w:rPr>
          <w:rFonts w:ascii="Times New Roman" w:hAnsi="Times New Roman"/>
          <w:szCs w:val="24"/>
        </w:rPr>
        <w:t>Okulumuz Stratejik Planının onaylanarak yürürlüğe girmesiyle birlikte, uygulamasının izleme ve değerlendirmesi de başlayacaktır. Planda yer alan stratejik amaç ve onların altında bulunan stratejik hedeflere ulaşılabilmek için yürütülecek çalışmaların izlen</w:t>
      </w:r>
      <w:r>
        <w:rPr>
          <w:rFonts w:ascii="Times New Roman" w:hAnsi="Times New Roman"/>
          <w:szCs w:val="24"/>
        </w:rPr>
        <w:t>mesi ve değerlendirilmesi</w:t>
      </w:r>
      <w:r w:rsidRPr="0099531B">
        <w:rPr>
          <w:rFonts w:ascii="Times New Roman" w:hAnsi="Times New Roman"/>
          <w:szCs w:val="24"/>
        </w:rPr>
        <w:t xml:space="preserve"> stratejik plan izleme ve değerlendirme ekibi </w:t>
      </w:r>
      <w:r>
        <w:rPr>
          <w:rFonts w:ascii="Times New Roman" w:hAnsi="Times New Roman"/>
          <w:szCs w:val="24"/>
        </w:rPr>
        <w:t>tarafından yapılacaktır</w:t>
      </w:r>
      <w:r w:rsidRPr="0099531B">
        <w:rPr>
          <w:rFonts w:ascii="Times New Roman" w:hAnsi="Times New Roman"/>
          <w:szCs w:val="24"/>
        </w:rPr>
        <w:t>.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w:t>
      </w:r>
      <w:r>
        <w:rPr>
          <w:rFonts w:ascii="Times New Roman" w:hAnsi="Times New Roman"/>
          <w:szCs w:val="24"/>
        </w:rPr>
        <w:t xml:space="preserve"> </w:t>
      </w:r>
      <w:r w:rsidRPr="0099531B">
        <w:rPr>
          <w:rFonts w:ascii="Times New Roman" w:hAnsi="Times New Roman"/>
          <w:szCs w:val="24"/>
        </w:rPr>
        <w:t>gönderecektir.</w:t>
      </w:r>
    </w:p>
    <w:p w:rsidR="00CF3BA3" w:rsidRPr="00B627B3" w:rsidRDefault="00A002EE" w:rsidP="00B627B3">
      <w:pPr>
        <w:spacing w:line="360" w:lineRule="auto"/>
        <w:ind w:firstLine="708"/>
        <w:jc w:val="both"/>
        <w:rPr>
          <w:rFonts w:ascii="Times New Roman" w:hAnsi="Times New Roman"/>
          <w:szCs w:val="24"/>
        </w:rPr>
      </w:pPr>
      <w:r w:rsidRPr="0099531B">
        <w:rPr>
          <w:rFonts w:ascii="Times New Roman" w:hAnsi="Times New Roman"/>
          <w:szCs w:val="24"/>
        </w:rP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w:t>
      </w:r>
      <w:r>
        <w:rPr>
          <w:rFonts w:ascii="Times New Roman" w:hAnsi="Times New Roman"/>
          <w:szCs w:val="24"/>
        </w:rPr>
        <w:t xml:space="preserve">ere geri bildirim yapılacaktır. </w:t>
      </w:r>
      <w:r w:rsidRPr="0099531B">
        <w:rPr>
          <w:rFonts w:ascii="Times New Roman" w:hAnsi="Times New Roman"/>
          <w:szCs w:val="24"/>
        </w:rPr>
        <w:t xml:space="preserve">Böylece, Plan’ın uygulanma sürecinde bir </w:t>
      </w:r>
      <w:r w:rsidRPr="0099531B">
        <w:rPr>
          <w:rFonts w:ascii="Times New Roman" w:hAnsi="Times New Roman"/>
          <w:szCs w:val="24"/>
        </w:rPr>
        <w:lastRenderedPageBreak/>
        <w:t>akşama olup olmadığı saptanacak, varsa bunların düzeltilmesine yönelik tedbirlerin alınması ile performans hedeflerine ulaşma konusunda doğru bir yaklaşım izlenmiş olacaktır.</w:t>
      </w:r>
    </w:p>
    <w:sectPr w:rsidR="00CF3BA3" w:rsidRPr="00B627B3" w:rsidSect="0070234D">
      <w:footerReference w:type="first" r:id="rId17"/>
      <w:pgSz w:w="16838" w:h="11906" w:orient="landscape"/>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3B" w:rsidRDefault="00CA0B3B" w:rsidP="00BD6681">
      <w:pPr>
        <w:spacing w:after="0" w:line="240" w:lineRule="auto"/>
      </w:pPr>
      <w:r>
        <w:separator/>
      </w:r>
    </w:p>
  </w:endnote>
  <w:endnote w:type="continuationSeparator" w:id="0">
    <w:p w:rsidR="00CA0B3B" w:rsidRDefault="00CA0B3B" w:rsidP="00BD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6E" w:rsidRDefault="00A0566E">
    <w:pPr>
      <w:pStyle w:val="stBilgi1"/>
      <w:jc w:val="right"/>
    </w:pPr>
    <w:r>
      <w:fldChar w:fldCharType="begin"/>
    </w:r>
    <w:r>
      <w:instrText>PAGE   \* MERGEFORMAT</w:instrText>
    </w:r>
    <w:r>
      <w:fldChar w:fldCharType="separate"/>
    </w:r>
    <w:r>
      <w:rPr>
        <w:noProof/>
      </w:rPr>
      <w:t>1</w:t>
    </w:r>
    <w:r>
      <w:fldChar w:fldCharType="end"/>
    </w:r>
  </w:p>
  <w:p w:rsidR="00A0566E" w:rsidRDefault="00A0566E">
    <w:pPr>
      <w:pStyle w:val="s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3B" w:rsidRDefault="00CA0B3B" w:rsidP="00BD6681">
      <w:pPr>
        <w:spacing w:after="0" w:line="240" w:lineRule="auto"/>
      </w:pPr>
      <w:r>
        <w:separator/>
      </w:r>
    </w:p>
  </w:footnote>
  <w:footnote w:type="continuationSeparator" w:id="0">
    <w:p w:rsidR="00CA0B3B" w:rsidRDefault="00CA0B3B" w:rsidP="00BD6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3B0"/>
    <w:multiLevelType w:val="hybridMultilevel"/>
    <w:tmpl w:val="494EC5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EF2E17"/>
    <w:multiLevelType w:val="hybridMultilevel"/>
    <w:tmpl w:val="CCD6AA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7C1FFF"/>
    <w:multiLevelType w:val="hybridMultilevel"/>
    <w:tmpl w:val="8EA868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8078E0"/>
    <w:multiLevelType w:val="hybridMultilevel"/>
    <w:tmpl w:val="18F4B76C"/>
    <w:lvl w:ilvl="0" w:tplc="E3C450E2">
      <w:start w:val="1"/>
      <w:numFmt w:val="decimal"/>
      <w:lvlText w:val="1%1"/>
      <w:lvlJc w:val="left"/>
      <w:pPr>
        <w:ind w:left="720" w:hanging="360"/>
      </w:pPr>
      <w:rPr>
        <w:rFonts w:hint="default"/>
      </w:rPr>
    </w:lvl>
    <w:lvl w:ilvl="1" w:tplc="4D40FB6A">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1C7039"/>
    <w:multiLevelType w:val="hybridMultilevel"/>
    <w:tmpl w:val="AB02DD34"/>
    <w:lvl w:ilvl="0" w:tplc="BB3461E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C05B5"/>
    <w:multiLevelType w:val="hybridMultilevel"/>
    <w:tmpl w:val="312A9D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91B3C"/>
    <w:multiLevelType w:val="hybridMultilevel"/>
    <w:tmpl w:val="E1C498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325042"/>
    <w:multiLevelType w:val="hybridMultilevel"/>
    <w:tmpl w:val="65782B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BF364D"/>
    <w:multiLevelType w:val="hybridMultilevel"/>
    <w:tmpl w:val="B2B8B328"/>
    <w:lvl w:ilvl="0" w:tplc="E3C450E2">
      <w:start w:val="1"/>
      <w:numFmt w:val="decimal"/>
      <w:lvlText w:val="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E67291"/>
    <w:multiLevelType w:val="hybridMultilevel"/>
    <w:tmpl w:val="CBDC38F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22FB294D"/>
    <w:multiLevelType w:val="hybridMultilevel"/>
    <w:tmpl w:val="E19EE9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536F29"/>
    <w:multiLevelType w:val="hybridMultilevel"/>
    <w:tmpl w:val="95E4AFE6"/>
    <w:lvl w:ilvl="0" w:tplc="5C161C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A02A51"/>
    <w:multiLevelType w:val="hybridMultilevel"/>
    <w:tmpl w:val="1F22BC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26D04"/>
    <w:multiLevelType w:val="hybridMultilevel"/>
    <w:tmpl w:val="03366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7B0B04"/>
    <w:multiLevelType w:val="hybridMultilevel"/>
    <w:tmpl w:val="ADDECB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E2AA7"/>
    <w:multiLevelType w:val="multilevel"/>
    <w:tmpl w:val="F8F0A0EC"/>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97081"/>
    <w:multiLevelType w:val="hybridMultilevel"/>
    <w:tmpl w:val="C2C20F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9923F2"/>
    <w:multiLevelType w:val="hybridMultilevel"/>
    <w:tmpl w:val="24BCC8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947B54"/>
    <w:multiLevelType w:val="hybridMultilevel"/>
    <w:tmpl w:val="492446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844588"/>
    <w:multiLevelType w:val="hybridMultilevel"/>
    <w:tmpl w:val="743A48F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2">
    <w:nsid w:val="450349A3"/>
    <w:multiLevelType w:val="hybridMultilevel"/>
    <w:tmpl w:val="571AFB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D546C5"/>
    <w:multiLevelType w:val="hybridMultilevel"/>
    <w:tmpl w:val="A5BA7588"/>
    <w:lvl w:ilvl="0" w:tplc="8DDC9E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065E56"/>
    <w:multiLevelType w:val="hybridMultilevel"/>
    <w:tmpl w:val="94C6F2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5D6BD2"/>
    <w:multiLevelType w:val="hybridMultilevel"/>
    <w:tmpl w:val="CD269F40"/>
    <w:lvl w:ilvl="0" w:tplc="E306DAF0">
      <w:numFmt w:val="bullet"/>
      <w:lvlText w:val="•"/>
      <w:lvlJc w:val="left"/>
      <w:pPr>
        <w:ind w:left="1065" w:hanging="705"/>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A94AE7"/>
    <w:multiLevelType w:val="hybridMultilevel"/>
    <w:tmpl w:val="F2763F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344612"/>
    <w:multiLevelType w:val="hybridMultilevel"/>
    <w:tmpl w:val="7B7CDF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84195B"/>
    <w:multiLevelType w:val="hybridMultilevel"/>
    <w:tmpl w:val="BC08F9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E317208"/>
    <w:multiLevelType w:val="hybridMultilevel"/>
    <w:tmpl w:val="89EE1A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ED1794B"/>
    <w:multiLevelType w:val="hybridMultilevel"/>
    <w:tmpl w:val="2F5C63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FA4074E"/>
    <w:multiLevelType w:val="hybridMultilevel"/>
    <w:tmpl w:val="6A56CCA8"/>
    <w:lvl w:ilvl="0" w:tplc="71DED5FA">
      <w:numFmt w:val="bullet"/>
      <w:lvlText w:val="•"/>
      <w:lvlJc w:val="left"/>
      <w:pPr>
        <w:ind w:left="1065" w:hanging="705"/>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0D24C0C"/>
    <w:multiLevelType w:val="hybridMultilevel"/>
    <w:tmpl w:val="5226CA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2A1437F"/>
    <w:multiLevelType w:val="hybridMultilevel"/>
    <w:tmpl w:val="68B08C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6AB207D"/>
    <w:multiLevelType w:val="hybridMultilevel"/>
    <w:tmpl w:val="0DDE4E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662AD2"/>
    <w:multiLevelType w:val="hybridMultilevel"/>
    <w:tmpl w:val="CD1E91FA"/>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785" w:hanging="705"/>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AF160B"/>
    <w:multiLevelType w:val="hybridMultilevel"/>
    <w:tmpl w:val="D8C469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7033BB8"/>
    <w:multiLevelType w:val="hybridMultilevel"/>
    <w:tmpl w:val="871CB7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9FD4E73"/>
    <w:multiLevelType w:val="hybridMultilevel"/>
    <w:tmpl w:val="C5F4B0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2A773A"/>
    <w:multiLevelType w:val="hybridMultilevel"/>
    <w:tmpl w:val="6340F0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06D611C"/>
    <w:multiLevelType w:val="hybridMultilevel"/>
    <w:tmpl w:val="3FC82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2451CDA"/>
    <w:multiLevelType w:val="hybridMultilevel"/>
    <w:tmpl w:val="23723E32"/>
    <w:lvl w:ilvl="0" w:tplc="041F000D">
      <w:start w:val="1"/>
      <w:numFmt w:val="bullet"/>
      <w:lvlText w:val=""/>
      <w:lvlJc w:val="left"/>
      <w:pPr>
        <w:ind w:left="1773" w:hanging="705"/>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nsid w:val="7686447C"/>
    <w:multiLevelType w:val="hybridMultilevel"/>
    <w:tmpl w:val="D37239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7CD41DC"/>
    <w:multiLevelType w:val="hybridMultilevel"/>
    <w:tmpl w:val="CFDE0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80C2660"/>
    <w:multiLevelType w:val="hybridMultilevel"/>
    <w:tmpl w:val="E9ECC5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84E23C9"/>
    <w:multiLevelType w:val="hybridMultilevel"/>
    <w:tmpl w:val="03BED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EDF7244"/>
    <w:multiLevelType w:val="hybridMultilevel"/>
    <w:tmpl w:val="9702A8D0"/>
    <w:lvl w:ilvl="0" w:tplc="BD40E02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843D28"/>
    <w:multiLevelType w:val="hybridMultilevel"/>
    <w:tmpl w:val="C7BAB0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9"/>
  </w:num>
  <w:num w:numId="4">
    <w:abstractNumId w:val="4"/>
  </w:num>
  <w:num w:numId="5">
    <w:abstractNumId w:val="43"/>
  </w:num>
  <w:num w:numId="6">
    <w:abstractNumId w:val="32"/>
  </w:num>
  <w:num w:numId="7">
    <w:abstractNumId w:val="15"/>
  </w:num>
  <w:num w:numId="8">
    <w:abstractNumId w:val="10"/>
  </w:num>
  <w:num w:numId="9">
    <w:abstractNumId w:val="8"/>
  </w:num>
  <w:num w:numId="10">
    <w:abstractNumId w:val="29"/>
  </w:num>
  <w:num w:numId="11">
    <w:abstractNumId w:val="17"/>
  </w:num>
  <w:num w:numId="12">
    <w:abstractNumId w:val="34"/>
  </w:num>
  <w:num w:numId="13">
    <w:abstractNumId w:val="33"/>
  </w:num>
  <w:num w:numId="14">
    <w:abstractNumId w:val="28"/>
  </w:num>
  <w:num w:numId="15">
    <w:abstractNumId w:val="45"/>
  </w:num>
  <w:num w:numId="16">
    <w:abstractNumId w:val="39"/>
  </w:num>
  <w:num w:numId="17">
    <w:abstractNumId w:val="48"/>
  </w:num>
  <w:num w:numId="18">
    <w:abstractNumId w:val="20"/>
  </w:num>
  <w:num w:numId="19">
    <w:abstractNumId w:val="1"/>
  </w:num>
  <w:num w:numId="20">
    <w:abstractNumId w:val="27"/>
  </w:num>
  <w:num w:numId="21">
    <w:abstractNumId w:val="24"/>
  </w:num>
  <w:num w:numId="22">
    <w:abstractNumId w:val="30"/>
  </w:num>
  <w:num w:numId="23">
    <w:abstractNumId w:val="49"/>
  </w:num>
  <w:num w:numId="24">
    <w:abstractNumId w:val="25"/>
  </w:num>
  <w:num w:numId="25">
    <w:abstractNumId w:val="40"/>
  </w:num>
  <w:num w:numId="26">
    <w:abstractNumId w:val="47"/>
  </w:num>
  <w:num w:numId="27">
    <w:abstractNumId w:val="31"/>
  </w:num>
  <w:num w:numId="28">
    <w:abstractNumId w:val="42"/>
  </w:num>
  <w:num w:numId="29">
    <w:abstractNumId w:val="13"/>
  </w:num>
  <w:num w:numId="30">
    <w:abstractNumId w:val="35"/>
  </w:num>
  <w:num w:numId="31">
    <w:abstractNumId w:val="0"/>
  </w:num>
  <w:num w:numId="32">
    <w:abstractNumId w:val="3"/>
  </w:num>
  <w:num w:numId="33">
    <w:abstractNumId w:val="36"/>
  </w:num>
  <w:num w:numId="34">
    <w:abstractNumId w:val="41"/>
  </w:num>
  <w:num w:numId="35">
    <w:abstractNumId w:val="38"/>
  </w:num>
  <w:num w:numId="36">
    <w:abstractNumId w:val="7"/>
  </w:num>
  <w:num w:numId="37">
    <w:abstractNumId w:val="2"/>
  </w:num>
  <w:num w:numId="38">
    <w:abstractNumId w:val="6"/>
  </w:num>
  <w:num w:numId="39">
    <w:abstractNumId w:val="44"/>
  </w:num>
  <w:num w:numId="40">
    <w:abstractNumId w:val="14"/>
  </w:num>
  <w:num w:numId="41">
    <w:abstractNumId w:val="26"/>
  </w:num>
  <w:num w:numId="42">
    <w:abstractNumId w:val="11"/>
  </w:num>
  <w:num w:numId="43">
    <w:abstractNumId w:val="18"/>
  </w:num>
  <w:num w:numId="44">
    <w:abstractNumId w:val="21"/>
  </w:num>
  <w:num w:numId="45">
    <w:abstractNumId w:val="16"/>
  </w:num>
  <w:num w:numId="46">
    <w:abstractNumId w:val="12"/>
  </w:num>
  <w:num w:numId="47">
    <w:abstractNumId w:val="23"/>
  </w:num>
  <w:num w:numId="48">
    <w:abstractNumId w:val="5"/>
  </w:num>
  <w:num w:numId="49">
    <w:abstractNumId w:val="3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D4"/>
    <w:rsid w:val="000176B1"/>
    <w:rsid w:val="00034E3D"/>
    <w:rsid w:val="00042D98"/>
    <w:rsid w:val="00047236"/>
    <w:rsid w:val="000520B9"/>
    <w:rsid w:val="00075AFC"/>
    <w:rsid w:val="000A1859"/>
    <w:rsid w:val="000B2A5E"/>
    <w:rsid w:val="000B7B1A"/>
    <w:rsid w:val="000C4029"/>
    <w:rsid w:val="000F15A5"/>
    <w:rsid w:val="000F470C"/>
    <w:rsid w:val="00127738"/>
    <w:rsid w:val="001605DE"/>
    <w:rsid w:val="0017215A"/>
    <w:rsid w:val="001730C8"/>
    <w:rsid w:val="00173E32"/>
    <w:rsid w:val="00180973"/>
    <w:rsid w:val="00181D47"/>
    <w:rsid w:val="001A6F56"/>
    <w:rsid w:val="001B129E"/>
    <w:rsid w:val="001B3DBC"/>
    <w:rsid w:val="001B5E81"/>
    <w:rsid w:val="001C29A3"/>
    <w:rsid w:val="001D0803"/>
    <w:rsid w:val="001E1ECA"/>
    <w:rsid w:val="00201F2B"/>
    <w:rsid w:val="00220DC1"/>
    <w:rsid w:val="00232CB5"/>
    <w:rsid w:val="002418C7"/>
    <w:rsid w:val="00252480"/>
    <w:rsid w:val="00253D90"/>
    <w:rsid w:val="00272835"/>
    <w:rsid w:val="00283E85"/>
    <w:rsid w:val="002855A1"/>
    <w:rsid w:val="002A5B1B"/>
    <w:rsid w:val="002D4519"/>
    <w:rsid w:val="002E0364"/>
    <w:rsid w:val="002F2194"/>
    <w:rsid w:val="00317669"/>
    <w:rsid w:val="003225AD"/>
    <w:rsid w:val="00326452"/>
    <w:rsid w:val="00341243"/>
    <w:rsid w:val="00343895"/>
    <w:rsid w:val="00347539"/>
    <w:rsid w:val="00351CB1"/>
    <w:rsid w:val="00370766"/>
    <w:rsid w:val="00380648"/>
    <w:rsid w:val="00385A1A"/>
    <w:rsid w:val="00391301"/>
    <w:rsid w:val="003A3F52"/>
    <w:rsid w:val="003B4C2B"/>
    <w:rsid w:val="003D142A"/>
    <w:rsid w:val="00413932"/>
    <w:rsid w:val="00430E18"/>
    <w:rsid w:val="00437699"/>
    <w:rsid w:val="00443DCD"/>
    <w:rsid w:val="00466AC0"/>
    <w:rsid w:val="00471741"/>
    <w:rsid w:val="004C4034"/>
    <w:rsid w:val="00532450"/>
    <w:rsid w:val="0054424C"/>
    <w:rsid w:val="00544E63"/>
    <w:rsid w:val="005539CF"/>
    <w:rsid w:val="005751FB"/>
    <w:rsid w:val="0057788B"/>
    <w:rsid w:val="00580C5D"/>
    <w:rsid w:val="005817D8"/>
    <w:rsid w:val="005A0BAA"/>
    <w:rsid w:val="005A0CAB"/>
    <w:rsid w:val="005B3309"/>
    <w:rsid w:val="005C5326"/>
    <w:rsid w:val="005C5A01"/>
    <w:rsid w:val="005D55D6"/>
    <w:rsid w:val="005D7087"/>
    <w:rsid w:val="005E3BE7"/>
    <w:rsid w:val="005E656D"/>
    <w:rsid w:val="006061F3"/>
    <w:rsid w:val="006076FD"/>
    <w:rsid w:val="00613FEE"/>
    <w:rsid w:val="006164AA"/>
    <w:rsid w:val="00616EDD"/>
    <w:rsid w:val="006353D9"/>
    <w:rsid w:val="00640DF9"/>
    <w:rsid w:val="006414D4"/>
    <w:rsid w:val="00650025"/>
    <w:rsid w:val="00676EF4"/>
    <w:rsid w:val="00684FBE"/>
    <w:rsid w:val="00693592"/>
    <w:rsid w:val="006C3BAA"/>
    <w:rsid w:val="006D00AA"/>
    <w:rsid w:val="006D5789"/>
    <w:rsid w:val="006E7132"/>
    <w:rsid w:val="0070234D"/>
    <w:rsid w:val="00765B9B"/>
    <w:rsid w:val="0078630E"/>
    <w:rsid w:val="00794011"/>
    <w:rsid w:val="007A2269"/>
    <w:rsid w:val="007B6050"/>
    <w:rsid w:val="007B61C9"/>
    <w:rsid w:val="007B6D45"/>
    <w:rsid w:val="007C6BB5"/>
    <w:rsid w:val="007D74C2"/>
    <w:rsid w:val="007F57A0"/>
    <w:rsid w:val="007F66A4"/>
    <w:rsid w:val="00804F70"/>
    <w:rsid w:val="008420EC"/>
    <w:rsid w:val="00863B12"/>
    <w:rsid w:val="008933E7"/>
    <w:rsid w:val="00896D45"/>
    <w:rsid w:val="008B666A"/>
    <w:rsid w:val="008C3AEB"/>
    <w:rsid w:val="008C5E36"/>
    <w:rsid w:val="008D587D"/>
    <w:rsid w:val="008E0D88"/>
    <w:rsid w:val="008F73C3"/>
    <w:rsid w:val="009102F7"/>
    <w:rsid w:val="0094396C"/>
    <w:rsid w:val="009621E1"/>
    <w:rsid w:val="009878C5"/>
    <w:rsid w:val="00987DA3"/>
    <w:rsid w:val="009A5096"/>
    <w:rsid w:val="009B204D"/>
    <w:rsid w:val="009B4726"/>
    <w:rsid w:val="009B7A9E"/>
    <w:rsid w:val="009C3271"/>
    <w:rsid w:val="009C4B11"/>
    <w:rsid w:val="009D0E8D"/>
    <w:rsid w:val="009D1EB1"/>
    <w:rsid w:val="00A002EE"/>
    <w:rsid w:val="00A0566E"/>
    <w:rsid w:val="00A21F7D"/>
    <w:rsid w:val="00A24663"/>
    <w:rsid w:val="00AA43E0"/>
    <w:rsid w:val="00AD394F"/>
    <w:rsid w:val="00AE7C3A"/>
    <w:rsid w:val="00B001F2"/>
    <w:rsid w:val="00B04848"/>
    <w:rsid w:val="00B15F79"/>
    <w:rsid w:val="00B329AD"/>
    <w:rsid w:val="00B355FB"/>
    <w:rsid w:val="00B627B3"/>
    <w:rsid w:val="00BB6233"/>
    <w:rsid w:val="00BB773B"/>
    <w:rsid w:val="00BC09FA"/>
    <w:rsid w:val="00BD15BD"/>
    <w:rsid w:val="00BD6681"/>
    <w:rsid w:val="00C164F8"/>
    <w:rsid w:val="00C37953"/>
    <w:rsid w:val="00C455C1"/>
    <w:rsid w:val="00C45C5B"/>
    <w:rsid w:val="00C524C9"/>
    <w:rsid w:val="00C52DD1"/>
    <w:rsid w:val="00C6352F"/>
    <w:rsid w:val="00CA0B3B"/>
    <w:rsid w:val="00CE6234"/>
    <w:rsid w:val="00CF3BA3"/>
    <w:rsid w:val="00D00FDA"/>
    <w:rsid w:val="00D132F0"/>
    <w:rsid w:val="00D13DE9"/>
    <w:rsid w:val="00D2658F"/>
    <w:rsid w:val="00D656DF"/>
    <w:rsid w:val="00D774DC"/>
    <w:rsid w:val="00D95057"/>
    <w:rsid w:val="00DA37AA"/>
    <w:rsid w:val="00DB5402"/>
    <w:rsid w:val="00DE49B4"/>
    <w:rsid w:val="00DF1631"/>
    <w:rsid w:val="00DF167D"/>
    <w:rsid w:val="00DF4536"/>
    <w:rsid w:val="00E334E0"/>
    <w:rsid w:val="00E37076"/>
    <w:rsid w:val="00E827F8"/>
    <w:rsid w:val="00E836DC"/>
    <w:rsid w:val="00EB6895"/>
    <w:rsid w:val="00EE1175"/>
    <w:rsid w:val="00EE48A7"/>
    <w:rsid w:val="00F12393"/>
    <w:rsid w:val="00F2066B"/>
    <w:rsid w:val="00F50787"/>
    <w:rsid w:val="00F96B0D"/>
    <w:rsid w:val="00FA3F4E"/>
    <w:rsid w:val="00FD399F"/>
    <w:rsid w:val="00FE0638"/>
    <w:rsid w:val="00FF0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EE"/>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002EE"/>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002EE"/>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A002EE"/>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A002EE"/>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A002EE"/>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A002EE"/>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A002EE"/>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A002EE"/>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A002EE"/>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02EE"/>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A002E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A002EE"/>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A002EE"/>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A002EE"/>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A002EE"/>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A002EE"/>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A002EE"/>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A002EE"/>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A002EE"/>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A002EE"/>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A002EE"/>
    <w:pPr>
      <w:ind w:left="720"/>
      <w:contextualSpacing/>
    </w:pPr>
  </w:style>
  <w:style w:type="paragraph" w:customStyle="1" w:styleId="stBilgi1">
    <w:name w:val="Üst Bilgi1"/>
    <w:aliases w:val="footer"/>
    <w:basedOn w:val="Normal"/>
    <w:next w:val="Normal"/>
    <w:uiPriority w:val="30"/>
    <w:qFormat/>
    <w:rsid w:val="00A002EE"/>
    <w:pPr>
      <w:spacing w:before="160" w:line="276" w:lineRule="auto"/>
      <w:ind w:left="936" w:right="936"/>
      <w:jc w:val="center"/>
    </w:pPr>
    <w:rPr>
      <w:rFonts w:ascii="Calibri Light" w:eastAsia="SimSun" w:hAnsi="Calibri Light"/>
      <w:caps/>
      <w:color w:val="2E74B5"/>
      <w:sz w:val="28"/>
      <w:szCs w:val="28"/>
    </w:rPr>
  </w:style>
  <w:style w:type="character" w:customStyle="1" w:styleId="stbilgiChar">
    <w:name w:val="Üstbilgi Char"/>
    <w:basedOn w:val="VarsaylanParagrafYazTipi"/>
    <w:uiPriority w:val="99"/>
    <w:rsid w:val="00A002EE"/>
  </w:style>
  <w:style w:type="table" w:styleId="TabloKlavuzu">
    <w:name w:val="Table Grid"/>
    <w:basedOn w:val="NormalTablo"/>
    <w:uiPriority w:val="39"/>
    <w:rsid w:val="00A002EE"/>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A002EE"/>
    <w:rPr>
      <w:color w:val="0000FF"/>
      <w:u w:val="single"/>
    </w:rPr>
  </w:style>
  <w:style w:type="character" w:styleId="zlenenKpr">
    <w:name w:val="FollowedHyperlink"/>
    <w:uiPriority w:val="99"/>
    <w:semiHidden/>
    <w:unhideWhenUsed/>
    <w:rsid w:val="00A002EE"/>
    <w:rPr>
      <w:color w:val="800080"/>
      <w:u w:val="single"/>
    </w:rPr>
  </w:style>
  <w:style w:type="paragraph" w:customStyle="1" w:styleId="xl66">
    <w:name w:val="xl66"/>
    <w:basedOn w:val="Normal"/>
    <w:rsid w:val="00A002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A002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A002EE"/>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A00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A00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A00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A002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A002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A002E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A002E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A002E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A00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A002E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A002E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A002E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A002EE"/>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A002EE"/>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A002E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A002E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A002E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A002EE"/>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A002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A002EE"/>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A002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A002EE"/>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A002EE"/>
    <w:pPr>
      <w:spacing w:line="240" w:lineRule="auto"/>
    </w:pPr>
    <w:rPr>
      <w:b/>
      <w:bCs/>
      <w:color w:val="404040"/>
      <w:sz w:val="16"/>
      <w:szCs w:val="16"/>
    </w:rPr>
  </w:style>
  <w:style w:type="character" w:customStyle="1" w:styleId="AltbilgiChar">
    <w:name w:val="Altbilgi Char"/>
    <w:uiPriority w:val="99"/>
    <w:rsid w:val="00A002EE"/>
    <w:rPr>
      <w:rFonts w:eastAsia="Times New Roman"/>
      <w:lang w:eastAsia="tr-TR"/>
    </w:rPr>
  </w:style>
  <w:style w:type="paragraph" w:styleId="NormalWeb">
    <w:name w:val="Normal (Web)"/>
    <w:basedOn w:val="Normal"/>
    <w:uiPriority w:val="99"/>
    <w:rsid w:val="00A002EE"/>
    <w:pPr>
      <w:spacing w:before="100" w:beforeAutospacing="1" w:after="100" w:afterAutospacing="1" w:line="240" w:lineRule="auto"/>
    </w:pPr>
    <w:rPr>
      <w:rFonts w:ascii="Times New Roman" w:hAnsi="Times New Roman"/>
      <w:szCs w:val="24"/>
    </w:rPr>
  </w:style>
  <w:style w:type="character" w:styleId="Gl">
    <w:name w:val="Strong"/>
    <w:uiPriority w:val="22"/>
    <w:qFormat/>
    <w:rsid w:val="00A002EE"/>
    <w:rPr>
      <w:b/>
      <w:bCs/>
    </w:rPr>
  </w:style>
  <w:style w:type="paragraph" w:styleId="AralkYok">
    <w:name w:val="No Spacing"/>
    <w:link w:val="AralkYokChar"/>
    <w:uiPriority w:val="1"/>
    <w:qFormat/>
    <w:rsid w:val="00A002EE"/>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A002EE"/>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A002EE"/>
    <w:pPr>
      <w:outlineLvl w:val="9"/>
    </w:pPr>
    <w:rPr>
      <w:rFonts w:ascii="Calibri Light" w:hAnsi="Calibri Light"/>
      <w:color w:val="2E74B5"/>
    </w:rPr>
  </w:style>
  <w:style w:type="paragraph" w:styleId="T1">
    <w:name w:val="toc 1"/>
    <w:basedOn w:val="Normal"/>
    <w:next w:val="Normal"/>
    <w:autoRedefine/>
    <w:uiPriority w:val="39"/>
    <w:unhideWhenUsed/>
    <w:qFormat/>
    <w:rsid w:val="00BD6681"/>
    <w:pPr>
      <w:tabs>
        <w:tab w:val="right" w:leader="dot" w:pos="9060"/>
      </w:tabs>
      <w:spacing w:before="120" w:after="120" w:line="360" w:lineRule="auto"/>
    </w:pPr>
    <w:rPr>
      <w:rFonts w:ascii="Calibri" w:hAnsi="Calibri"/>
      <w:b/>
      <w:bCs/>
      <w:caps/>
      <w:sz w:val="20"/>
      <w:szCs w:val="20"/>
    </w:rPr>
  </w:style>
  <w:style w:type="table" w:customStyle="1" w:styleId="TableNormal1">
    <w:name w:val="Table Normal1"/>
    <w:uiPriority w:val="2"/>
    <w:semiHidden/>
    <w:unhideWhenUsed/>
    <w:qFormat/>
    <w:rsid w:val="00A002EE"/>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A002EE"/>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A002EE"/>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qFormat/>
    <w:rsid w:val="00A002EE"/>
    <w:pPr>
      <w:widowControl w:val="0"/>
      <w:spacing w:after="0" w:line="240" w:lineRule="auto"/>
    </w:pPr>
    <w:rPr>
      <w:lang w:val="en-US"/>
    </w:rPr>
  </w:style>
  <w:style w:type="paragraph" w:customStyle="1" w:styleId="2-ortabaslk">
    <w:name w:val="2-ortabaslk"/>
    <w:basedOn w:val="Normal"/>
    <w:rsid w:val="00A002E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A002EE"/>
  </w:style>
  <w:style w:type="table" w:customStyle="1" w:styleId="KlavuzuTablo4-Vurgu61">
    <w:name w:val="Kılavuzu Tablo 4 - Vurgu 61"/>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A002EE"/>
    <w:rPr>
      <w:sz w:val="16"/>
      <w:szCs w:val="16"/>
    </w:rPr>
  </w:style>
  <w:style w:type="paragraph" w:styleId="AklamaMetni">
    <w:name w:val="annotation text"/>
    <w:basedOn w:val="Normal"/>
    <w:link w:val="AklamaMetniChar"/>
    <w:uiPriority w:val="99"/>
    <w:semiHidden/>
    <w:unhideWhenUsed/>
    <w:rsid w:val="00A002EE"/>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A002EE"/>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A002EE"/>
    <w:rPr>
      <w:b/>
      <w:bCs/>
    </w:rPr>
  </w:style>
  <w:style w:type="character" w:customStyle="1" w:styleId="AklamaKonusuChar">
    <w:name w:val="Açıklama Konusu Char"/>
    <w:basedOn w:val="AklamaMetniChar"/>
    <w:link w:val="AklamaKonusu"/>
    <w:uiPriority w:val="99"/>
    <w:semiHidden/>
    <w:rsid w:val="00A002EE"/>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A002EE"/>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A002EE"/>
    <w:pPr>
      <w:spacing w:after="0"/>
    </w:pPr>
  </w:style>
  <w:style w:type="paragraph" w:customStyle="1" w:styleId="BALIK2">
    <w:name w:val="BAŞLIK 2"/>
    <w:basedOn w:val="Balk2"/>
    <w:rsid w:val="00A002EE"/>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A002EE"/>
    <w:pPr>
      <w:spacing w:after="0"/>
      <w:ind w:left="240"/>
    </w:pPr>
    <w:rPr>
      <w:rFonts w:ascii="Calibri" w:hAnsi="Calibri"/>
      <w:smallCaps/>
      <w:sz w:val="20"/>
      <w:szCs w:val="20"/>
    </w:rPr>
  </w:style>
  <w:style w:type="paragraph" w:styleId="T3">
    <w:name w:val="toc 3"/>
    <w:basedOn w:val="Normal"/>
    <w:next w:val="Normal"/>
    <w:autoRedefine/>
    <w:uiPriority w:val="39"/>
    <w:unhideWhenUsed/>
    <w:qFormat/>
    <w:rsid w:val="00A002EE"/>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A002EE"/>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A002EE"/>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A002EE"/>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A002EE"/>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A002EE"/>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A002EE"/>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A002EE"/>
    <w:rPr>
      <w:rFonts w:ascii="Calibri Light" w:eastAsia="SimSun" w:hAnsi="Calibri Light" w:cs="Times New Roman"/>
      <w:caps/>
      <w:color w:val="44546A"/>
      <w:spacing w:val="30"/>
      <w:sz w:val="72"/>
      <w:szCs w:val="72"/>
      <w:lang w:eastAsia="tr-TR"/>
    </w:rPr>
  </w:style>
  <w:style w:type="character" w:customStyle="1" w:styleId="AltKonuBalChar1">
    <w:name w:val="Alt Konu Başlığı Char1"/>
    <w:link w:val="AltKonuBal"/>
    <w:uiPriority w:val="11"/>
    <w:rsid w:val="00A002EE"/>
    <w:rPr>
      <w:color w:val="44546A"/>
      <w:sz w:val="28"/>
      <w:szCs w:val="28"/>
    </w:rPr>
  </w:style>
  <w:style w:type="character" w:styleId="Vurgu">
    <w:name w:val="Emphasis"/>
    <w:uiPriority w:val="20"/>
    <w:qFormat/>
    <w:rsid w:val="00A002EE"/>
    <w:rPr>
      <w:i/>
      <w:iCs/>
      <w:color w:val="000000"/>
    </w:rPr>
  </w:style>
  <w:style w:type="character" w:customStyle="1" w:styleId="TrnakChar1">
    <w:name w:val="Tırnak Char1"/>
    <w:link w:val="Trnak"/>
    <w:uiPriority w:val="29"/>
    <w:rsid w:val="00A002EE"/>
    <w:rPr>
      <w:i/>
      <w:iCs/>
      <w:color w:val="7B7B7B"/>
      <w:sz w:val="24"/>
      <w:szCs w:val="24"/>
    </w:rPr>
  </w:style>
  <w:style w:type="character" w:customStyle="1" w:styleId="KeskinTrnakChar1">
    <w:name w:val="Keskin Tırnak Char1"/>
    <w:link w:val="KeskinTrnak"/>
    <w:uiPriority w:val="30"/>
    <w:rsid w:val="00A002EE"/>
    <w:rPr>
      <w:rFonts w:ascii="Calibri Light" w:eastAsia="SimSun" w:hAnsi="Calibri Light" w:cs="Times New Roman"/>
      <w:caps/>
      <w:color w:val="2E74B5"/>
      <w:sz w:val="28"/>
      <w:szCs w:val="28"/>
    </w:rPr>
  </w:style>
  <w:style w:type="character" w:styleId="HafifVurgulama">
    <w:name w:val="Subtle Emphasis"/>
    <w:uiPriority w:val="19"/>
    <w:qFormat/>
    <w:rsid w:val="00A002EE"/>
    <w:rPr>
      <w:i/>
      <w:iCs/>
      <w:color w:val="595959"/>
    </w:rPr>
  </w:style>
  <w:style w:type="character" w:styleId="GlVurgulama">
    <w:name w:val="Intense Emphasis"/>
    <w:uiPriority w:val="21"/>
    <w:qFormat/>
    <w:rsid w:val="00A002EE"/>
    <w:rPr>
      <w:b/>
      <w:bCs/>
      <w:i/>
      <w:iCs/>
      <w:color w:val="auto"/>
    </w:rPr>
  </w:style>
  <w:style w:type="character" w:styleId="HafifBavuru">
    <w:name w:val="Subtle Reference"/>
    <w:uiPriority w:val="31"/>
    <w:qFormat/>
    <w:rsid w:val="00A002EE"/>
    <w:rPr>
      <w:caps w:val="0"/>
      <w:smallCaps/>
      <w:color w:val="404040"/>
      <w:spacing w:val="0"/>
      <w:u w:val="single" w:color="7F7F7F"/>
    </w:rPr>
  </w:style>
  <w:style w:type="character" w:styleId="GlBavuru">
    <w:name w:val="Intense Reference"/>
    <w:uiPriority w:val="32"/>
    <w:qFormat/>
    <w:rsid w:val="00A002EE"/>
    <w:rPr>
      <w:b/>
      <w:bCs/>
      <w:caps w:val="0"/>
      <w:smallCaps/>
      <w:color w:val="auto"/>
      <w:spacing w:val="0"/>
      <w:u w:val="single"/>
    </w:rPr>
  </w:style>
  <w:style w:type="character" w:styleId="KitapBal">
    <w:name w:val="Book Title"/>
    <w:uiPriority w:val="33"/>
    <w:qFormat/>
    <w:rsid w:val="00A002EE"/>
    <w:rPr>
      <w:b/>
      <w:bCs/>
      <w:caps w:val="0"/>
      <w:smallCaps/>
      <w:spacing w:val="0"/>
    </w:rPr>
  </w:style>
  <w:style w:type="paragraph" w:styleId="T4">
    <w:name w:val="toc 4"/>
    <w:basedOn w:val="Normal"/>
    <w:next w:val="Normal"/>
    <w:autoRedefine/>
    <w:uiPriority w:val="39"/>
    <w:unhideWhenUsed/>
    <w:rsid w:val="00A002EE"/>
    <w:pPr>
      <w:spacing w:after="0"/>
      <w:ind w:left="720"/>
    </w:pPr>
    <w:rPr>
      <w:rFonts w:ascii="Calibri" w:hAnsi="Calibri"/>
      <w:sz w:val="18"/>
      <w:szCs w:val="18"/>
    </w:rPr>
  </w:style>
  <w:style w:type="paragraph" w:styleId="T5">
    <w:name w:val="toc 5"/>
    <w:basedOn w:val="Normal"/>
    <w:next w:val="Normal"/>
    <w:autoRedefine/>
    <w:uiPriority w:val="39"/>
    <w:unhideWhenUsed/>
    <w:rsid w:val="00A002EE"/>
    <w:pPr>
      <w:spacing w:after="0"/>
      <w:ind w:left="960"/>
    </w:pPr>
    <w:rPr>
      <w:rFonts w:ascii="Calibri" w:hAnsi="Calibri"/>
      <w:sz w:val="18"/>
      <w:szCs w:val="18"/>
    </w:rPr>
  </w:style>
  <w:style w:type="paragraph" w:styleId="T6">
    <w:name w:val="toc 6"/>
    <w:basedOn w:val="Normal"/>
    <w:next w:val="Normal"/>
    <w:autoRedefine/>
    <w:uiPriority w:val="39"/>
    <w:unhideWhenUsed/>
    <w:rsid w:val="00A002EE"/>
    <w:pPr>
      <w:spacing w:after="0"/>
      <w:ind w:left="1200"/>
    </w:pPr>
    <w:rPr>
      <w:rFonts w:ascii="Calibri" w:hAnsi="Calibri"/>
      <w:sz w:val="18"/>
      <w:szCs w:val="18"/>
    </w:rPr>
  </w:style>
  <w:style w:type="paragraph" w:styleId="T7">
    <w:name w:val="toc 7"/>
    <w:basedOn w:val="Normal"/>
    <w:next w:val="Normal"/>
    <w:autoRedefine/>
    <w:uiPriority w:val="39"/>
    <w:unhideWhenUsed/>
    <w:rsid w:val="00A002EE"/>
    <w:pPr>
      <w:spacing w:after="0"/>
      <w:ind w:left="1440"/>
    </w:pPr>
    <w:rPr>
      <w:rFonts w:ascii="Calibri" w:hAnsi="Calibri"/>
      <w:sz w:val="18"/>
      <w:szCs w:val="18"/>
    </w:rPr>
  </w:style>
  <w:style w:type="paragraph" w:styleId="T8">
    <w:name w:val="toc 8"/>
    <w:basedOn w:val="Normal"/>
    <w:next w:val="Normal"/>
    <w:autoRedefine/>
    <w:uiPriority w:val="39"/>
    <w:unhideWhenUsed/>
    <w:rsid w:val="00A002EE"/>
    <w:pPr>
      <w:spacing w:after="0"/>
      <w:ind w:left="1680"/>
    </w:pPr>
    <w:rPr>
      <w:rFonts w:ascii="Calibri" w:hAnsi="Calibri"/>
      <w:sz w:val="18"/>
      <w:szCs w:val="18"/>
    </w:rPr>
  </w:style>
  <w:style w:type="paragraph" w:styleId="T9">
    <w:name w:val="toc 9"/>
    <w:basedOn w:val="Normal"/>
    <w:next w:val="Normal"/>
    <w:autoRedefine/>
    <w:uiPriority w:val="39"/>
    <w:unhideWhenUsed/>
    <w:rsid w:val="00A002EE"/>
    <w:pPr>
      <w:spacing w:after="0"/>
      <w:ind w:left="1920"/>
    </w:pPr>
    <w:rPr>
      <w:rFonts w:ascii="Calibri" w:hAnsi="Calibri"/>
      <w:sz w:val="18"/>
      <w:szCs w:val="18"/>
    </w:rPr>
  </w:style>
  <w:style w:type="paragraph" w:customStyle="1" w:styleId="Default">
    <w:name w:val="Default"/>
    <w:rsid w:val="00A002EE"/>
    <w:pPr>
      <w:autoSpaceDE w:val="0"/>
      <w:autoSpaceDN w:val="0"/>
      <w:adjustRightInd w:val="0"/>
      <w:spacing w:after="0" w:line="240" w:lineRule="auto"/>
    </w:pPr>
    <w:rPr>
      <w:rFonts w:ascii="Tahoma" w:eastAsia="Times New Roman" w:hAnsi="Tahoma" w:cs="Tahoma"/>
      <w:color w:val="000000"/>
      <w:sz w:val="24"/>
      <w:szCs w:val="24"/>
      <w:lang w:eastAsia="tr-TR"/>
    </w:rPr>
  </w:style>
  <w:style w:type="table" w:customStyle="1" w:styleId="ListeTablo3-Vurgu41">
    <w:name w:val="Liste Tablo 3 - Vurgu 41"/>
    <w:basedOn w:val="NormalTablo"/>
    <w:uiPriority w:val="48"/>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KlavuzTablo1Ak-Vurgu11">
    <w:name w:val="Kılavuz Tablo 1 Açık - Vurgu 11"/>
    <w:basedOn w:val="NormalTablo"/>
    <w:uiPriority w:val="46"/>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RenkliKlavuz-Vurgu2">
    <w:name w:val="Colorful Grid Accent 2"/>
    <w:basedOn w:val="NormalTablo"/>
    <w:uiPriority w:val="73"/>
    <w:rsid w:val="00A002EE"/>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ListeTablo3-Vurgu51">
    <w:name w:val="Liste Tablo 3 - Vurgu 51"/>
    <w:basedOn w:val="NormalTablo"/>
    <w:uiPriority w:val="48"/>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KlavuzTablo1Ak-Vurgu21">
    <w:name w:val="Kılavuz Tablo 1 Açık - Vurgu 21"/>
    <w:basedOn w:val="NormalTablo"/>
    <w:uiPriority w:val="46"/>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ListeTablo4-Vurgu11">
    <w:name w:val="Liste Tablo 4 - Vurgu 11"/>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AkKlavuz-Vurgu1">
    <w:name w:val="Light Grid Accent 1"/>
    <w:basedOn w:val="NormalTablo"/>
    <w:uiPriority w:val="62"/>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AkKlavuz-Vurgu4">
    <w:name w:val="Light Grid Accent 4"/>
    <w:basedOn w:val="NormalTablo"/>
    <w:uiPriority w:val="62"/>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OrtaListe1-Vurgu6">
    <w:name w:val="Medium List 1 Accent 6"/>
    <w:basedOn w:val="NormalTablo"/>
    <w:uiPriority w:val="65"/>
    <w:rsid w:val="00A002EE"/>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Klavuz1-Vurgu6">
    <w:name w:val="Medium Grid 1 Accent 6"/>
    <w:basedOn w:val="NormalTablo"/>
    <w:uiPriority w:val="67"/>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stbilgi">
    <w:name w:val="header"/>
    <w:basedOn w:val="Normal"/>
    <w:link w:val="stbilgiChar1"/>
    <w:uiPriority w:val="99"/>
    <w:unhideWhenUsed/>
    <w:rsid w:val="00A002EE"/>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A002EE"/>
    <w:rPr>
      <w:rFonts w:ascii="Book Antiqua" w:eastAsia="Times New Roman" w:hAnsi="Book Antiqua" w:cs="Times New Roman"/>
      <w:sz w:val="24"/>
      <w:szCs w:val="21"/>
      <w:lang w:eastAsia="tr-TR"/>
    </w:rPr>
  </w:style>
  <w:style w:type="paragraph" w:styleId="Altbilgi">
    <w:name w:val="footer"/>
    <w:basedOn w:val="Normal"/>
    <w:link w:val="AltbilgiChar1"/>
    <w:uiPriority w:val="99"/>
    <w:unhideWhenUsed/>
    <w:rsid w:val="00A002EE"/>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A002EE"/>
    <w:rPr>
      <w:rFonts w:ascii="Book Antiqua" w:eastAsia="Times New Roman" w:hAnsi="Book Antiqua" w:cs="Times New Roman"/>
      <w:sz w:val="24"/>
      <w:szCs w:val="21"/>
      <w:lang w:eastAsia="tr-TR"/>
    </w:rPr>
  </w:style>
  <w:style w:type="paragraph" w:styleId="AltKonuBal">
    <w:name w:val="Subtitle"/>
    <w:basedOn w:val="Normal"/>
    <w:next w:val="Normal"/>
    <w:link w:val="AltKonuBalChar1"/>
    <w:uiPriority w:val="11"/>
    <w:qFormat/>
    <w:rsid w:val="00A002EE"/>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A002EE"/>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A002EE"/>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A002EE"/>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A002EE"/>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A002EE"/>
    <w:rPr>
      <w:rFonts w:ascii="Book Antiqua" w:eastAsia="Times New Roman" w:hAnsi="Book Antiqua" w:cs="Times New Roman"/>
      <w:b/>
      <w:bCs/>
      <w:i/>
      <w:iCs/>
      <w:color w:val="4F81BD" w:themeColor="accent1"/>
      <w:sz w:val="24"/>
      <w:szCs w:val="21"/>
      <w:lang w:eastAsia="tr-TR"/>
    </w:rPr>
  </w:style>
  <w:style w:type="table" w:customStyle="1" w:styleId="TableNormal">
    <w:name w:val="Table Normal"/>
    <w:uiPriority w:val="2"/>
    <w:semiHidden/>
    <w:unhideWhenUsed/>
    <w:qFormat/>
    <w:rsid w:val="001B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EE"/>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002EE"/>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002EE"/>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A002EE"/>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A002EE"/>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A002EE"/>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A002EE"/>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A002EE"/>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A002EE"/>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A002EE"/>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02EE"/>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A002E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A002EE"/>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A002EE"/>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A002EE"/>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A002EE"/>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A002EE"/>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A002EE"/>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A002EE"/>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A002EE"/>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A002EE"/>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A002EE"/>
    <w:pPr>
      <w:ind w:left="720"/>
      <w:contextualSpacing/>
    </w:pPr>
  </w:style>
  <w:style w:type="paragraph" w:customStyle="1" w:styleId="stBilgi1">
    <w:name w:val="Üst Bilgi1"/>
    <w:aliases w:val="footer"/>
    <w:basedOn w:val="Normal"/>
    <w:next w:val="Normal"/>
    <w:uiPriority w:val="30"/>
    <w:qFormat/>
    <w:rsid w:val="00A002EE"/>
    <w:pPr>
      <w:spacing w:before="160" w:line="276" w:lineRule="auto"/>
      <w:ind w:left="936" w:right="936"/>
      <w:jc w:val="center"/>
    </w:pPr>
    <w:rPr>
      <w:rFonts w:ascii="Calibri Light" w:eastAsia="SimSun" w:hAnsi="Calibri Light"/>
      <w:caps/>
      <w:color w:val="2E74B5"/>
      <w:sz w:val="28"/>
      <w:szCs w:val="28"/>
    </w:rPr>
  </w:style>
  <w:style w:type="character" w:customStyle="1" w:styleId="stbilgiChar">
    <w:name w:val="Üstbilgi Char"/>
    <w:basedOn w:val="VarsaylanParagrafYazTipi"/>
    <w:uiPriority w:val="99"/>
    <w:rsid w:val="00A002EE"/>
  </w:style>
  <w:style w:type="table" w:styleId="TabloKlavuzu">
    <w:name w:val="Table Grid"/>
    <w:basedOn w:val="NormalTablo"/>
    <w:uiPriority w:val="39"/>
    <w:rsid w:val="00A002EE"/>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A002EE"/>
    <w:rPr>
      <w:color w:val="0000FF"/>
      <w:u w:val="single"/>
    </w:rPr>
  </w:style>
  <w:style w:type="character" w:styleId="zlenenKpr">
    <w:name w:val="FollowedHyperlink"/>
    <w:uiPriority w:val="99"/>
    <w:semiHidden/>
    <w:unhideWhenUsed/>
    <w:rsid w:val="00A002EE"/>
    <w:rPr>
      <w:color w:val="800080"/>
      <w:u w:val="single"/>
    </w:rPr>
  </w:style>
  <w:style w:type="paragraph" w:customStyle="1" w:styleId="xl66">
    <w:name w:val="xl66"/>
    <w:basedOn w:val="Normal"/>
    <w:rsid w:val="00A002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A002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A002EE"/>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A00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A00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A00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A002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A002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A002E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A002E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A002E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A002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A002E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A002E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A002E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A002EE"/>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A002EE"/>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A002E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A002E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A002E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A002EE"/>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A002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A0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A002EE"/>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A002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A002EE"/>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A002EE"/>
    <w:pPr>
      <w:spacing w:line="240" w:lineRule="auto"/>
    </w:pPr>
    <w:rPr>
      <w:b/>
      <w:bCs/>
      <w:color w:val="404040"/>
      <w:sz w:val="16"/>
      <w:szCs w:val="16"/>
    </w:rPr>
  </w:style>
  <w:style w:type="character" w:customStyle="1" w:styleId="AltbilgiChar">
    <w:name w:val="Altbilgi Char"/>
    <w:uiPriority w:val="99"/>
    <w:rsid w:val="00A002EE"/>
    <w:rPr>
      <w:rFonts w:eastAsia="Times New Roman"/>
      <w:lang w:eastAsia="tr-TR"/>
    </w:rPr>
  </w:style>
  <w:style w:type="paragraph" w:styleId="NormalWeb">
    <w:name w:val="Normal (Web)"/>
    <w:basedOn w:val="Normal"/>
    <w:uiPriority w:val="99"/>
    <w:rsid w:val="00A002EE"/>
    <w:pPr>
      <w:spacing w:before="100" w:beforeAutospacing="1" w:after="100" w:afterAutospacing="1" w:line="240" w:lineRule="auto"/>
    </w:pPr>
    <w:rPr>
      <w:rFonts w:ascii="Times New Roman" w:hAnsi="Times New Roman"/>
      <w:szCs w:val="24"/>
    </w:rPr>
  </w:style>
  <w:style w:type="character" w:styleId="Gl">
    <w:name w:val="Strong"/>
    <w:uiPriority w:val="22"/>
    <w:qFormat/>
    <w:rsid w:val="00A002EE"/>
    <w:rPr>
      <w:b/>
      <w:bCs/>
    </w:rPr>
  </w:style>
  <w:style w:type="paragraph" w:styleId="AralkYok">
    <w:name w:val="No Spacing"/>
    <w:link w:val="AralkYokChar"/>
    <w:uiPriority w:val="1"/>
    <w:qFormat/>
    <w:rsid w:val="00A002EE"/>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A002EE"/>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A002EE"/>
    <w:pPr>
      <w:outlineLvl w:val="9"/>
    </w:pPr>
    <w:rPr>
      <w:rFonts w:ascii="Calibri Light" w:hAnsi="Calibri Light"/>
      <w:color w:val="2E74B5"/>
    </w:rPr>
  </w:style>
  <w:style w:type="paragraph" w:styleId="T1">
    <w:name w:val="toc 1"/>
    <w:basedOn w:val="Normal"/>
    <w:next w:val="Normal"/>
    <w:autoRedefine/>
    <w:uiPriority w:val="39"/>
    <w:unhideWhenUsed/>
    <w:qFormat/>
    <w:rsid w:val="00BD6681"/>
    <w:pPr>
      <w:tabs>
        <w:tab w:val="right" w:leader="dot" w:pos="9060"/>
      </w:tabs>
      <w:spacing w:before="120" w:after="120" w:line="360" w:lineRule="auto"/>
    </w:pPr>
    <w:rPr>
      <w:rFonts w:ascii="Calibri" w:hAnsi="Calibri"/>
      <w:b/>
      <w:bCs/>
      <w:caps/>
      <w:sz w:val="20"/>
      <w:szCs w:val="20"/>
    </w:rPr>
  </w:style>
  <w:style w:type="table" w:customStyle="1" w:styleId="TableNormal1">
    <w:name w:val="Table Normal1"/>
    <w:uiPriority w:val="2"/>
    <w:semiHidden/>
    <w:unhideWhenUsed/>
    <w:qFormat/>
    <w:rsid w:val="00A002EE"/>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A002EE"/>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A002EE"/>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qFormat/>
    <w:rsid w:val="00A002EE"/>
    <w:pPr>
      <w:widowControl w:val="0"/>
      <w:spacing w:after="0" w:line="240" w:lineRule="auto"/>
    </w:pPr>
    <w:rPr>
      <w:lang w:val="en-US"/>
    </w:rPr>
  </w:style>
  <w:style w:type="paragraph" w:customStyle="1" w:styleId="2-ortabaslk">
    <w:name w:val="2-ortabaslk"/>
    <w:basedOn w:val="Normal"/>
    <w:rsid w:val="00A002E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A002EE"/>
  </w:style>
  <w:style w:type="table" w:customStyle="1" w:styleId="KlavuzuTablo4-Vurgu61">
    <w:name w:val="Kılavuzu Tablo 4 - Vurgu 61"/>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A002EE"/>
    <w:rPr>
      <w:sz w:val="16"/>
      <w:szCs w:val="16"/>
    </w:rPr>
  </w:style>
  <w:style w:type="paragraph" w:styleId="AklamaMetni">
    <w:name w:val="annotation text"/>
    <w:basedOn w:val="Normal"/>
    <w:link w:val="AklamaMetniChar"/>
    <w:uiPriority w:val="99"/>
    <w:semiHidden/>
    <w:unhideWhenUsed/>
    <w:rsid w:val="00A002EE"/>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A002EE"/>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A002EE"/>
    <w:rPr>
      <w:b/>
      <w:bCs/>
    </w:rPr>
  </w:style>
  <w:style w:type="character" w:customStyle="1" w:styleId="AklamaKonusuChar">
    <w:name w:val="Açıklama Konusu Char"/>
    <w:basedOn w:val="AklamaMetniChar"/>
    <w:link w:val="AklamaKonusu"/>
    <w:uiPriority w:val="99"/>
    <w:semiHidden/>
    <w:rsid w:val="00A002EE"/>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A002EE"/>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A002EE"/>
    <w:pPr>
      <w:spacing w:after="0"/>
    </w:pPr>
  </w:style>
  <w:style w:type="paragraph" w:customStyle="1" w:styleId="BALIK2">
    <w:name w:val="BAŞLIK 2"/>
    <w:basedOn w:val="Balk2"/>
    <w:rsid w:val="00A002EE"/>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A002EE"/>
    <w:pPr>
      <w:spacing w:after="0"/>
      <w:ind w:left="240"/>
    </w:pPr>
    <w:rPr>
      <w:rFonts w:ascii="Calibri" w:hAnsi="Calibri"/>
      <w:smallCaps/>
      <w:sz w:val="20"/>
      <w:szCs w:val="20"/>
    </w:rPr>
  </w:style>
  <w:style w:type="paragraph" w:styleId="T3">
    <w:name w:val="toc 3"/>
    <w:basedOn w:val="Normal"/>
    <w:next w:val="Normal"/>
    <w:autoRedefine/>
    <w:uiPriority w:val="39"/>
    <w:unhideWhenUsed/>
    <w:qFormat/>
    <w:rsid w:val="00A002EE"/>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A002EE"/>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A002EE"/>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A002EE"/>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A002EE"/>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A002EE"/>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A002EE"/>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A002EE"/>
    <w:rPr>
      <w:rFonts w:ascii="Calibri Light" w:eastAsia="SimSun" w:hAnsi="Calibri Light" w:cs="Times New Roman"/>
      <w:caps/>
      <w:color w:val="44546A"/>
      <w:spacing w:val="30"/>
      <w:sz w:val="72"/>
      <w:szCs w:val="72"/>
      <w:lang w:eastAsia="tr-TR"/>
    </w:rPr>
  </w:style>
  <w:style w:type="character" w:customStyle="1" w:styleId="AltKonuBalChar1">
    <w:name w:val="Alt Konu Başlığı Char1"/>
    <w:link w:val="AltKonuBal"/>
    <w:uiPriority w:val="11"/>
    <w:rsid w:val="00A002EE"/>
    <w:rPr>
      <w:color w:val="44546A"/>
      <w:sz w:val="28"/>
      <w:szCs w:val="28"/>
    </w:rPr>
  </w:style>
  <w:style w:type="character" w:styleId="Vurgu">
    <w:name w:val="Emphasis"/>
    <w:uiPriority w:val="20"/>
    <w:qFormat/>
    <w:rsid w:val="00A002EE"/>
    <w:rPr>
      <w:i/>
      <w:iCs/>
      <w:color w:val="000000"/>
    </w:rPr>
  </w:style>
  <w:style w:type="character" w:customStyle="1" w:styleId="TrnakChar1">
    <w:name w:val="Tırnak Char1"/>
    <w:link w:val="Trnak"/>
    <w:uiPriority w:val="29"/>
    <w:rsid w:val="00A002EE"/>
    <w:rPr>
      <w:i/>
      <w:iCs/>
      <w:color w:val="7B7B7B"/>
      <w:sz w:val="24"/>
      <w:szCs w:val="24"/>
    </w:rPr>
  </w:style>
  <w:style w:type="character" w:customStyle="1" w:styleId="KeskinTrnakChar1">
    <w:name w:val="Keskin Tırnak Char1"/>
    <w:link w:val="KeskinTrnak"/>
    <w:uiPriority w:val="30"/>
    <w:rsid w:val="00A002EE"/>
    <w:rPr>
      <w:rFonts w:ascii="Calibri Light" w:eastAsia="SimSun" w:hAnsi="Calibri Light" w:cs="Times New Roman"/>
      <w:caps/>
      <w:color w:val="2E74B5"/>
      <w:sz w:val="28"/>
      <w:szCs w:val="28"/>
    </w:rPr>
  </w:style>
  <w:style w:type="character" w:styleId="HafifVurgulama">
    <w:name w:val="Subtle Emphasis"/>
    <w:uiPriority w:val="19"/>
    <w:qFormat/>
    <w:rsid w:val="00A002EE"/>
    <w:rPr>
      <w:i/>
      <w:iCs/>
      <w:color w:val="595959"/>
    </w:rPr>
  </w:style>
  <w:style w:type="character" w:styleId="GlVurgulama">
    <w:name w:val="Intense Emphasis"/>
    <w:uiPriority w:val="21"/>
    <w:qFormat/>
    <w:rsid w:val="00A002EE"/>
    <w:rPr>
      <w:b/>
      <w:bCs/>
      <w:i/>
      <w:iCs/>
      <w:color w:val="auto"/>
    </w:rPr>
  </w:style>
  <w:style w:type="character" w:styleId="HafifBavuru">
    <w:name w:val="Subtle Reference"/>
    <w:uiPriority w:val="31"/>
    <w:qFormat/>
    <w:rsid w:val="00A002EE"/>
    <w:rPr>
      <w:caps w:val="0"/>
      <w:smallCaps/>
      <w:color w:val="404040"/>
      <w:spacing w:val="0"/>
      <w:u w:val="single" w:color="7F7F7F"/>
    </w:rPr>
  </w:style>
  <w:style w:type="character" w:styleId="GlBavuru">
    <w:name w:val="Intense Reference"/>
    <w:uiPriority w:val="32"/>
    <w:qFormat/>
    <w:rsid w:val="00A002EE"/>
    <w:rPr>
      <w:b/>
      <w:bCs/>
      <w:caps w:val="0"/>
      <w:smallCaps/>
      <w:color w:val="auto"/>
      <w:spacing w:val="0"/>
      <w:u w:val="single"/>
    </w:rPr>
  </w:style>
  <w:style w:type="character" w:styleId="KitapBal">
    <w:name w:val="Book Title"/>
    <w:uiPriority w:val="33"/>
    <w:qFormat/>
    <w:rsid w:val="00A002EE"/>
    <w:rPr>
      <w:b/>
      <w:bCs/>
      <w:caps w:val="0"/>
      <w:smallCaps/>
      <w:spacing w:val="0"/>
    </w:rPr>
  </w:style>
  <w:style w:type="paragraph" w:styleId="T4">
    <w:name w:val="toc 4"/>
    <w:basedOn w:val="Normal"/>
    <w:next w:val="Normal"/>
    <w:autoRedefine/>
    <w:uiPriority w:val="39"/>
    <w:unhideWhenUsed/>
    <w:rsid w:val="00A002EE"/>
    <w:pPr>
      <w:spacing w:after="0"/>
      <w:ind w:left="720"/>
    </w:pPr>
    <w:rPr>
      <w:rFonts w:ascii="Calibri" w:hAnsi="Calibri"/>
      <w:sz w:val="18"/>
      <w:szCs w:val="18"/>
    </w:rPr>
  </w:style>
  <w:style w:type="paragraph" w:styleId="T5">
    <w:name w:val="toc 5"/>
    <w:basedOn w:val="Normal"/>
    <w:next w:val="Normal"/>
    <w:autoRedefine/>
    <w:uiPriority w:val="39"/>
    <w:unhideWhenUsed/>
    <w:rsid w:val="00A002EE"/>
    <w:pPr>
      <w:spacing w:after="0"/>
      <w:ind w:left="960"/>
    </w:pPr>
    <w:rPr>
      <w:rFonts w:ascii="Calibri" w:hAnsi="Calibri"/>
      <w:sz w:val="18"/>
      <w:szCs w:val="18"/>
    </w:rPr>
  </w:style>
  <w:style w:type="paragraph" w:styleId="T6">
    <w:name w:val="toc 6"/>
    <w:basedOn w:val="Normal"/>
    <w:next w:val="Normal"/>
    <w:autoRedefine/>
    <w:uiPriority w:val="39"/>
    <w:unhideWhenUsed/>
    <w:rsid w:val="00A002EE"/>
    <w:pPr>
      <w:spacing w:after="0"/>
      <w:ind w:left="1200"/>
    </w:pPr>
    <w:rPr>
      <w:rFonts w:ascii="Calibri" w:hAnsi="Calibri"/>
      <w:sz w:val="18"/>
      <w:szCs w:val="18"/>
    </w:rPr>
  </w:style>
  <w:style w:type="paragraph" w:styleId="T7">
    <w:name w:val="toc 7"/>
    <w:basedOn w:val="Normal"/>
    <w:next w:val="Normal"/>
    <w:autoRedefine/>
    <w:uiPriority w:val="39"/>
    <w:unhideWhenUsed/>
    <w:rsid w:val="00A002EE"/>
    <w:pPr>
      <w:spacing w:after="0"/>
      <w:ind w:left="1440"/>
    </w:pPr>
    <w:rPr>
      <w:rFonts w:ascii="Calibri" w:hAnsi="Calibri"/>
      <w:sz w:val="18"/>
      <w:szCs w:val="18"/>
    </w:rPr>
  </w:style>
  <w:style w:type="paragraph" w:styleId="T8">
    <w:name w:val="toc 8"/>
    <w:basedOn w:val="Normal"/>
    <w:next w:val="Normal"/>
    <w:autoRedefine/>
    <w:uiPriority w:val="39"/>
    <w:unhideWhenUsed/>
    <w:rsid w:val="00A002EE"/>
    <w:pPr>
      <w:spacing w:after="0"/>
      <w:ind w:left="1680"/>
    </w:pPr>
    <w:rPr>
      <w:rFonts w:ascii="Calibri" w:hAnsi="Calibri"/>
      <w:sz w:val="18"/>
      <w:szCs w:val="18"/>
    </w:rPr>
  </w:style>
  <w:style w:type="paragraph" w:styleId="T9">
    <w:name w:val="toc 9"/>
    <w:basedOn w:val="Normal"/>
    <w:next w:val="Normal"/>
    <w:autoRedefine/>
    <w:uiPriority w:val="39"/>
    <w:unhideWhenUsed/>
    <w:rsid w:val="00A002EE"/>
    <w:pPr>
      <w:spacing w:after="0"/>
      <w:ind w:left="1920"/>
    </w:pPr>
    <w:rPr>
      <w:rFonts w:ascii="Calibri" w:hAnsi="Calibri"/>
      <w:sz w:val="18"/>
      <w:szCs w:val="18"/>
    </w:rPr>
  </w:style>
  <w:style w:type="paragraph" w:customStyle="1" w:styleId="Default">
    <w:name w:val="Default"/>
    <w:rsid w:val="00A002EE"/>
    <w:pPr>
      <w:autoSpaceDE w:val="0"/>
      <w:autoSpaceDN w:val="0"/>
      <w:adjustRightInd w:val="0"/>
      <w:spacing w:after="0" w:line="240" w:lineRule="auto"/>
    </w:pPr>
    <w:rPr>
      <w:rFonts w:ascii="Tahoma" w:eastAsia="Times New Roman" w:hAnsi="Tahoma" w:cs="Tahoma"/>
      <w:color w:val="000000"/>
      <w:sz w:val="24"/>
      <w:szCs w:val="24"/>
      <w:lang w:eastAsia="tr-TR"/>
    </w:rPr>
  </w:style>
  <w:style w:type="table" w:customStyle="1" w:styleId="ListeTablo3-Vurgu41">
    <w:name w:val="Liste Tablo 3 - Vurgu 41"/>
    <w:basedOn w:val="NormalTablo"/>
    <w:uiPriority w:val="48"/>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KlavuzTablo1Ak-Vurgu11">
    <w:name w:val="Kılavuz Tablo 1 Açık - Vurgu 11"/>
    <w:basedOn w:val="NormalTablo"/>
    <w:uiPriority w:val="46"/>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RenkliKlavuz-Vurgu2">
    <w:name w:val="Colorful Grid Accent 2"/>
    <w:basedOn w:val="NormalTablo"/>
    <w:uiPriority w:val="73"/>
    <w:rsid w:val="00A002EE"/>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ListeTablo3-Vurgu51">
    <w:name w:val="Liste Tablo 3 - Vurgu 51"/>
    <w:basedOn w:val="NormalTablo"/>
    <w:uiPriority w:val="48"/>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KlavuzTablo1Ak-Vurgu21">
    <w:name w:val="Kılavuz Tablo 1 Açık - Vurgu 21"/>
    <w:basedOn w:val="NormalTablo"/>
    <w:uiPriority w:val="46"/>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ListeTablo4-Vurgu11">
    <w:name w:val="Liste Tablo 4 - Vurgu 11"/>
    <w:basedOn w:val="NormalTablo"/>
    <w:uiPriority w:val="49"/>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AkKlavuz-Vurgu1">
    <w:name w:val="Light Grid Accent 1"/>
    <w:basedOn w:val="NormalTablo"/>
    <w:uiPriority w:val="62"/>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AkKlavuz-Vurgu4">
    <w:name w:val="Light Grid Accent 4"/>
    <w:basedOn w:val="NormalTablo"/>
    <w:uiPriority w:val="62"/>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OrtaListe1-Vurgu6">
    <w:name w:val="Medium List 1 Accent 6"/>
    <w:basedOn w:val="NormalTablo"/>
    <w:uiPriority w:val="65"/>
    <w:rsid w:val="00A002EE"/>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Klavuz1-Vurgu6">
    <w:name w:val="Medium Grid 1 Accent 6"/>
    <w:basedOn w:val="NormalTablo"/>
    <w:uiPriority w:val="67"/>
    <w:rsid w:val="00A002EE"/>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stbilgi">
    <w:name w:val="header"/>
    <w:basedOn w:val="Normal"/>
    <w:link w:val="stbilgiChar1"/>
    <w:uiPriority w:val="99"/>
    <w:unhideWhenUsed/>
    <w:rsid w:val="00A002EE"/>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A002EE"/>
    <w:rPr>
      <w:rFonts w:ascii="Book Antiqua" w:eastAsia="Times New Roman" w:hAnsi="Book Antiqua" w:cs="Times New Roman"/>
      <w:sz w:val="24"/>
      <w:szCs w:val="21"/>
      <w:lang w:eastAsia="tr-TR"/>
    </w:rPr>
  </w:style>
  <w:style w:type="paragraph" w:styleId="Altbilgi">
    <w:name w:val="footer"/>
    <w:basedOn w:val="Normal"/>
    <w:link w:val="AltbilgiChar1"/>
    <w:uiPriority w:val="99"/>
    <w:unhideWhenUsed/>
    <w:rsid w:val="00A002EE"/>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A002EE"/>
    <w:rPr>
      <w:rFonts w:ascii="Book Antiqua" w:eastAsia="Times New Roman" w:hAnsi="Book Antiqua" w:cs="Times New Roman"/>
      <w:sz w:val="24"/>
      <w:szCs w:val="21"/>
      <w:lang w:eastAsia="tr-TR"/>
    </w:rPr>
  </w:style>
  <w:style w:type="paragraph" w:styleId="AltKonuBal">
    <w:name w:val="Subtitle"/>
    <w:basedOn w:val="Normal"/>
    <w:next w:val="Normal"/>
    <w:link w:val="AltKonuBalChar1"/>
    <w:uiPriority w:val="11"/>
    <w:qFormat/>
    <w:rsid w:val="00A002EE"/>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A002EE"/>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A002EE"/>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A002EE"/>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A002EE"/>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A002EE"/>
    <w:rPr>
      <w:rFonts w:ascii="Book Antiqua" w:eastAsia="Times New Roman" w:hAnsi="Book Antiqua" w:cs="Times New Roman"/>
      <w:b/>
      <w:bCs/>
      <w:i/>
      <w:iCs/>
      <w:color w:val="4F81BD" w:themeColor="accent1"/>
      <w:sz w:val="24"/>
      <w:szCs w:val="21"/>
      <w:lang w:eastAsia="tr-TR"/>
    </w:rPr>
  </w:style>
  <w:style w:type="table" w:customStyle="1" w:styleId="TableNormal">
    <w:name w:val="Table Normal"/>
    <w:uiPriority w:val="2"/>
    <w:semiHidden/>
    <w:unhideWhenUsed/>
    <w:qFormat/>
    <w:rsid w:val="001B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07910">
      <w:bodyDiv w:val="1"/>
      <w:marLeft w:val="0"/>
      <w:marRight w:val="0"/>
      <w:marTop w:val="0"/>
      <w:marBottom w:val="0"/>
      <w:divBdr>
        <w:top w:val="none" w:sz="0" w:space="0" w:color="auto"/>
        <w:left w:val="none" w:sz="0" w:space="0" w:color="auto"/>
        <w:bottom w:val="none" w:sz="0" w:space="0" w:color="auto"/>
        <w:right w:val="none" w:sz="0" w:space="0" w:color="auto"/>
      </w:divBdr>
    </w:div>
    <w:div w:id="20098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11B1EFC-217E-4CB8-AFE7-21EC31705C1B}" type="presOf" srcId="{E8BE0BFE-2A93-4BC8-B8DE-3F71AC38D567}" destId="{267B72DD-396A-4206-8F4C-85D79C74CCAD}" srcOrd="0" destOrd="0" presId="urn:microsoft.com/office/officeart/2005/8/layout/cycle8"/>
    <dgm:cxn modelId="{669E2ABD-6C68-4952-8621-FA1C6E588104}"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063AEA13-AD4B-49BE-A77A-928D71F57FD8}" type="presOf" srcId="{F83FC750-7CDE-46AB-A0BA-DBC4B9D44BE3}" destId="{7C1AB41B-5598-4485-A44D-C347A61B4CBC}" srcOrd="1" destOrd="0" presId="urn:microsoft.com/office/officeart/2005/8/layout/cycle8"/>
    <dgm:cxn modelId="{A2A9C68C-1AE0-473A-9EBF-CC4799022B16}" type="presOf" srcId="{E4BEFF6F-FFC7-417B-9255-F71095EEBEA8}" destId="{373A7CE9-2D8B-48FF-A7E7-FD1818748C0E}" srcOrd="0" destOrd="0" presId="urn:microsoft.com/office/officeart/2005/8/layout/cycle8"/>
    <dgm:cxn modelId="{BB58159B-45DE-4F6A-AC30-FBCF381D749F}" type="presOf" srcId="{9D338396-06AA-489D-A885-57821F5608AF}" destId="{8960C805-F742-4752-A3B8-A7047D0574FA}" srcOrd="0" destOrd="0" presId="urn:microsoft.com/office/officeart/2005/8/layout/cycle8"/>
    <dgm:cxn modelId="{A5751617-114C-44D0-BA6A-EA48501587E3}"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8CEE26D-AB6F-495D-99A1-E1041D81D1AA}"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5E417BB6-DE05-4045-BA31-02BD4C83D783}"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3E499D8-4494-4F0D-9349-4ED7473A846E}" type="presOf" srcId="{E8BE0BFE-2A93-4BC8-B8DE-3F71AC38D567}" destId="{E9FBB2A5-3CF1-4CA9-AA14-6E5ECC6DD6B0}" srcOrd="1" destOrd="0" presId="urn:microsoft.com/office/officeart/2005/8/layout/cycle8"/>
    <dgm:cxn modelId="{8D9B7790-6C70-4525-8023-928733B7BA1A}" type="presOf" srcId="{D87EEC32-D642-4C15-8C65-E323814D2A3A}" destId="{100A08BA-E811-4584-A13C-228AF0A8A454}" srcOrd="0" destOrd="0" presId="urn:microsoft.com/office/officeart/2005/8/layout/cycle8"/>
    <dgm:cxn modelId="{336DE395-FC1A-49AB-90C5-812F31DE6E4C}" type="presOf" srcId="{E4BEFF6F-FFC7-417B-9255-F71095EEBEA8}" destId="{A1403B5E-13CE-4459-8B64-0B1573A1231F}" srcOrd="1" destOrd="0" presId="urn:microsoft.com/office/officeart/2005/8/layout/cycle8"/>
    <dgm:cxn modelId="{4D92E50C-FD0C-4D10-938F-CB788A88E9CA}" type="presOf" srcId="{9AF66792-BEEB-4FEB-B68B-FC30221BAEDC}" destId="{A1BFAE48-9AEF-4CE2-881C-145A2B40B699}" srcOrd="1" destOrd="0" presId="urn:microsoft.com/office/officeart/2005/8/layout/cycle8"/>
    <dgm:cxn modelId="{1E36B453-9BAB-40DC-8FF6-928B784B28ED}" type="presOf" srcId="{F83FC750-7CDE-46AB-A0BA-DBC4B9D44BE3}" destId="{A8D1F0D5-26EB-48DA-960D-825E6FE928B2}" srcOrd="0" destOrd="0" presId="urn:microsoft.com/office/officeart/2005/8/layout/cycle8"/>
    <dgm:cxn modelId="{6FA9D9E5-F87C-43D1-9E1D-9289C982919D}" type="presParOf" srcId="{BA526683-F383-411A-BD21-A957D08B123F}" destId="{267B72DD-396A-4206-8F4C-85D79C74CCAD}" srcOrd="0" destOrd="0" presId="urn:microsoft.com/office/officeart/2005/8/layout/cycle8"/>
    <dgm:cxn modelId="{E82AD28F-6DB9-47D0-BEC0-AF6161E01820}" type="presParOf" srcId="{BA526683-F383-411A-BD21-A957D08B123F}" destId="{76741CD6-A839-4282-8258-5C7E678D3A5F}" srcOrd="1" destOrd="0" presId="urn:microsoft.com/office/officeart/2005/8/layout/cycle8"/>
    <dgm:cxn modelId="{E88233B5-1534-4CD2-9BF1-80749637468D}" type="presParOf" srcId="{BA526683-F383-411A-BD21-A957D08B123F}" destId="{0161085C-00D5-4CA7-B7B4-7072D5C40C1D}" srcOrd="2" destOrd="0" presId="urn:microsoft.com/office/officeart/2005/8/layout/cycle8"/>
    <dgm:cxn modelId="{2DC7B483-338F-4CAB-935F-886C216C7A6E}" type="presParOf" srcId="{BA526683-F383-411A-BD21-A957D08B123F}" destId="{E9FBB2A5-3CF1-4CA9-AA14-6E5ECC6DD6B0}" srcOrd="3" destOrd="0" presId="urn:microsoft.com/office/officeart/2005/8/layout/cycle8"/>
    <dgm:cxn modelId="{D17F79AC-37B0-4937-A6C6-3E43B533BFDA}" type="presParOf" srcId="{BA526683-F383-411A-BD21-A957D08B123F}" destId="{8960C805-F742-4752-A3B8-A7047D0574FA}" srcOrd="4" destOrd="0" presId="urn:microsoft.com/office/officeart/2005/8/layout/cycle8"/>
    <dgm:cxn modelId="{740252C5-92C3-4D60-8DBC-A572042733A1}" type="presParOf" srcId="{BA526683-F383-411A-BD21-A957D08B123F}" destId="{F9BAE066-5F77-4D2A-8EBB-3E2B5ED5B8F6}" srcOrd="5" destOrd="0" presId="urn:microsoft.com/office/officeart/2005/8/layout/cycle8"/>
    <dgm:cxn modelId="{FF8585AA-152F-42D4-94A7-7F4427AD77D7}" type="presParOf" srcId="{BA526683-F383-411A-BD21-A957D08B123F}" destId="{724342BE-275A-4C17-8746-BB3F74C86E9A}" srcOrd="6" destOrd="0" presId="urn:microsoft.com/office/officeart/2005/8/layout/cycle8"/>
    <dgm:cxn modelId="{90411033-69A5-4B5D-9BC5-9A3E9303898A}" type="presParOf" srcId="{BA526683-F383-411A-BD21-A957D08B123F}" destId="{74328851-9D17-4B33-B14E-5ED6C473319D}" srcOrd="7" destOrd="0" presId="urn:microsoft.com/office/officeart/2005/8/layout/cycle8"/>
    <dgm:cxn modelId="{96C40930-1464-43FD-892B-4CAC5ABD5D48}" type="presParOf" srcId="{BA526683-F383-411A-BD21-A957D08B123F}" destId="{100A08BA-E811-4584-A13C-228AF0A8A454}" srcOrd="8" destOrd="0" presId="urn:microsoft.com/office/officeart/2005/8/layout/cycle8"/>
    <dgm:cxn modelId="{E3D48275-DFA9-4E3E-AE7F-C662DCD627E5}" type="presParOf" srcId="{BA526683-F383-411A-BD21-A957D08B123F}" destId="{10C6BB2E-F0EC-4195-A687-1B651A3EFA76}" srcOrd="9" destOrd="0" presId="urn:microsoft.com/office/officeart/2005/8/layout/cycle8"/>
    <dgm:cxn modelId="{F437F24D-ADFE-4FC7-BD8F-B6905BC0924C}" type="presParOf" srcId="{BA526683-F383-411A-BD21-A957D08B123F}" destId="{8F326C79-01EA-49A9-93CF-B76D99523F6F}" srcOrd="10" destOrd="0" presId="urn:microsoft.com/office/officeart/2005/8/layout/cycle8"/>
    <dgm:cxn modelId="{0ECD9FF7-DD98-4582-BC4A-5842A51CD3A6}" type="presParOf" srcId="{BA526683-F383-411A-BD21-A957D08B123F}" destId="{0670A7F0-9DCA-427C-8C0A-B4C908BAC054}" srcOrd="11" destOrd="0" presId="urn:microsoft.com/office/officeart/2005/8/layout/cycle8"/>
    <dgm:cxn modelId="{513AFD0C-6CCA-4FA6-873B-D10FE8C728C1}" type="presParOf" srcId="{BA526683-F383-411A-BD21-A957D08B123F}" destId="{C5494AC2-E33F-4DD2-9D4B-315106DC9766}" srcOrd="12" destOrd="0" presId="urn:microsoft.com/office/officeart/2005/8/layout/cycle8"/>
    <dgm:cxn modelId="{F365D5ED-9D2C-44ED-AC48-F5A56586DE21}" type="presParOf" srcId="{BA526683-F383-411A-BD21-A957D08B123F}" destId="{DCE20721-BDA9-4878-B677-ECD404A96052}" srcOrd="13" destOrd="0" presId="urn:microsoft.com/office/officeart/2005/8/layout/cycle8"/>
    <dgm:cxn modelId="{D7AFB5C8-F4D6-4F9C-882B-0639C2CDF9ED}" type="presParOf" srcId="{BA526683-F383-411A-BD21-A957D08B123F}" destId="{05E765BB-BC5C-4A33-B523-B9E8DE4B5339}" srcOrd="14" destOrd="0" presId="urn:microsoft.com/office/officeart/2005/8/layout/cycle8"/>
    <dgm:cxn modelId="{65F0367D-6C19-4C04-A9C5-A90FE9D9A0F4}" type="presParOf" srcId="{BA526683-F383-411A-BD21-A957D08B123F}" destId="{A1BFAE48-9AEF-4CE2-881C-145A2B40B699}" srcOrd="15" destOrd="0" presId="urn:microsoft.com/office/officeart/2005/8/layout/cycle8"/>
    <dgm:cxn modelId="{4BBF1110-1689-4D53-BF7A-7E71530E5878}" type="presParOf" srcId="{BA526683-F383-411A-BD21-A957D08B123F}" destId="{373A7CE9-2D8B-48FF-A7E7-FD1818748C0E}" srcOrd="16" destOrd="0" presId="urn:microsoft.com/office/officeart/2005/8/layout/cycle8"/>
    <dgm:cxn modelId="{4363401B-0294-48CE-BF54-5D87DDF35762}" type="presParOf" srcId="{BA526683-F383-411A-BD21-A957D08B123F}" destId="{3F64E8A9-68A0-49A0-9836-9DC0636C5308}" srcOrd="17" destOrd="0" presId="urn:microsoft.com/office/officeart/2005/8/layout/cycle8"/>
    <dgm:cxn modelId="{42781E57-3E4B-47D1-9E14-61A2E3CBE29E}" type="presParOf" srcId="{BA526683-F383-411A-BD21-A957D08B123F}" destId="{219E29F9-B39D-4D14-B51F-12F5FC91D16A}" srcOrd="18" destOrd="0" presId="urn:microsoft.com/office/officeart/2005/8/layout/cycle8"/>
    <dgm:cxn modelId="{49EC26FB-4747-4900-9D3E-A10A9BD1A0CF}" type="presParOf" srcId="{BA526683-F383-411A-BD21-A957D08B123F}" destId="{A1403B5E-13CE-4459-8B64-0B1573A1231F}" srcOrd="19" destOrd="0" presId="urn:microsoft.com/office/officeart/2005/8/layout/cycle8"/>
    <dgm:cxn modelId="{F07D4C3E-3721-4768-B3AD-865456E6927B}" type="presParOf" srcId="{BA526683-F383-411A-BD21-A957D08B123F}" destId="{A8D1F0D5-26EB-48DA-960D-825E6FE928B2}" srcOrd="20" destOrd="0" presId="urn:microsoft.com/office/officeart/2005/8/layout/cycle8"/>
    <dgm:cxn modelId="{66A6860E-386A-4493-8FDD-ABEFA251003E}" type="presParOf" srcId="{BA526683-F383-411A-BD21-A957D08B123F}" destId="{00CD3B3C-3082-4805-826B-376EF526FEE2}" srcOrd="21" destOrd="0" presId="urn:microsoft.com/office/officeart/2005/8/layout/cycle8"/>
    <dgm:cxn modelId="{E1BDCF6C-538C-4A41-A6DA-8E20072278F2}" type="presParOf" srcId="{BA526683-F383-411A-BD21-A957D08B123F}" destId="{2FD8AE9A-C7EC-49F2-9050-CD7F86110061}" srcOrd="22" destOrd="0" presId="urn:microsoft.com/office/officeart/2005/8/layout/cycle8"/>
    <dgm:cxn modelId="{C6BDF830-9E9A-4585-8E2D-31172CB8BF0E}" type="presParOf" srcId="{BA526683-F383-411A-BD21-A957D08B123F}" destId="{7C1AB41B-5598-4485-A44D-C347A61B4CBC}" srcOrd="23" destOrd="0" presId="urn:microsoft.com/office/officeart/2005/8/layout/cycle8"/>
    <dgm:cxn modelId="{50497480-9654-4DED-B069-6204426E1621}" type="presParOf" srcId="{BA526683-F383-411A-BD21-A957D08B123F}" destId="{601CF880-1EA8-49BA-A98C-3E771E83102C}" srcOrd="24" destOrd="0" presId="urn:microsoft.com/office/officeart/2005/8/layout/cycle8"/>
    <dgm:cxn modelId="{8E6263B8-AD9E-40C9-BE23-732309F3B570}" type="presParOf" srcId="{BA526683-F383-411A-BD21-A957D08B123F}" destId="{ECF12B94-746D-4140-9C29-523F028781F4}" srcOrd="25" destOrd="0" presId="urn:microsoft.com/office/officeart/2005/8/layout/cycle8"/>
    <dgm:cxn modelId="{39BE6071-5C26-4D59-92BD-EE35B7EEB5AD}" type="presParOf" srcId="{BA526683-F383-411A-BD21-A957D08B123F}" destId="{AA1D771B-54D6-4293-AFCF-8FD4851F902B}" srcOrd="26" destOrd="0" presId="urn:microsoft.com/office/officeart/2005/8/layout/cycle8"/>
    <dgm:cxn modelId="{1C386E27-A04B-4725-99CA-45FD3EC1653D}" type="presParOf" srcId="{BA526683-F383-411A-BD21-A957D08B123F}" destId="{A12A4E20-5E81-4B37-8861-95D5A02D88F6}" srcOrd="27" destOrd="0" presId="urn:microsoft.com/office/officeart/2005/8/layout/cycle8"/>
    <dgm:cxn modelId="{358C075B-C354-4113-97CB-9D4A14B4D13C}" type="presParOf" srcId="{BA526683-F383-411A-BD21-A957D08B123F}" destId="{B88E6692-EF45-4A23-AE28-DC438D3CCFE6}" srcOrd="28" destOrd="0" presId="urn:microsoft.com/office/officeart/2005/8/layout/cycle8"/>
    <dgm:cxn modelId="{1DFBC310-EDFC-483E-B274-7A73433A463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165066" y="243780"/>
          <a:ext cx="3507105" cy="3507105"/>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AİLE BİRLİĞİ BAŞKANI</a:t>
          </a:r>
        </a:p>
      </dsp:txBody>
      <dsp:txXfrm>
        <a:off x="3002121" y="691771"/>
        <a:ext cx="918527" cy="709771"/>
      </dsp:txXfrm>
    </dsp:sp>
    <dsp:sp modelId="{8960C805-F742-4752-A3B8-A7047D0574FA}">
      <dsp:nvSpPr>
        <dsp:cNvPr id="0" name=""/>
        <dsp:cNvSpPr/>
      </dsp:nvSpPr>
      <dsp:spPr>
        <a:xfrm>
          <a:off x="1206817" y="316009"/>
          <a:ext cx="3507105" cy="3507105"/>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 YARDIMCISI</a:t>
          </a:r>
        </a:p>
      </dsp:txBody>
      <dsp:txXfrm>
        <a:off x="3586638" y="1735552"/>
        <a:ext cx="960278" cy="688895"/>
      </dsp:txXfrm>
    </dsp:sp>
    <dsp:sp modelId="{100A08BA-E811-4584-A13C-228AF0A8A454}">
      <dsp:nvSpPr>
        <dsp:cNvPr id="0" name=""/>
        <dsp:cNvSpPr/>
      </dsp:nvSpPr>
      <dsp:spPr>
        <a:xfrm>
          <a:off x="1165066" y="388239"/>
          <a:ext cx="3507105" cy="3507105"/>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 YARDIMCISI</a:t>
          </a:r>
        </a:p>
      </dsp:txBody>
      <dsp:txXfrm>
        <a:off x="3002121" y="2758458"/>
        <a:ext cx="918527" cy="709771"/>
      </dsp:txXfrm>
    </dsp:sp>
    <dsp:sp modelId="{C5494AC2-E33F-4DD2-9D4B-315106DC9766}">
      <dsp:nvSpPr>
        <dsp:cNvPr id="0" name=""/>
        <dsp:cNvSpPr/>
      </dsp:nvSpPr>
      <dsp:spPr>
        <a:xfrm>
          <a:off x="1081563" y="388239"/>
          <a:ext cx="3507105" cy="3507105"/>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ZÜMRE VE KURULLAR</a:t>
          </a:r>
        </a:p>
      </dsp:txBody>
      <dsp:txXfrm>
        <a:off x="1833086" y="2758458"/>
        <a:ext cx="918527" cy="709771"/>
      </dsp:txXfrm>
    </dsp:sp>
    <dsp:sp modelId="{373A7CE9-2D8B-48FF-A7E7-FD1818748C0E}">
      <dsp:nvSpPr>
        <dsp:cNvPr id="0" name=""/>
        <dsp:cNvSpPr/>
      </dsp:nvSpPr>
      <dsp:spPr>
        <a:xfrm>
          <a:off x="1039812" y="316009"/>
          <a:ext cx="3507105" cy="3507105"/>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ÖĞRETMEN KURULLARI</a:t>
          </a:r>
        </a:p>
      </dsp:txBody>
      <dsp:txXfrm>
        <a:off x="1206817" y="1735552"/>
        <a:ext cx="960278" cy="688895"/>
      </dsp:txXfrm>
    </dsp:sp>
    <dsp:sp modelId="{A8D1F0D5-26EB-48DA-960D-825E6FE928B2}">
      <dsp:nvSpPr>
        <dsp:cNvPr id="0" name=""/>
        <dsp:cNvSpPr/>
      </dsp:nvSpPr>
      <dsp:spPr>
        <a:xfrm>
          <a:off x="1081563" y="243780"/>
          <a:ext cx="3507105" cy="3507105"/>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MÜDÜRÜ</a:t>
          </a:r>
        </a:p>
      </dsp:txBody>
      <dsp:txXfrm>
        <a:off x="1833086" y="691771"/>
        <a:ext cx="918527" cy="709771"/>
      </dsp:txXfrm>
    </dsp:sp>
    <dsp:sp modelId="{601CF880-1EA8-49BA-A98C-3E771E83102C}">
      <dsp:nvSpPr>
        <dsp:cNvPr id="0" name=""/>
        <dsp:cNvSpPr/>
      </dsp:nvSpPr>
      <dsp:spPr>
        <a:xfrm>
          <a:off x="947831" y="26673"/>
          <a:ext cx="3941318" cy="394131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989582" y="98903"/>
          <a:ext cx="3941318" cy="394131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947831" y="171133"/>
          <a:ext cx="3941318" cy="394131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864585" y="171133"/>
          <a:ext cx="3941318" cy="394131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822834" y="98903"/>
          <a:ext cx="3941318" cy="394131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864585" y="26673"/>
          <a:ext cx="3941318" cy="394131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D4A5-4D43-4D97-81A5-BCDC28B8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8158</Words>
  <Characters>46504</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HP</cp:lastModifiedBy>
  <cp:revision>3</cp:revision>
  <dcterms:created xsi:type="dcterms:W3CDTF">2019-10-02T10:33:00Z</dcterms:created>
  <dcterms:modified xsi:type="dcterms:W3CDTF">2020-01-17T10:22:00Z</dcterms:modified>
</cp:coreProperties>
</file>